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6B9" w:rsidRPr="00714694" w:rsidRDefault="007016B9" w:rsidP="00714694">
      <w:pPr>
        <w:pStyle w:val="a"/>
        <w:rPr>
          <w:rtl/>
        </w:rPr>
      </w:pPr>
      <w:r w:rsidRPr="00714694">
        <w:rPr>
          <w:rFonts w:hint="cs"/>
          <w:rtl/>
        </w:rPr>
        <w:t>تحقیق تجربی از نحوه قضاوت حسابرس در اعمال آزمون هاي تحليلي</w:t>
      </w:r>
    </w:p>
    <w:p w:rsidR="00A408F8" w:rsidRDefault="00A408F8" w:rsidP="00714694">
      <w:pPr>
        <w:jc w:val="center"/>
        <w:rPr>
          <w:rFonts w:cs="B Mitra"/>
          <w:sz w:val="22"/>
          <w:szCs w:val="22"/>
          <w:rtl/>
          <w:lang w:bidi="fa-IR"/>
        </w:rPr>
      </w:pPr>
    </w:p>
    <w:p w:rsidR="00340FD9" w:rsidRPr="00513E6F" w:rsidRDefault="00340FD9" w:rsidP="00ED2D80">
      <w:pPr>
        <w:jc w:val="center"/>
        <w:rPr>
          <w:rFonts w:cs="B Mitra"/>
          <w:sz w:val="22"/>
          <w:szCs w:val="22"/>
          <w:lang w:bidi="fa-IR"/>
        </w:rPr>
      </w:pPr>
      <w:r w:rsidRPr="00513E6F">
        <w:rPr>
          <w:rFonts w:cs="B Mitra" w:hint="cs"/>
          <w:sz w:val="22"/>
          <w:szCs w:val="22"/>
          <w:rtl/>
          <w:lang w:bidi="fa-IR"/>
        </w:rPr>
        <w:t>دکتر حسين فخاري</w:t>
      </w:r>
      <w:r w:rsidR="00A408F8">
        <w:rPr>
          <w:rStyle w:val="FootnoteReference"/>
          <w:rFonts w:cs="B Mitra"/>
          <w:sz w:val="22"/>
          <w:szCs w:val="22"/>
          <w:rtl/>
          <w:lang w:bidi="fa-IR"/>
        </w:rPr>
        <w:footnoteReference w:id="1"/>
      </w:r>
      <w:r w:rsidR="00ED2D80">
        <w:rPr>
          <w:rFonts w:cs="B Mitra" w:hint="cs"/>
          <w:sz w:val="22"/>
          <w:szCs w:val="22"/>
          <w:rtl/>
          <w:lang w:bidi="fa-IR"/>
        </w:rPr>
        <w:t xml:space="preserve">   </w:t>
      </w:r>
      <w:r w:rsidRPr="00513E6F">
        <w:rPr>
          <w:rFonts w:cs="B Mitra" w:hint="cs"/>
          <w:sz w:val="22"/>
          <w:szCs w:val="22"/>
          <w:rtl/>
          <w:lang w:bidi="fa-IR"/>
        </w:rPr>
        <w:t>دکتر محمد کاشانی پور</w:t>
      </w:r>
      <w:r w:rsidR="005963FE" w:rsidRPr="00513E6F">
        <w:rPr>
          <w:rFonts w:cs="B Mitra"/>
          <w:sz w:val="22"/>
          <w:szCs w:val="22"/>
          <w:vertAlign w:val="superscript"/>
          <w:rtl/>
        </w:rPr>
        <w:footnoteReference w:id="2"/>
      </w:r>
      <w:r w:rsidRPr="00513E6F">
        <w:rPr>
          <w:rFonts w:cs="B Mitra" w:hint="cs"/>
          <w:sz w:val="22"/>
          <w:szCs w:val="22"/>
          <w:rtl/>
          <w:lang w:bidi="fa-IR"/>
        </w:rPr>
        <w:t xml:space="preserve"> مهدي افشار</w:t>
      </w:r>
      <w:r w:rsidRPr="00513E6F">
        <w:rPr>
          <w:rFonts w:cs="B Mitra"/>
          <w:sz w:val="22"/>
          <w:szCs w:val="22"/>
          <w:vertAlign w:val="superscript"/>
          <w:rtl/>
        </w:rPr>
        <w:footnoteReference w:id="3"/>
      </w:r>
      <w:r w:rsidR="00EB50A3" w:rsidRPr="00513E6F">
        <w:rPr>
          <w:rFonts w:cs="B Mitra" w:hint="cs"/>
          <w:sz w:val="22"/>
          <w:szCs w:val="22"/>
          <w:rtl/>
          <w:lang w:bidi="fa-IR"/>
        </w:rPr>
        <w:t xml:space="preserve"> </w:t>
      </w:r>
      <w:r w:rsidR="00ED2D80">
        <w:rPr>
          <w:rFonts w:cs="B Mitra" w:hint="cs"/>
          <w:sz w:val="22"/>
          <w:szCs w:val="22"/>
          <w:rtl/>
          <w:lang w:bidi="fa-IR"/>
        </w:rPr>
        <w:t xml:space="preserve"> </w:t>
      </w:r>
      <w:r w:rsidR="00463F25" w:rsidRPr="00513E6F">
        <w:rPr>
          <w:rFonts w:cs="B Mitra" w:hint="cs"/>
          <w:sz w:val="22"/>
          <w:szCs w:val="22"/>
          <w:rtl/>
          <w:lang w:bidi="fa-IR"/>
        </w:rPr>
        <w:t xml:space="preserve">علی اکبر پورموسی </w:t>
      </w:r>
      <w:r w:rsidR="00EB50A3" w:rsidRPr="00513E6F">
        <w:rPr>
          <w:rFonts w:cs="B Mitra"/>
          <w:sz w:val="22"/>
          <w:szCs w:val="22"/>
          <w:vertAlign w:val="superscript"/>
          <w:rtl/>
        </w:rPr>
        <w:footnoteReference w:id="4"/>
      </w:r>
    </w:p>
    <w:p w:rsidR="00ED388F" w:rsidRDefault="00ED388F" w:rsidP="00381788">
      <w:pPr>
        <w:ind w:left="567" w:right="567"/>
        <w:jc w:val="both"/>
        <w:rPr>
          <w:rFonts w:cs="B Mitra"/>
          <w:b/>
          <w:bCs/>
          <w:sz w:val="18"/>
          <w:szCs w:val="22"/>
          <w:rtl/>
          <w:lang w:bidi="fa-IR"/>
        </w:rPr>
      </w:pPr>
    </w:p>
    <w:p w:rsidR="007339B4" w:rsidRPr="00A05F39" w:rsidRDefault="00340FD9" w:rsidP="00381788">
      <w:pPr>
        <w:ind w:left="567" w:right="567"/>
        <w:jc w:val="both"/>
        <w:rPr>
          <w:rFonts w:cs="B Mitra"/>
          <w:sz w:val="18"/>
          <w:szCs w:val="22"/>
          <w:rtl/>
          <w:lang w:bidi="fa-IR"/>
        </w:rPr>
      </w:pPr>
      <w:r w:rsidRPr="00025A17">
        <w:rPr>
          <w:rFonts w:cs="B Mitra"/>
          <w:b/>
          <w:bCs/>
          <w:sz w:val="18"/>
          <w:szCs w:val="22"/>
          <w:rtl/>
          <w:lang w:bidi="fa-IR"/>
        </w:rPr>
        <w:t>چكيده</w:t>
      </w:r>
      <w:r w:rsidRPr="00025A17">
        <w:rPr>
          <w:rFonts w:cs="B Mitra" w:hint="cs"/>
          <w:b/>
          <w:bCs/>
          <w:sz w:val="18"/>
          <w:szCs w:val="22"/>
          <w:rtl/>
          <w:lang w:bidi="fa-IR"/>
        </w:rPr>
        <w:t>:</w:t>
      </w:r>
      <w:r w:rsidR="009260B3" w:rsidRPr="00A05F39">
        <w:rPr>
          <w:rFonts w:cs="B Mitra" w:hint="cs"/>
          <w:sz w:val="18"/>
          <w:szCs w:val="22"/>
          <w:rtl/>
          <w:lang w:bidi="fa-IR"/>
        </w:rPr>
        <w:t xml:space="preserve"> در حسابرسی </w:t>
      </w:r>
      <w:r w:rsidR="00242003">
        <w:rPr>
          <w:rFonts w:cs="B Mitra" w:hint="cs"/>
          <w:sz w:val="18"/>
          <w:szCs w:val="22"/>
          <w:rtl/>
          <w:lang w:bidi="fa-IR"/>
        </w:rPr>
        <w:t>صورت‌ها</w:t>
      </w:r>
      <w:r w:rsidR="009260B3" w:rsidRPr="00A05F39">
        <w:rPr>
          <w:rFonts w:cs="B Mitra" w:hint="cs"/>
          <w:sz w:val="18"/>
          <w:szCs w:val="22"/>
          <w:rtl/>
          <w:lang w:bidi="fa-IR"/>
        </w:rPr>
        <w:t>ی مالی</w:t>
      </w:r>
      <w:r w:rsidR="00BF3ABC">
        <w:rPr>
          <w:rFonts w:cs="B Mitra" w:hint="cs"/>
          <w:sz w:val="18"/>
          <w:szCs w:val="22"/>
          <w:rtl/>
          <w:lang w:bidi="fa-IR"/>
        </w:rPr>
        <w:t>،</w:t>
      </w:r>
      <w:r w:rsidR="00651343" w:rsidRPr="00A05F39">
        <w:rPr>
          <w:rFonts w:cs="B Mitra" w:hint="cs"/>
          <w:sz w:val="18"/>
          <w:szCs w:val="22"/>
          <w:rtl/>
          <w:lang w:bidi="fa-IR"/>
        </w:rPr>
        <w:t xml:space="preserve"> </w:t>
      </w:r>
      <w:r w:rsidR="00F1493D" w:rsidRPr="00A05F39">
        <w:rPr>
          <w:rFonts w:cs="B Mitra" w:hint="cs"/>
          <w:sz w:val="18"/>
          <w:szCs w:val="22"/>
          <w:rtl/>
          <w:lang w:bidi="fa-IR"/>
        </w:rPr>
        <w:t xml:space="preserve">قضاوت نقش بسيار مهمي </w:t>
      </w:r>
      <w:r w:rsidR="00073AFB" w:rsidRPr="00A05F39">
        <w:rPr>
          <w:rFonts w:cs="B Mitra"/>
          <w:sz w:val="18"/>
          <w:szCs w:val="22"/>
          <w:rtl/>
          <w:lang w:bidi="fa-IR"/>
        </w:rPr>
        <w:t>دارد به</w:t>
      </w:r>
      <w:r w:rsidR="00025A17">
        <w:rPr>
          <w:rFonts w:cs="B Mitra" w:hint="cs"/>
          <w:sz w:val="18"/>
          <w:szCs w:val="22"/>
          <w:rtl/>
          <w:lang w:bidi="fa-IR"/>
        </w:rPr>
        <w:t>‌</w:t>
      </w:r>
      <w:r w:rsidR="00073AFB" w:rsidRPr="00A05F39">
        <w:rPr>
          <w:rFonts w:cs="B Mitra"/>
          <w:sz w:val="18"/>
          <w:szCs w:val="22"/>
          <w:rtl/>
          <w:lang w:bidi="fa-IR"/>
        </w:rPr>
        <w:t>طوری که تمام مراحل حسابرسی</w:t>
      </w:r>
      <w:r w:rsidR="00025A17">
        <w:rPr>
          <w:rFonts w:cs="B Mitra" w:hint="cs"/>
          <w:sz w:val="18"/>
          <w:szCs w:val="22"/>
          <w:rtl/>
          <w:lang w:bidi="fa-IR"/>
        </w:rPr>
        <w:t>،</w:t>
      </w:r>
      <w:r w:rsidR="00073AFB" w:rsidRPr="00A05F39">
        <w:rPr>
          <w:rFonts w:cs="B Mitra"/>
          <w:sz w:val="18"/>
          <w:szCs w:val="22"/>
          <w:rtl/>
          <w:lang w:bidi="fa-IR"/>
        </w:rPr>
        <w:t xml:space="preserve"> با قضاوت همراه است. </w:t>
      </w:r>
      <w:r w:rsidR="00A029C3" w:rsidRPr="00A05F39">
        <w:rPr>
          <w:rFonts w:cs="B Mitra" w:hint="cs"/>
          <w:sz w:val="18"/>
          <w:szCs w:val="22"/>
          <w:rtl/>
          <w:lang w:bidi="fa-IR"/>
        </w:rPr>
        <w:t xml:space="preserve">نحوه </w:t>
      </w:r>
      <w:r w:rsidR="007339B4" w:rsidRPr="00A05F39">
        <w:rPr>
          <w:rFonts w:cs="B Mitra" w:hint="cs"/>
          <w:sz w:val="18"/>
          <w:szCs w:val="22"/>
          <w:rtl/>
          <w:lang w:bidi="fa-IR"/>
        </w:rPr>
        <w:t xml:space="preserve">قضاوت حسابرسان در اعمال </w:t>
      </w:r>
      <w:r w:rsidR="00242003">
        <w:rPr>
          <w:rFonts w:cs="B Mitra" w:hint="cs"/>
          <w:sz w:val="18"/>
          <w:szCs w:val="22"/>
          <w:rtl/>
          <w:lang w:bidi="fa-IR"/>
        </w:rPr>
        <w:t>آزمون‌ها</w:t>
      </w:r>
      <w:r w:rsidR="00823C91" w:rsidRPr="00A05F39">
        <w:rPr>
          <w:rFonts w:cs="B Mitra" w:hint="cs"/>
          <w:sz w:val="18"/>
          <w:szCs w:val="22"/>
          <w:rtl/>
          <w:lang w:bidi="fa-IR"/>
        </w:rPr>
        <w:t>ي</w:t>
      </w:r>
      <w:r w:rsidR="007339B4" w:rsidRPr="00A05F39">
        <w:rPr>
          <w:rFonts w:cs="B Mitra" w:hint="cs"/>
          <w:sz w:val="18"/>
          <w:szCs w:val="22"/>
          <w:rtl/>
          <w:lang w:bidi="fa-IR"/>
        </w:rPr>
        <w:t xml:space="preserve"> تحليلي</w:t>
      </w:r>
      <w:r w:rsidR="00025A17">
        <w:rPr>
          <w:rFonts w:cs="B Mitra" w:hint="cs"/>
          <w:sz w:val="18"/>
          <w:szCs w:val="22"/>
          <w:rtl/>
          <w:lang w:bidi="fa-IR"/>
        </w:rPr>
        <w:t>،</w:t>
      </w:r>
      <w:r w:rsidR="007339B4" w:rsidRPr="00A05F39">
        <w:rPr>
          <w:rFonts w:cs="B Mitra" w:hint="cs"/>
          <w:sz w:val="18"/>
          <w:szCs w:val="22"/>
          <w:rtl/>
          <w:lang w:bidi="fa-IR"/>
        </w:rPr>
        <w:t xml:space="preserve"> ب</w:t>
      </w:r>
      <w:r w:rsidR="00025A17">
        <w:rPr>
          <w:rFonts w:cs="B Mitra" w:hint="cs"/>
          <w:sz w:val="18"/>
          <w:szCs w:val="22"/>
          <w:rtl/>
          <w:lang w:bidi="fa-IR"/>
        </w:rPr>
        <w:t>ه‌</w:t>
      </w:r>
      <w:r w:rsidR="007339B4" w:rsidRPr="00A05F39">
        <w:rPr>
          <w:rFonts w:cs="B Mitra" w:hint="cs"/>
          <w:sz w:val="18"/>
          <w:szCs w:val="22"/>
          <w:rtl/>
          <w:lang w:bidi="fa-IR"/>
        </w:rPr>
        <w:t>عنوان بخشي از فر</w:t>
      </w:r>
      <w:r w:rsidR="00C327B1" w:rsidRPr="00A05F39">
        <w:rPr>
          <w:rFonts w:cs="B Mitra" w:hint="cs"/>
          <w:sz w:val="18"/>
          <w:szCs w:val="22"/>
          <w:rtl/>
          <w:lang w:bidi="fa-IR"/>
        </w:rPr>
        <w:t>آ</w:t>
      </w:r>
      <w:r w:rsidR="007339B4" w:rsidRPr="00A05F39">
        <w:rPr>
          <w:rFonts w:cs="B Mitra" w:hint="cs"/>
          <w:sz w:val="18"/>
          <w:szCs w:val="22"/>
          <w:rtl/>
          <w:lang w:bidi="fa-IR"/>
        </w:rPr>
        <w:t>يند حسابرسي</w:t>
      </w:r>
      <w:r w:rsidR="00242003">
        <w:rPr>
          <w:rFonts w:cs="B Mitra" w:hint="cs"/>
          <w:sz w:val="18"/>
          <w:szCs w:val="22"/>
          <w:rtl/>
          <w:lang w:bidi="fa-IR"/>
        </w:rPr>
        <w:t>،</w:t>
      </w:r>
      <w:r w:rsidR="00996FEF" w:rsidRPr="00A05F39">
        <w:rPr>
          <w:rFonts w:cs="B Mitra" w:hint="cs"/>
          <w:sz w:val="18"/>
          <w:szCs w:val="22"/>
          <w:rtl/>
          <w:lang w:bidi="fa-IR"/>
        </w:rPr>
        <w:t xml:space="preserve"> </w:t>
      </w:r>
      <w:r w:rsidR="007339B4" w:rsidRPr="00A05F39">
        <w:rPr>
          <w:rFonts w:cs="B Mitra" w:hint="cs"/>
          <w:sz w:val="18"/>
          <w:szCs w:val="22"/>
          <w:rtl/>
          <w:lang w:bidi="fa-IR"/>
        </w:rPr>
        <w:t>موضوعي است كه كمتر مورد توجه محققين بوده است</w:t>
      </w:r>
      <w:r w:rsidR="00242003">
        <w:rPr>
          <w:rFonts w:cs="B Mitra" w:hint="cs"/>
          <w:sz w:val="18"/>
          <w:szCs w:val="22"/>
          <w:rtl/>
          <w:lang w:bidi="fa-IR"/>
        </w:rPr>
        <w:t>.</w:t>
      </w:r>
      <w:r w:rsidR="00025A17">
        <w:rPr>
          <w:rFonts w:cs="B Mitra" w:hint="cs"/>
          <w:sz w:val="18"/>
          <w:szCs w:val="22"/>
          <w:rtl/>
          <w:lang w:bidi="fa-IR"/>
        </w:rPr>
        <w:t xml:space="preserve"> </w:t>
      </w:r>
      <w:r w:rsidR="00996FEF" w:rsidRPr="00A05F39">
        <w:rPr>
          <w:rFonts w:cs="B Mitra" w:hint="cs"/>
          <w:sz w:val="18"/>
          <w:szCs w:val="22"/>
          <w:rtl/>
          <w:lang w:bidi="fa-IR"/>
        </w:rPr>
        <w:t xml:space="preserve">هدف </w:t>
      </w:r>
      <w:r w:rsidR="007339B4" w:rsidRPr="00A05F39">
        <w:rPr>
          <w:rFonts w:cs="B Mitra" w:hint="cs"/>
          <w:sz w:val="18"/>
          <w:szCs w:val="22"/>
          <w:rtl/>
          <w:lang w:bidi="fa-IR"/>
        </w:rPr>
        <w:t xml:space="preserve">اين </w:t>
      </w:r>
      <w:r w:rsidR="00921461" w:rsidRPr="00A05F39">
        <w:rPr>
          <w:rFonts w:cs="B Mitra" w:hint="cs"/>
          <w:sz w:val="18"/>
          <w:szCs w:val="22"/>
          <w:rtl/>
          <w:lang w:bidi="fa-IR"/>
        </w:rPr>
        <w:t>پژوهش</w:t>
      </w:r>
      <w:r w:rsidR="007339B4" w:rsidRPr="00A05F39">
        <w:rPr>
          <w:rFonts w:cs="B Mitra" w:hint="cs"/>
          <w:sz w:val="18"/>
          <w:szCs w:val="22"/>
          <w:rtl/>
          <w:lang w:bidi="fa-IR"/>
        </w:rPr>
        <w:t xml:space="preserve"> </w:t>
      </w:r>
      <w:r w:rsidR="007339B4" w:rsidRPr="00A05F39">
        <w:rPr>
          <w:rFonts w:cs="B Mitra"/>
          <w:sz w:val="18"/>
          <w:szCs w:val="22"/>
          <w:rtl/>
          <w:lang w:bidi="fa-IR"/>
        </w:rPr>
        <w:t xml:space="preserve">بررسي </w:t>
      </w:r>
      <w:r w:rsidR="00921461" w:rsidRPr="00A05F39">
        <w:rPr>
          <w:rFonts w:cs="B Mitra" w:hint="cs"/>
          <w:sz w:val="18"/>
          <w:szCs w:val="22"/>
          <w:rtl/>
          <w:lang w:bidi="fa-IR"/>
        </w:rPr>
        <w:t>این موضوع است که آیا نحوه قضاوت</w:t>
      </w:r>
      <w:r w:rsidR="007339B4" w:rsidRPr="00A05F39">
        <w:rPr>
          <w:rFonts w:cs="B Mitra" w:hint="cs"/>
          <w:sz w:val="18"/>
          <w:szCs w:val="22"/>
          <w:rtl/>
          <w:lang w:bidi="fa-IR"/>
        </w:rPr>
        <w:t xml:space="preserve"> </w:t>
      </w:r>
      <w:r w:rsidR="007339B4" w:rsidRPr="00A05F39">
        <w:rPr>
          <w:rFonts w:cs="B Mitra"/>
          <w:sz w:val="18"/>
          <w:szCs w:val="22"/>
          <w:rtl/>
          <w:lang w:bidi="fa-IR"/>
        </w:rPr>
        <w:t xml:space="preserve">حسابرسان در اعمال </w:t>
      </w:r>
      <w:r w:rsidR="00242003">
        <w:rPr>
          <w:rFonts w:cs="B Mitra"/>
          <w:sz w:val="18"/>
          <w:szCs w:val="22"/>
          <w:rtl/>
          <w:lang w:bidi="fa-IR"/>
        </w:rPr>
        <w:t>آزمون‌ها</w:t>
      </w:r>
      <w:r w:rsidR="00823C91" w:rsidRPr="00A05F39">
        <w:rPr>
          <w:rFonts w:cs="B Mitra"/>
          <w:sz w:val="18"/>
          <w:szCs w:val="22"/>
          <w:rtl/>
          <w:lang w:bidi="fa-IR"/>
        </w:rPr>
        <w:t>ي</w:t>
      </w:r>
      <w:r w:rsidR="007339B4" w:rsidRPr="00A05F39">
        <w:rPr>
          <w:rFonts w:cs="B Mitra"/>
          <w:sz w:val="18"/>
          <w:szCs w:val="22"/>
          <w:rtl/>
          <w:lang w:bidi="fa-IR"/>
        </w:rPr>
        <w:t xml:space="preserve"> تحليلي</w:t>
      </w:r>
      <w:r w:rsidR="00242003">
        <w:rPr>
          <w:rFonts w:cs="B Mitra" w:hint="cs"/>
          <w:sz w:val="18"/>
          <w:szCs w:val="22"/>
          <w:rtl/>
          <w:lang w:bidi="fa-IR"/>
        </w:rPr>
        <w:t>،</w:t>
      </w:r>
      <w:r w:rsidR="007339B4" w:rsidRPr="00A05F39">
        <w:rPr>
          <w:rFonts w:cs="B Mitra"/>
          <w:sz w:val="18"/>
          <w:szCs w:val="22"/>
          <w:rtl/>
          <w:lang w:bidi="fa-IR"/>
        </w:rPr>
        <w:t xml:space="preserve"> </w:t>
      </w:r>
      <w:r w:rsidR="00921461" w:rsidRPr="00A05F39">
        <w:rPr>
          <w:rFonts w:cs="B Mitra" w:hint="cs"/>
          <w:sz w:val="18"/>
          <w:szCs w:val="22"/>
          <w:rtl/>
          <w:lang w:bidi="fa-IR"/>
        </w:rPr>
        <w:t>از</w:t>
      </w:r>
      <w:r w:rsidR="007339B4" w:rsidRPr="00A05F39">
        <w:rPr>
          <w:rFonts w:cs="B Mitra" w:hint="cs"/>
          <w:sz w:val="18"/>
          <w:szCs w:val="22"/>
          <w:rtl/>
          <w:lang w:bidi="fa-IR"/>
        </w:rPr>
        <w:t xml:space="preserve"> </w:t>
      </w:r>
      <w:r w:rsidR="00921461" w:rsidRPr="00A05F39">
        <w:rPr>
          <w:rFonts w:cs="B Mitra" w:hint="cs"/>
          <w:sz w:val="18"/>
          <w:szCs w:val="22"/>
          <w:rtl/>
          <w:lang w:bidi="fa-IR"/>
        </w:rPr>
        <w:t xml:space="preserve">اطلاعات حسابرسی نشده سال جاری و یا اطلاعات حسابرسی شده </w:t>
      </w:r>
      <w:r w:rsidR="00242003">
        <w:rPr>
          <w:rFonts w:cs="B Mitra" w:hint="cs"/>
          <w:sz w:val="18"/>
          <w:szCs w:val="22"/>
          <w:rtl/>
          <w:lang w:bidi="fa-IR"/>
        </w:rPr>
        <w:t>سال‌ها</w:t>
      </w:r>
      <w:r w:rsidR="00921461" w:rsidRPr="00A05F39">
        <w:rPr>
          <w:rFonts w:cs="B Mitra" w:hint="cs"/>
          <w:sz w:val="18"/>
          <w:szCs w:val="22"/>
          <w:rtl/>
          <w:lang w:bidi="fa-IR"/>
        </w:rPr>
        <w:t xml:space="preserve">ی قبل تاثیر </w:t>
      </w:r>
      <w:r w:rsidR="00242003">
        <w:rPr>
          <w:rFonts w:cs="B Mitra" w:hint="cs"/>
          <w:sz w:val="18"/>
          <w:szCs w:val="22"/>
          <w:rtl/>
          <w:lang w:bidi="fa-IR"/>
        </w:rPr>
        <w:t>می‌</w:t>
      </w:r>
      <w:r w:rsidR="00921461" w:rsidRPr="00A05F39">
        <w:rPr>
          <w:rFonts w:cs="B Mitra" w:hint="cs"/>
          <w:sz w:val="18"/>
          <w:szCs w:val="22"/>
          <w:rtl/>
          <w:lang w:bidi="fa-IR"/>
        </w:rPr>
        <w:t>پذیرد یا خیر؟</w:t>
      </w:r>
      <w:r w:rsidR="00242003">
        <w:rPr>
          <w:rFonts w:cs="B Mitra" w:hint="cs"/>
          <w:sz w:val="18"/>
          <w:szCs w:val="22"/>
          <w:rtl/>
          <w:lang w:bidi="fa-IR"/>
        </w:rPr>
        <w:t xml:space="preserve"> </w:t>
      </w:r>
      <w:r w:rsidR="004719B0" w:rsidRPr="00A05F39">
        <w:rPr>
          <w:rFonts w:cs="B Mitra" w:hint="cs"/>
          <w:sz w:val="18"/>
          <w:szCs w:val="22"/>
          <w:rtl/>
          <w:lang w:bidi="fa-IR"/>
        </w:rPr>
        <w:t>همچنین در این تحقیق</w:t>
      </w:r>
      <w:r w:rsidR="00651343" w:rsidRPr="00A05F39">
        <w:rPr>
          <w:rFonts w:cs="B Mitra" w:hint="cs"/>
          <w:sz w:val="18"/>
          <w:szCs w:val="22"/>
          <w:rtl/>
          <w:lang w:bidi="fa-IR"/>
        </w:rPr>
        <w:t xml:space="preserve"> </w:t>
      </w:r>
      <w:r w:rsidR="004719B0" w:rsidRPr="00A05F39">
        <w:rPr>
          <w:rFonts w:cs="B Mitra" w:hint="cs"/>
          <w:sz w:val="18"/>
          <w:szCs w:val="22"/>
          <w:rtl/>
          <w:lang w:bidi="fa-IR"/>
        </w:rPr>
        <w:t xml:space="preserve">میزان تاثیرپذیری قضاوت حسابرسان  در صورتی که </w:t>
      </w:r>
      <w:r w:rsidR="004719B0" w:rsidRPr="00A05F39">
        <w:rPr>
          <w:rFonts w:cs="B Mitra"/>
          <w:sz w:val="18"/>
          <w:szCs w:val="22"/>
          <w:rtl/>
          <w:lang w:bidi="fa-IR"/>
        </w:rPr>
        <w:t xml:space="preserve">روند </w:t>
      </w:r>
      <w:r w:rsidR="00A01D2F" w:rsidRPr="00A05F39">
        <w:rPr>
          <w:rFonts w:cs="B Mitra" w:hint="cs"/>
          <w:sz w:val="18"/>
          <w:szCs w:val="22"/>
          <w:rtl/>
          <w:lang w:bidi="fa-IR"/>
        </w:rPr>
        <w:t xml:space="preserve">تهیه و افشا ء </w:t>
      </w:r>
      <w:r w:rsidR="00242003">
        <w:rPr>
          <w:rFonts w:cs="B Mitra"/>
          <w:sz w:val="18"/>
          <w:szCs w:val="22"/>
          <w:rtl/>
          <w:lang w:bidi="fa-IR"/>
        </w:rPr>
        <w:t>صورت‌ها</w:t>
      </w:r>
      <w:r w:rsidR="004719B0" w:rsidRPr="00A05F39">
        <w:rPr>
          <w:rFonts w:cs="B Mitra"/>
          <w:sz w:val="18"/>
          <w:szCs w:val="22"/>
          <w:rtl/>
          <w:lang w:bidi="fa-IR"/>
        </w:rPr>
        <w:t xml:space="preserve">ي مالي </w:t>
      </w:r>
      <w:r w:rsidR="00D44610" w:rsidRPr="00A05F39">
        <w:rPr>
          <w:rFonts w:cs="B Mitra" w:hint="cs"/>
          <w:sz w:val="18"/>
          <w:szCs w:val="22"/>
          <w:rtl/>
          <w:lang w:bidi="fa-IR"/>
        </w:rPr>
        <w:t xml:space="preserve">در سال جاری </w:t>
      </w:r>
      <w:r w:rsidR="004719B0" w:rsidRPr="00A05F39">
        <w:rPr>
          <w:rFonts w:cs="B Mitra"/>
          <w:sz w:val="18"/>
          <w:szCs w:val="22"/>
          <w:rtl/>
          <w:lang w:bidi="fa-IR"/>
        </w:rPr>
        <w:t xml:space="preserve">مشابه </w:t>
      </w:r>
      <w:r w:rsidR="00D44610" w:rsidRPr="00A05F39">
        <w:rPr>
          <w:rFonts w:cs="B Mitra" w:hint="cs"/>
          <w:sz w:val="18"/>
          <w:szCs w:val="22"/>
          <w:rtl/>
          <w:lang w:bidi="fa-IR"/>
        </w:rPr>
        <w:t xml:space="preserve">یا متفاوت با </w:t>
      </w:r>
      <w:r w:rsidR="00242003">
        <w:rPr>
          <w:rFonts w:cs="B Mitra"/>
          <w:sz w:val="18"/>
          <w:szCs w:val="22"/>
          <w:rtl/>
          <w:lang w:bidi="fa-IR"/>
        </w:rPr>
        <w:t>سال‌ها</w:t>
      </w:r>
      <w:r w:rsidR="004719B0" w:rsidRPr="00A05F39">
        <w:rPr>
          <w:rFonts w:cs="B Mitra"/>
          <w:sz w:val="18"/>
          <w:szCs w:val="22"/>
          <w:rtl/>
          <w:lang w:bidi="fa-IR"/>
        </w:rPr>
        <w:t>ي قبل باشد</w:t>
      </w:r>
      <w:r w:rsidR="004719B0" w:rsidRPr="00A05F39">
        <w:rPr>
          <w:rFonts w:cs="B Mitra" w:hint="cs"/>
          <w:sz w:val="18"/>
          <w:szCs w:val="22"/>
          <w:rtl/>
          <w:lang w:bidi="fa-IR"/>
        </w:rPr>
        <w:t xml:space="preserve"> مورد بررسی قرار </w:t>
      </w:r>
      <w:r w:rsidR="00242003">
        <w:rPr>
          <w:rFonts w:cs="B Mitra" w:hint="cs"/>
          <w:sz w:val="18"/>
          <w:szCs w:val="22"/>
          <w:rtl/>
          <w:lang w:bidi="fa-IR"/>
        </w:rPr>
        <w:t>می‌</w:t>
      </w:r>
      <w:r w:rsidR="008411E9" w:rsidRPr="00A05F39">
        <w:rPr>
          <w:rFonts w:cs="B Mitra" w:hint="cs"/>
          <w:sz w:val="18"/>
          <w:szCs w:val="22"/>
          <w:rtl/>
          <w:lang w:bidi="fa-IR"/>
        </w:rPr>
        <w:t>گيرد</w:t>
      </w:r>
      <w:r w:rsidR="00C54B28" w:rsidRPr="00A05F39">
        <w:rPr>
          <w:rFonts w:cs="B Mitra" w:hint="cs"/>
          <w:sz w:val="18"/>
          <w:szCs w:val="22"/>
          <w:rtl/>
          <w:lang w:bidi="fa-IR"/>
        </w:rPr>
        <w:t>.</w:t>
      </w:r>
    </w:p>
    <w:p w:rsidR="00817050" w:rsidRPr="00A05F39" w:rsidRDefault="00F1493D" w:rsidP="00A05F39">
      <w:pPr>
        <w:ind w:left="567" w:right="567"/>
        <w:jc w:val="both"/>
        <w:rPr>
          <w:rFonts w:cs="B Mitra"/>
          <w:sz w:val="18"/>
          <w:szCs w:val="22"/>
          <w:rtl/>
          <w:lang w:bidi="fa-IR"/>
        </w:rPr>
      </w:pPr>
      <w:r w:rsidRPr="00A05F39">
        <w:rPr>
          <w:rFonts w:cs="B Mitra" w:hint="cs"/>
          <w:sz w:val="18"/>
          <w:szCs w:val="22"/>
          <w:rtl/>
          <w:lang w:bidi="fa-IR"/>
        </w:rPr>
        <w:t>تحقيق مذكور تحقيق نيمه تجربي بوده كه از طريق توزيع پرسشنامه انجام گرديده است</w:t>
      </w:r>
      <w:r w:rsidR="00025A17">
        <w:rPr>
          <w:rFonts w:cs="B Mitra" w:hint="cs"/>
          <w:sz w:val="18"/>
          <w:szCs w:val="22"/>
          <w:rtl/>
          <w:lang w:bidi="fa-IR"/>
        </w:rPr>
        <w:t>.</w:t>
      </w:r>
      <w:r w:rsidRPr="00A05F39">
        <w:rPr>
          <w:rFonts w:cs="B Mitra" w:hint="cs"/>
          <w:sz w:val="18"/>
          <w:szCs w:val="22"/>
          <w:rtl/>
          <w:lang w:bidi="fa-IR"/>
        </w:rPr>
        <w:t xml:space="preserve"> شيوه تحقيق بدين صورت است كه </w:t>
      </w:r>
      <w:r w:rsidR="0040726C" w:rsidRPr="00A05F39">
        <w:rPr>
          <w:rFonts w:cs="B Mitra" w:hint="cs"/>
          <w:sz w:val="18"/>
          <w:szCs w:val="22"/>
          <w:rtl/>
          <w:lang w:bidi="fa-IR"/>
        </w:rPr>
        <w:t>از</w:t>
      </w:r>
      <w:r w:rsidR="00817050" w:rsidRPr="00A05F39">
        <w:rPr>
          <w:rFonts w:cs="B Mitra" w:hint="cs"/>
          <w:sz w:val="18"/>
          <w:szCs w:val="22"/>
          <w:rtl/>
          <w:lang w:bidi="fa-IR"/>
        </w:rPr>
        <w:t xml:space="preserve"> </w:t>
      </w:r>
      <w:r w:rsidR="006D276E" w:rsidRPr="00A05F39">
        <w:rPr>
          <w:rFonts w:cs="B Mitra" w:hint="cs"/>
          <w:sz w:val="18"/>
          <w:szCs w:val="22"/>
          <w:rtl/>
          <w:lang w:bidi="fa-IR"/>
        </w:rPr>
        <w:t>حسابرسان مستقل</w:t>
      </w:r>
      <w:r w:rsidR="00651343" w:rsidRPr="00A05F39">
        <w:rPr>
          <w:rFonts w:cs="B Mitra" w:hint="cs"/>
          <w:sz w:val="18"/>
          <w:szCs w:val="22"/>
          <w:rtl/>
          <w:lang w:bidi="fa-IR"/>
        </w:rPr>
        <w:t xml:space="preserve"> </w:t>
      </w:r>
      <w:r w:rsidR="006C1570" w:rsidRPr="00A05F39">
        <w:rPr>
          <w:rFonts w:cs="B Mitra" w:hint="cs"/>
          <w:sz w:val="18"/>
          <w:szCs w:val="22"/>
          <w:rtl/>
          <w:lang w:bidi="fa-IR"/>
        </w:rPr>
        <w:t>در</w:t>
      </w:r>
      <w:r w:rsidR="00651343" w:rsidRPr="00A05F39">
        <w:rPr>
          <w:rFonts w:cs="B Mitra" w:hint="cs"/>
          <w:sz w:val="18"/>
          <w:szCs w:val="22"/>
          <w:rtl/>
          <w:lang w:bidi="fa-IR"/>
        </w:rPr>
        <w:t xml:space="preserve"> </w:t>
      </w:r>
      <w:r w:rsidR="006C1570" w:rsidRPr="00A05F39">
        <w:rPr>
          <w:rFonts w:cs="B Mitra" w:hint="cs"/>
          <w:sz w:val="18"/>
          <w:szCs w:val="22"/>
          <w:rtl/>
          <w:lang w:bidi="fa-IR"/>
        </w:rPr>
        <w:t>دو گروه کنترلی و تحت آزمایش</w:t>
      </w:r>
      <w:r w:rsidR="00242003">
        <w:rPr>
          <w:rFonts w:cs="B Mitra" w:hint="cs"/>
          <w:sz w:val="18"/>
          <w:szCs w:val="22"/>
          <w:rtl/>
          <w:lang w:bidi="fa-IR"/>
        </w:rPr>
        <w:t xml:space="preserve">، </w:t>
      </w:r>
      <w:r w:rsidR="00066D4C" w:rsidRPr="00A05F39">
        <w:rPr>
          <w:rFonts w:cs="B Mitra" w:hint="cs"/>
          <w:sz w:val="18"/>
          <w:szCs w:val="22"/>
          <w:rtl/>
          <w:lang w:bidi="fa-IR"/>
        </w:rPr>
        <w:t>خواسته شده است</w:t>
      </w:r>
      <w:r w:rsidR="00AD6B01" w:rsidRPr="00A05F39">
        <w:rPr>
          <w:rFonts w:cs="B Mitra" w:hint="cs"/>
          <w:sz w:val="18"/>
          <w:szCs w:val="22"/>
          <w:rtl/>
          <w:lang w:bidi="fa-IR"/>
        </w:rPr>
        <w:t xml:space="preserve"> </w:t>
      </w:r>
      <w:r w:rsidR="0040726C" w:rsidRPr="00A05F39">
        <w:rPr>
          <w:rFonts w:cs="B Mitra" w:hint="cs"/>
          <w:sz w:val="18"/>
          <w:szCs w:val="22"/>
          <w:rtl/>
          <w:lang w:bidi="fa-IR"/>
        </w:rPr>
        <w:t xml:space="preserve">تا با </w:t>
      </w:r>
      <w:r w:rsidR="00AB50A4" w:rsidRPr="00A05F39">
        <w:rPr>
          <w:rFonts w:cs="B Mitra" w:hint="cs"/>
          <w:sz w:val="18"/>
          <w:szCs w:val="22"/>
          <w:rtl/>
          <w:lang w:bidi="fa-IR"/>
        </w:rPr>
        <w:t>توجه</w:t>
      </w:r>
      <w:r w:rsidRPr="00A05F39">
        <w:rPr>
          <w:rFonts w:cs="B Mitra" w:hint="cs"/>
          <w:sz w:val="18"/>
          <w:szCs w:val="22"/>
          <w:rtl/>
          <w:lang w:bidi="fa-IR"/>
        </w:rPr>
        <w:t xml:space="preserve"> به</w:t>
      </w:r>
      <w:r w:rsidR="00AB50A4" w:rsidRPr="00A05F39">
        <w:rPr>
          <w:rFonts w:cs="B Mitra" w:hint="cs"/>
          <w:sz w:val="18"/>
          <w:szCs w:val="22"/>
          <w:rtl/>
          <w:lang w:bidi="fa-IR"/>
        </w:rPr>
        <w:t xml:space="preserve"> اطلاعات</w:t>
      </w:r>
      <w:r w:rsidR="00BF674E" w:rsidRPr="00A05F39">
        <w:rPr>
          <w:rFonts w:cs="B Mitra" w:hint="cs"/>
          <w:sz w:val="18"/>
          <w:szCs w:val="22"/>
          <w:rtl/>
          <w:lang w:bidi="fa-IR"/>
        </w:rPr>
        <w:t xml:space="preserve"> صورت سود و</w:t>
      </w:r>
      <w:r w:rsidR="00025A17">
        <w:rPr>
          <w:rFonts w:cs="B Mitra" w:hint="cs"/>
          <w:sz w:val="18"/>
          <w:szCs w:val="22"/>
          <w:rtl/>
          <w:lang w:bidi="fa-IR"/>
        </w:rPr>
        <w:t xml:space="preserve"> </w:t>
      </w:r>
      <w:r w:rsidR="00BF674E" w:rsidRPr="00A05F39">
        <w:rPr>
          <w:rFonts w:cs="B Mitra" w:hint="cs"/>
          <w:sz w:val="18"/>
          <w:szCs w:val="22"/>
          <w:rtl/>
          <w:lang w:bidi="fa-IR"/>
        </w:rPr>
        <w:t xml:space="preserve">زيان </w:t>
      </w:r>
      <w:r w:rsidR="00596DA1" w:rsidRPr="00A05F39">
        <w:rPr>
          <w:rFonts w:cs="B Mitra" w:hint="cs"/>
          <w:sz w:val="18"/>
          <w:szCs w:val="22"/>
          <w:rtl/>
          <w:lang w:bidi="fa-IR"/>
        </w:rPr>
        <w:t>حسابرسی</w:t>
      </w:r>
      <w:r w:rsidR="00BF674E" w:rsidRPr="00A05F39">
        <w:rPr>
          <w:rFonts w:cs="B Mitra" w:hint="cs"/>
          <w:sz w:val="18"/>
          <w:szCs w:val="22"/>
          <w:rtl/>
          <w:lang w:bidi="fa-IR"/>
        </w:rPr>
        <w:t xml:space="preserve"> ن</w:t>
      </w:r>
      <w:r w:rsidR="00596DA1" w:rsidRPr="00A05F39">
        <w:rPr>
          <w:rFonts w:cs="B Mitra" w:hint="cs"/>
          <w:sz w:val="18"/>
          <w:szCs w:val="22"/>
          <w:rtl/>
          <w:lang w:bidi="fa-IR"/>
        </w:rPr>
        <w:t xml:space="preserve">شده </w:t>
      </w:r>
      <w:r w:rsidR="00AB50A4" w:rsidRPr="00A05F39">
        <w:rPr>
          <w:rFonts w:cs="B Mitra" w:hint="cs"/>
          <w:sz w:val="18"/>
          <w:szCs w:val="22"/>
          <w:rtl/>
          <w:lang w:bidi="fa-IR"/>
        </w:rPr>
        <w:t xml:space="preserve">شرکت </w:t>
      </w:r>
      <w:r w:rsidR="0040726C" w:rsidRPr="00A05F39">
        <w:rPr>
          <w:rFonts w:cs="B Mitra" w:hint="cs"/>
          <w:sz w:val="18"/>
          <w:szCs w:val="22"/>
          <w:rtl/>
          <w:lang w:bidi="fa-IR"/>
        </w:rPr>
        <w:t>در سال جاری و</w:t>
      </w:r>
      <w:r w:rsidR="00596DA1" w:rsidRPr="00A05F39">
        <w:rPr>
          <w:rFonts w:cs="B Mitra" w:hint="cs"/>
          <w:sz w:val="18"/>
          <w:szCs w:val="22"/>
          <w:rtl/>
          <w:lang w:bidi="fa-IR"/>
        </w:rPr>
        <w:t xml:space="preserve"> حسابرسی شده شرکت در </w:t>
      </w:r>
      <w:r w:rsidR="00242003">
        <w:rPr>
          <w:rFonts w:cs="B Mitra" w:hint="cs"/>
          <w:sz w:val="18"/>
          <w:szCs w:val="22"/>
          <w:rtl/>
          <w:lang w:bidi="fa-IR"/>
        </w:rPr>
        <w:t>سال‌ها</w:t>
      </w:r>
      <w:r w:rsidR="00596DA1" w:rsidRPr="00A05F39">
        <w:rPr>
          <w:rFonts w:cs="B Mitra" w:hint="cs"/>
          <w:sz w:val="18"/>
          <w:szCs w:val="22"/>
          <w:rtl/>
          <w:lang w:bidi="fa-IR"/>
        </w:rPr>
        <w:t>ی قبل</w:t>
      </w:r>
      <w:r w:rsidR="00025A17">
        <w:rPr>
          <w:rFonts w:cs="B Mitra" w:hint="cs"/>
          <w:sz w:val="18"/>
          <w:szCs w:val="22"/>
          <w:rtl/>
          <w:lang w:bidi="fa-IR"/>
        </w:rPr>
        <w:t>،</w:t>
      </w:r>
      <w:r w:rsidR="00BF674E" w:rsidRPr="00A05F39">
        <w:rPr>
          <w:rFonts w:cs="B Mitra" w:hint="cs"/>
          <w:sz w:val="18"/>
          <w:szCs w:val="22"/>
          <w:rtl/>
          <w:lang w:bidi="fa-IR"/>
        </w:rPr>
        <w:t xml:space="preserve"> </w:t>
      </w:r>
      <w:r w:rsidR="0040726C" w:rsidRPr="00A05F39">
        <w:rPr>
          <w:rFonts w:cs="B Mitra" w:hint="cs"/>
          <w:sz w:val="18"/>
          <w:szCs w:val="22"/>
          <w:rtl/>
          <w:lang w:bidi="fa-IR"/>
        </w:rPr>
        <w:t xml:space="preserve">راجع به </w:t>
      </w:r>
      <w:r w:rsidR="00101C7B" w:rsidRPr="00A05F39">
        <w:rPr>
          <w:rFonts w:cs="B Mitra" w:hint="cs"/>
          <w:sz w:val="18"/>
          <w:szCs w:val="22"/>
          <w:rtl/>
          <w:lang w:bidi="fa-IR"/>
        </w:rPr>
        <w:t xml:space="preserve"> در صد</w:t>
      </w:r>
      <w:r w:rsidR="00025A17">
        <w:rPr>
          <w:rFonts w:cs="B Mitra" w:hint="cs"/>
          <w:sz w:val="18"/>
          <w:szCs w:val="22"/>
          <w:rtl/>
          <w:lang w:bidi="fa-IR"/>
        </w:rPr>
        <w:t xml:space="preserve"> </w:t>
      </w:r>
      <w:r w:rsidR="0040726C" w:rsidRPr="00A05F39">
        <w:rPr>
          <w:rFonts w:cs="B Mitra" w:hint="cs"/>
          <w:sz w:val="18"/>
          <w:szCs w:val="22"/>
          <w:rtl/>
          <w:lang w:bidi="fa-IR"/>
        </w:rPr>
        <w:t>سود</w:t>
      </w:r>
      <w:r w:rsidR="00025A17">
        <w:rPr>
          <w:rFonts w:cs="B Mitra" w:hint="cs"/>
          <w:sz w:val="18"/>
          <w:szCs w:val="22"/>
          <w:rtl/>
          <w:lang w:bidi="fa-IR"/>
        </w:rPr>
        <w:t xml:space="preserve"> </w:t>
      </w:r>
      <w:r w:rsidR="0040726C" w:rsidRPr="00A05F39">
        <w:rPr>
          <w:rFonts w:cs="B Mitra" w:hint="cs"/>
          <w:sz w:val="18"/>
          <w:szCs w:val="22"/>
          <w:rtl/>
          <w:lang w:bidi="fa-IR"/>
        </w:rPr>
        <w:t xml:space="preserve">ناویژه </w:t>
      </w:r>
      <w:r w:rsidR="00101C7B" w:rsidRPr="00A05F39">
        <w:rPr>
          <w:rFonts w:cs="B Mitra" w:hint="cs"/>
          <w:sz w:val="18"/>
          <w:szCs w:val="22"/>
          <w:rtl/>
          <w:lang w:bidi="fa-IR"/>
        </w:rPr>
        <w:t xml:space="preserve"> سال جاري و حد بالا و حد</w:t>
      </w:r>
      <w:r w:rsidR="00025A17">
        <w:rPr>
          <w:rFonts w:cs="B Mitra" w:hint="cs"/>
          <w:sz w:val="18"/>
          <w:szCs w:val="22"/>
          <w:rtl/>
          <w:lang w:bidi="fa-IR"/>
        </w:rPr>
        <w:t xml:space="preserve"> </w:t>
      </w:r>
      <w:r w:rsidR="00101C7B" w:rsidRPr="00A05F39">
        <w:rPr>
          <w:rFonts w:cs="B Mitra" w:hint="cs"/>
          <w:sz w:val="18"/>
          <w:szCs w:val="22"/>
          <w:rtl/>
          <w:lang w:bidi="fa-IR"/>
        </w:rPr>
        <w:t>پائين در صد</w:t>
      </w:r>
      <w:r w:rsidR="00025A17">
        <w:rPr>
          <w:rFonts w:cs="B Mitra" w:hint="cs"/>
          <w:sz w:val="18"/>
          <w:szCs w:val="22"/>
          <w:rtl/>
          <w:lang w:bidi="fa-IR"/>
        </w:rPr>
        <w:t xml:space="preserve"> </w:t>
      </w:r>
      <w:r w:rsidR="00101C7B" w:rsidRPr="00A05F39">
        <w:rPr>
          <w:rFonts w:cs="B Mitra" w:hint="cs"/>
          <w:sz w:val="18"/>
          <w:szCs w:val="22"/>
          <w:rtl/>
          <w:lang w:bidi="fa-IR"/>
        </w:rPr>
        <w:t xml:space="preserve">سود ناويژه </w:t>
      </w:r>
      <w:r w:rsidR="00F5038C" w:rsidRPr="00A05F39">
        <w:rPr>
          <w:rFonts w:cs="B Mitra" w:hint="cs"/>
          <w:sz w:val="18"/>
          <w:szCs w:val="22"/>
          <w:rtl/>
          <w:lang w:bidi="fa-IR"/>
        </w:rPr>
        <w:t>سال جاري</w:t>
      </w:r>
      <w:r w:rsidR="00242003">
        <w:rPr>
          <w:rFonts w:cs="B Mitra" w:hint="cs"/>
          <w:sz w:val="18"/>
          <w:szCs w:val="22"/>
          <w:rtl/>
          <w:lang w:bidi="fa-IR"/>
        </w:rPr>
        <w:t>،</w:t>
      </w:r>
      <w:r w:rsidR="0040726C" w:rsidRPr="00A05F39">
        <w:rPr>
          <w:rFonts w:cs="B Mitra" w:hint="cs"/>
          <w:sz w:val="18"/>
          <w:szCs w:val="22"/>
          <w:rtl/>
          <w:lang w:bidi="fa-IR"/>
        </w:rPr>
        <w:t xml:space="preserve"> برآوردهایی را انجام دهند</w:t>
      </w:r>
      <w:r w:rsidR="00242003">
        <w:rPr>
          <w:rFonts w:cs="B Mitra" w:hint="cs"/>
          <w:sz w:val="18"/>
          <w:szCs w:val="22"/>
          <w:rtl/>
          <w:lang w:bidi="fa-IR"/>
        </w:rPr>
        <w:t>.</w:t>
      </w:r>
    </w:p>
    <w:p w:rsidR="00FC3B50" w:rsidRPr="00A05F39" w:rsidRDefault="00FC3B50" w:rsidP="00216DF1">
      <w:pPr>
        <w:ind w:left="567" w:right="567"/>
        <w:jc w:val="both"/>
        <w:rPr>
          <w:rFonts w:cs="B Mitra"/>
          <w:sz w:val="18"/>
          <w:szCs w:val="22"/>
          <w:lang w:bidi="fa-IR"/>
        </w:rPr>
      </w:pPr>
      <w:r w:rsidRPr="00A05F39">
        <w:rPr>
          <w:rFonts w:cs="B Mitra" w:hint="cs"/>
          <w:sz w:val="18"/>
          <w:szCs w:val="22"/>
          <w:rtl/>
          <w:lang w:bidi="fa-IR"/>
        </w:rPr>
        <w:t>یافت</w:t>
      </w:r>
      <w:r w:rsidR="00005D51" w:rsidRPr="00A05F39">
        <w:rPr>
          <w:rFonts w:cs="B Mitra" w:hint="cs"/>
          <w:sz w:val="18"/>
          <w:szCs w:val="22"/>
          <w:rtl/>
          <w:lang w:bidi="fa-IR"/>
        </w:rPr>
        <w:t>ه</w:t>
      </w:r>
      <w:r w:rsidR="00242003">
        <w:rPr>
          <w:rFonts w:cs="B Mitra" w:hint="eastAsia"/>
          <w:sz w:val="18"/>
          <w:szCs w:val="22"/>
          <w:rtl/>
          <w:lang w:bidi="fa-IR"/>
        </w:rPr>
        <w:t>‌</w:t>
      </w:r>
      <w:r w:rsidRPr="00A05F39">
        <w:rPr>
          <w:rFonts w:cs="B Mitra" w:hint="cs"/>
          <w:sz w:val="18"/>
          <w:szCs w:val="22"/>
          <w:rtl/>
          <w:lang w:bidi="fa-IR"/>
        </w:rPr>
        <w:t xml:space="preserve">های </w:t>
      </w:r>
      <w:r w:rsidRPr="00A05F39">
        <w:rPr>
          <w:rFonts w:cs="B Mitra"/>
          <w:sz w:val="18"/>
          <w:szCs w:val="22"/>
          <w:rtl/>
          <w:lang w:bidi="fa-IR"/>
        </w:rPr>
        <w:t>تحقيق حاكي از آن است كه قضاوت حسابرسان در اعم</w:t>
      </w:r>
      <w:r w:rsidR="00C54B28" w:rsidRPr="00A05F39">
        <w:rPr>
          <w:rFonts w:cs="B Mitra" w:hint="cs"/>
          <w:sz w:val="18"/>
          <w:szCs w:val="22"/>
          <w:rtl/>
          <w:lang w:bidi="fa-IR"/>
        </w:rPr>
        <w:t>ا</w:t>
      </w:r>
      <w:r w:rsidRPr="00A05F39">
        <w:rPr>
          <w:rFonts w:cs="B Mitra"/>
          <w:sz w:val="18"/>
          <w:szCs w:val="22"/>
          <w:rtl/>
          <w:lang w:bidi="fa-IR"/>
        </w:rPr>
        <w:t xml:space="preserve">ل </w:t>
      </w:r>
      <w:r w:rsidR="00242003">
        <w:rPr>
          <w:rFonts w:cs="B Mitra"/>
          <w:sz w:val="18"/>
          <w:szCs w:val="22"/>
          <w:rtl/>
          <w:lang w:bidi="fa-IR"/>
        </w:rPr>
        <w:t>آزمون‌ها</w:t>
      </w:r>
      <w:r w:rsidRPr="00A05F39">
        <w:rPr>
          <w:rFonts w:cs="B Mitra"/>
          <w:sz w:val="18"/>
          <w:szCs w:val="22"/>
          <w:rtl/>
          <w:lang w:bidi="fa-IR"/>
        </w:rPr>
        <w:t>ي تحليلي</w:t>
      </w:r>
      <w:r w:rsidR="00025A17">
        <w:rPr>
          <w:rFonts w:cs="B Mitra" w:hint="cs"/>
          <w:sz w:val="18"/>
          <w:szCs w:val="22"/>
          <w:rtl/>
          <w:lang w:bidi="fa-IR"/>
        </w:rPr>
        <w:t>،</w:t>
      </w:r>
      <w:r w:rsidRPr="00A05F39">
        <w:rPr>
          <w:rFonts w:cs="B Mitra"/>
          <w:sz w:val="18"/>
          <w:szCs w:val="22"/>
          <w:rtl/>
          <w:lang w:bidi="fa-IR"/>
        </w:rPr>
        <w:t xml:space="preserve"> تحت تاثير </w:t>
      </w:r>
      <w:r w:rsidR="00242003">
        <w:rPr>
          <w:rFonts w:cs="B Mitra"/>
          <w:sz w:val="18"/>
          <w:szCs w:val="22"/>
          <w:rtl/>
          <w:lang w:bidi="fa-IR"/>
        </w:rPr>
        <w:t>صورت‌ها</w:t>
      </w:r>
      <w:r w:rsidRPr="00A05F39">
        <w:rPr>
          <w:rFonts w:cs="B Mitra"/>
          <w:sz w:val="18"/>
          <w:szCs w:val="22"/>
          <w:rtl/>
          <w:lang w:bidi="fa-IR"/>
        </w:rPr>
        <w:t>ي مالي</w:t>
      </w:r>
      <w:r w:rsidRPr="00A05F39">
        <w:rPr>
          <w:rFonts w:cs="B Mitra" w:hint="cs"/>
          <w:sz w:val="18"/>
          <w:szCs w:val="22"/>
          <w:rtl/>
          <w:lang w:bidi="fa-IR"/>
        </w:rPr>
        <w:t xml:space="preserve"> حسابرسي نشده </w:t>
      </w:r>
      <w:r w:rsidRPr="00A05F39">
        <w:rPr>
          <w:rFonts w:cs="B Mitra"/>
          <w:sz w:val="18"/>
          <w:szCs w:val="22"/>
          <w:rtl/>
          <w:lang w:bidi="fa-IR"/>
        </w:rPr>
        <w:t xml:space="preserve">سال مورد رسيدگي </w:t>
      </w:r>
      <w:r w:rsidRPr="00A05F39">
        <w:rPr>
          <w:rFonts w:cs="B Mitra" w:hint="cs"/>
          <w:sz w:val="18"/>
          <w:szCs w:val="22"/>
          <w:rtl/>
          <w:lang w:bidi="fa-IR"/>
        </w:rPr>
        <w:t xml:space="preserve">قرار </w:t>
      </w:r>
      <w:r w:rsidR="00242003">
        <w:rPr>
          <w:rFonts w:cs="B Mitra" w:hint="cs"/>
          <w:sz w:val="18"/>
          <w:szCs w:val="22"/>
          <w:rtl/>
          <w:lang w:bidi="fa-IR"/>
        </w:rPr>
        <w:t>می‌</w:t>
      </w:r>
      <w:r w:rsidRPr="00A05F39">
        <w:rPr>
          <w:rFonts w:cs="B Mitra" w:hint="cs"/>
          <w:sz w:val="18"/>
          <w:szCs w:val="22"/>
          <w:rtl/>
          <w:lang w:bidi="fa-IR"/>
        </w:rPr>
        <w:t>گیرد. همچنین نتایج تحقیق نشاندهنده این است که هرگاه روند تهیه و افشاء اطلاعات</w:t>
      </w:r>
      <w:r w:rsidR="00651343" w:rsidRPr="00A05F39">
        <w:rPr>
          <w:rFonts w:cs="B Mitra" w:hint="cs"/>
          <w:sz w:val="18"/>
          <w:szCs w:val="22"/>
          <w:rtl/>
          <w:lang w:bidi="fa-IR"/>
        </w:rPr>
        <w:t xml:space="preserve"> </w:t>
      </w:r>
      <w:r w:rsidR="001046F9">
        <w:rPr>
          <w:rFonts w:cs="B Mitra" w:hint="cs"/>
          <w:sz w:val="18"/>
          <w:szCs w:val="22"/>
          <w:rtl/>
          <w:lang w:bidi="fa-IR"/>
        </w:rPr>
        <w:t>صورت‌ها</w:t>
      </w:r>
      <w:r w:rsidRPr="00A05F39">
        <w:rPr>
          <w:rFonts w:cs="B Mitra" w:hint="cs"/>
          <w:sz w:val="18"/>
          <w:szCs w:val="22"/>
          <w:rtl/>
          <w:lang w:bidi="fa-IR"/>
        </w:rPr>
        <w:t>ي مالي حسابرسي نشده سال مورد رسيدگي متفاوت با</w:t>
      </w:r>
      <w:r w:rsidRPr="00A05F39">
        <w:rPr>
          <w:rFonts w:cs="B Mitra"/>
          <w:sz w:val="18"/>
          <w:szCs w:val="22"/>
          <w:rtl/>
          <w:lang w:bidi="fa-IR"/>
        </w:rPr>
        <w:t xml:space="preserve"> </w:t>
      </w:r>
      <w:r w:rsidRPr="00A05F39">
        <w:rPr>
          <w:rFonts w:cs="B Mitra" w:hint="cs"/>
          <w:sz w:val="18"/>
          <w:szCs w:val="22"/>
          <w:rtl/>
          <w:lang w:bidi="fa-IR"/>
        </w:rPr>
        <w:t>اطلاعات سال هاي قبل باشد، نحوه قضاوت حسابرسان در اعمال آزمون های تحلیلی داراي سوءگيري</w:t>
      </w:r>
      <w:r w:rsidR="00A029C3" w:rsidRPr="00A05F39">
        <w:rPr>
          <w:rFonts w:cs="B Mitra" w:hint="cs"/>
          <w:sz w:val="18"/>
          <w:szCs w:val="22"/>
          <w:rtl/>
          <w:lang w:bidi="fa-IR"/>
        </w:rPr>
        <w:t xml:space="preserve"> قضاوتي </w:t>
      </w:r>
      <w:r w:rsidRPr="00A05F39">
        <w:rPr>
          <w:rFonts w:cs="B Mitra" w:hint="cs"/>
          <w:sz w:val="18"/>
          <w:szCs w:val="22"/>
          <w:rtl/>
          <w:lang w:bidi="fa-IR"/>
        </w:rPr>
        <w:t>بيشتري است</w:t>
      </w:r>
      <w:r w:rsidR="00242003">
        <w:rPr>
          <w:rFonts w:cs="B Mitra" w:hint="cs"/>
          <w:sz w:val="18"/>
          <w:szCs w:val="22"/>
          <w:rtl/>
          <w:lang w:bidi="fa-IR"/>
        </w:rPr>
        <w:t>.</w:t>
      </w:r>
      <w:r w:rsidR="00025A17">
        <w:rPr>
          <w:rFonts w:cs="B Mitra" w:hint="cs"/>
          <w:sz w:val="18"/>
          <w:szCs w:val="22"/>
          <w:rtl/>
          <w:lang w:bidi="fa-IR"/>
        </w:rPr>
        <w:t xml:space="preserve"> </w:t>
      </w:r>
      <w:r w:rsidR="00005D51" w:rsidRPr="00A05F39">
        <w:rPr>
          <w:rFonts w:cs="B Mitra" w:hint="cs"/>
          <w:sz w:val="18"/>
          <w:szCs w:val="22"/>
          <w:rtl/>
          <w:lang w:bidi="fa-IR"/>
        </w:rPr>
        <w:t>يافت</w:t>
      </w:r>
      <w:r w:rsidR="0004110E">
        <w:rPr>
          <w:rFonts w:cs="B Mitra" w:hint="cs"/>
          <w:sz w:val="18"/>
          <w:szCs w:val="22"/>
          <w:rtl/>
          <w:lang w:bidi="fa-IR"/>
        </w:rPr>
        <w:t>ه‌ه</w:t>
      </w:r>
      <w:r w:rsidR="00005D51" w:rsidRPr="00A05F39">
        <w:rPr>
          <w:rFonts w:cs="B Mitra" w:hint="cs"/>
          <w:sz w:val="18"/>
          <w:szCs w:val="22"/>
          <w:rtl/>
          <w:lang w:bidi="fa-IR"/>
        </w:rPr>
        <w:t xml:space="preserve">اي اين تحقيق علاوه بربسط تئوريك كاربرد </w:t>
      </w:r>
      <w:r w:rsidR="00242003">
        <w:rPr>
          <w:rFonts w:cs="B Mitra" w:hint="cs"/>
          <w:sz w:val="18"/>
          <w:szCs w:val="22"/>
          <w:rtl/>
          <w:lang w:bidi="fa-IR"/>
        </w:rPr>
        <w:t>آزمون‌ها</w:t>
      </w:r>
      <w:r w:rsidR="00005D51" w:rsidRPr="00A05F39">
        <w:rPr>
          <w:rFonts w:cs="B Mitra" w:hint="cs"/>
          <w:sz w:val="18"/>
          <w:szCs w:val="22"/>
          <w:rtl/>
          <w:lang w:bidi="fa-IR"/>
        </w:rPr>
        <w:t>ي تحليلي در حسابرسي</w:t>
      </w:r>
      <w:r w:rsidR="00025A17">
        <w:rPr>
          <w:rFonts w:cs="B Mitra" w:hint="cs"/>
          <w:sz w:val="18"/>
          <w:szCs w:val="22"/>
          <w:rtl/>
          <w:lang w:bidi="fa-IR"/>
        </w:rPr>
        <w:t>،</w:t>
      </w:r>
      <w:r w:rsidR="00005D51" w:rsidRPr="00A05F39">
        <w:rPr>
          <w:rFonts w:cs="B Mitra" w:hint="cs"/>
          <w:sz w:val="18"/>
          <w:szCs w:val="22"/>
          <w:rtl/>
          <w:lang w:bidi="fa-IR"/>
        </w:rPr>
        <w:t xml:space="preserve"> </w:t>
      </w:r>
      <w:r w:rsidR="0063751E">
        <w:rPr>
          <w:rFonts w:cs="B Mitra" w:hint="cs"/>
          <w:sz w:val="18"/>
          <w:szCs w:val="22"/>
          <w:rtl/>
          <w:lang w:bidi="fa-IR"/>
        </w:rPr>
        <w:t>مي‌</w:t>
      </w:r>
      <w:r w:rsidR="00005D51" w:rsidRPr="00A05F39">
        <w:rPr>
          <w:rFonts w:cs="B Mitra" w:hint="cs"/>
          <w:sz w:val="18"/>
          <w:szCs w:val="22"/>
          <w:rtl/>
          <w:lang w:bidi="fa-IR"/>
        </w:rPr>
        <w:t xml:space="preserve">تواند بيانگر نقش و كاربرد اين </w:t>
      </w:r>
      <w:r w:rsidR="00242003">
        <w:rPr>
          <w:rFonts w:cs="B Mitra" w:hint="cs"/>
          <w:sz w:val="18"/>
          <w:szCs w:val="22"/>
          <w:rtl/>
          <w:lang w:bidi="fa-IR"/>
        </w:rPr>
        <w:t>آزمون‌ها</w:t>
      </w:r>
      <w:r w:rsidR="00005D51" w:rsidRPr="00A05F39">
        <w:rPr>
          <w:rFonts w:cs="B Mitra" w:hint="cs"/>
          <w:sz w:val="18"/>
          <w:szCs w:val="22"/>
          <w:rtl/>
          <w:lang w:bidi="fa-IR"/>
        </w:rPr>
        <w:t xml:space="preserve"> توسط حسابرسان در فرايند حسابرسي باشد.</w:t>
      </w:r>
    </w:p>
    <w:p w:rsidR="00FC3B50" w:rsidRPr="00A05F39" w:rsidRDefault="00FC3B50" w:rsidP="00A05F39">
      <w:pPr>
        <w:ind w:left="567" w:right="567"/>
        <w:jc w:val="both"/>
        <w:rPr>
          <w:rFonts w:cs="B Mitra"/>
          <w:sz w:val="18"/>
          <w:szCs w:val="22"/>
          <w:rtl/>
          <w:lang w:bidi="fa-IR"/>
        </w:rPr>
      </w:pPr>
    </w:p>
    <w:p w:rsidR="00B0117F" w:rsidRPr="00A05F39" w:rsidRDefault="00B0117F" w:rsidP="00ED2D80">
      <w:pPr>
        <w:ind w:left="1701" w:right="567" w:hanging="1134"/>
        <w:jc w:val="both"/>
        <w:rPr>
          <w:rFonts w:cs="B Mitra"/>
          <w:b/>
          <w:bCs/>
          <w:i/>
          <w:iCs/>
          <w:sz w:val="16"/>
          <w:szCs w:val="18"/>
          <w:lang w:bidi="fa-IR"/>
        </w:rPr>
      </w:pPr>
      <w:r w:rsidRPr="00A05F39">
        <w:rPr>
          <w:rFonts w:cs="B Mitra"/>
          <w:b/>
          <w:bCs/>
          <w:i/>
          <w:iCs/>
          <w:sz w:val="16"/>
          <w:szCs w:val="18"/>
          <w:rtl/>
          <w:lang w:bidi="fa-IR"/>
        </w:rPr>
        <w:t xml:space="preserve">واژه‌هاي كليدي : </w:t>
      </w:r>
      <w:r w:rsidR="00242003">
        <w:rPr>
          <w:rFonts w:cs="B Mitra" w:hint="cs"/>
          <w:b/>
          <w:bCs/>
          <w:i/>
          <w:iCs/>
          <w:sz w:val="16"/>
          <w:szCs w:val="18"/>
          <w:rtl/>
          <w:lang w:bidi="fa-IR"/>
        </w:rPr>
        <w:t>آزمون‌ها</w:t>
      </w:r>
      <w:r w:rsidR="00B96631" w:rsidRPr="00A05F39">
        <w:rPr>
          <w:rFonts w:cs="B Mitra" w:hint="cs"/>
          <w:b/>
          <w:bCs/>
          <w:i/>
          <w:iCs/>
          <w:sz w:val="16"/>
          <w:szCs w:val="18"/>
          <w:rtl/>
          <w:lang w:bidi="fa-IR"/>
        </w:rPr>
        <w:t>ي</w:t>
      </w:r>
      <w:r w:rsidRPr="00A05F39">
        <w:rPr>
          <w:rFonts w:cs="B Mitra"/>
          <w:b/>
          <w:bCs/>
          <w:i/>
          <w:iCs/>
          <w:sz w:val="16"/>
          <w:szCs w:val="18"/>
          <w:rtl/>
          <w:lang w:bidi="fa-IR"/>
        </w:rPr>
        <w:t xml:space="preserve"> تحليلي</w:t>
      </w:r>
      <w:r w:rsidR="00242003">
        <w:rPr>
          <w:rFonts w:cs="B Mitra"/>
          <w:b/>
          <w:bCs/>
          <w:i/>
          <w:iCs/>
          <w:sz w:val="16"/>
          <w:szCs w:val="18"/>
          <w:rtl/>
          <w:lang w:bidi="fa-IR"/>
        </w:rPr>
        <w:t>،</w:t>
      </w:r>
      <w:r w:rsidRPr="00A05F39">
        <w:rPr>
          <w:rFonts w:cs="B Mitra"/>
          <w:b/>
          <w:bCs/>
          <w:i/>
          <w:iCs/>
          <w:sz w:val="16"/>
          <w:szCs w:val="18"/>
          <w:rtl/>
          <w:lang w:bidi="fa-IR"/>
        </w:rPr>
        <w:t xml:space="preserve"> قضاوت </w:t>
      </w:r>
      <w:r w:rsidR="00C77386">
        <w:rPr>
          <w:rFonts w:cs="B Mitra" w:hint="cs"/>
          <w:b/>
          <w:bCs/>
          <w:i/>
          <w:iCs/>
          <w:sz w:val="16"/>
          <w:szCs w:val="18"/>
          <w:rtl/>
          <w:lang w:bidi="fa-IR"/>
        </w:rPr>
        <w:t>حسابرسي</w:t>
      </w:r>
      <w:r w:rsidR="00216DF1">
        <w:rPr>
          <w:rFonts w:cs="B Mitra" w:hint="cs"/>
          <w:b/>
          <w:bCs/>
          <w:i/>
          <w:iCs/>
          <w:sz w:val="16"/>
          <w:szCs w:val="18"/>
          <w:rtl/>
          <w:lang w:bidi="fa-IR"/>
        </w:rPr>
        <w:t>،</w:t>
      </w:r>
      <w:r w:rsidR="00C77386" w:rsidRPr="00C77386">
        <w:rPr>
          <w:rFonts w:cs="B Mitra" w:hint="cs"/>
          <w:b/>
          <w:bCs/>
          <w:i/>
          <w:iCs/>
          <w:sz w:val="16"/>
          <w:szCs w:val="18"/>
          <w:rtl/>
          <w:lang w:bidi="fa-IR"/>
        </w:rPr>
        <w:t xml:space="preserve"> </w:t>
      </w:r>
      <w:r w:rsidR="00C77386">
        <w:rPr>
          <w:rFonts w:cs="B Mitra" w:hint="cs"/>
          <w:b/>
          <w:bCs/>
          <w:i/>
          <w:iCs/>
          <w:sz w:val="16"/>
          <w:szCs w:val="18"/>
          <w:rtl/>
          <w:lang w:bidi="fa-IR"/>
        </w:rPr>
        <w:t>سود ناويژه مورد انتظار،</w:t>
      </w:r>
      <w:r w:rsidR="003677A9" w:rsidRPr="00A05F39">
        <w:rPr>
          <w:rFonts w:cs="B Mitra" w:hint="cs"/>
          <w:b/>
          <w:bCs/>
          <w:i/>
          <w:iCs/>
          <w:sz w:val="16"/>
          <w:szCs w:val="18"/>
          <w:rtl/>
          <w:lang w:bidi="fa-IR"/>
        </w:rPr>
        <w:t xml:space="preserve"> </w:t>
      </w:r>
      <w:r w:rsidR="00A96628">
        <w:rPr>
          <w:rFonts w:cs="B Mitra"/>
          <w:b/>
          <w:bCs/>
          <w:i/>
          <w:iCs/>
          <w:sz w:val="16"/>
          <w:szCs w:val="18"/>
          <w:rtl/>
          <w:lang w:bidi="fa-IR"/>
        </w:rPr>
        <w:t>ارزش‌ها</w:t>
      </w:r>
      <w:r w:rsidRPr="00A05F39">
        <w:rPr>
          <w:rFonts w:cs="B Mitra"/>
          <w:b/>
          <w:bCs/>
          <w:i/>
          <w:iCs/>
          <w:sz w:val="16"/>
          <w:szCs w:val="18"/>
          <w:rtl/>
          <w:lang w:bidi="fa-IR"/>
        </w:rPr>
        <w:t xml:space="preserve">ي دفتري حسابرسي نشده </w:t>
      </w:r>
      <w:r w:rsidR="003677A9" w:rsidRPr="00A05F39">
        <w:rPr>
          <w:rFonts w:cs="B Mitra" w:hint="cs"/>
          <w:b/>
          <w:bCs/>
          <w:i/>
          <w:iCs/>
          <w:sz w:val="16"/>
          <w:szCs w:val="18"/>
          <w:rtl/>
          <w:lang w:bidi="fa-IR"/>
        </w:rPr>
        <w:t>و</w:t>
      </w:r>
      <w:r w:rsidR="00DB6CD4" w:rsidRPr="00A05F39">
        <w:rPr>
          <w:rFonts w:cs="B Mitra" w:hint="cs"/>
          <w:b/>
          <w:bCs/>
          <w:i/>
          <w:iCs/>
          <w:sz w:val="16"/>
          <w:szCs w:val="18"/>
          <w:rtl/>
          <w:lang w:bidi="fa-IR"/>
        </w:rPr>
        <w:t xml:space="preserve"> </w:t>
      </w:r>
      <w:r w:rsidR="003677A9" w:rsidRPr="00A05F39">
        <w:rPr>
          <w:rFonts w:cs="B Mitra" w:hint="cs"/>
          <w:b/>
          <w:bCs/>
          <w:i/>
          <w:iCs/>
          <w:sz w:val="16"/>
          <w:szCs w:val="18"/>
          <w:rtl/>
          <w:lang w:bidi="fa-IR"/>
        </w:rPr>
        <w:t>جا</w:t>
      </w:r>
      <w:r w:rsidR="00DB6CD4" w:rsidRPr="00A05F39">
        <w:rPr>
          <w:rFonts w:cs="B Mitra" w:hint="cs"/>
          <w:b/>
          <w:bCs/>
          <w:i/>
          <w:iCs/>
          <w:sz w:val="16"/>
          <w:szCs w:val="18"/>
          <w:rtl/>
          <w:lang w:bidi="fa-IR"/>
        </w:rPr>
        <w:t xml:space="preserve"> </w:t>
      </w:r>
      <w:r w:rsidR="003677A9" w:rsidRPr="00A05F39">
        <w:rPr>
          <w:rFonts w:cs="B Mitra" w:hint="cs"/>
          <w:b/>
          <w:bCs/>
          <w:i/>
          <w:iCs/>
          <w:sz w:val="16"/>
          <w:szCs w:val="18"/>
          <w:rtl/>
          <w:lang w:bidi="fa-IR"/>
        </w:rPr>
        <w:t>نبدار</w:t>
      </w:r>
      <w:r w:rsidR="00B96631" w:rsidRPr="00A05F39">
        <w:rPr>
          <w:rFonts w:cs="B Mitra" w:hint="cs"/>
          <w:b/>
          <w:bCs/>
          <w:i/>
          <w:iCs/>
          <w:sz w:val="16"/>
          <w:szCs w:val="18"/>
          <w:rtl/>
          <w:lang w:bidi="fa-IR"/>
        </w:rPr>
        <w:t>ي</w:t>
      </w:r>
      <w:r w:rsidR="00DB6CD4" w:rsidRPr="00A05F39">
        <w:rPr>
          <w:rFonts w:cs="B Mitra" w:hint="cs"/>
          <w:b/>
          <w:bCs/>
          <w:i/>
          <w:iCs/>
          <w:sz w:val="16"/>
          <w:szCs w:val="18"/>
          <w:rtl/>
          <w:lang w:bidi="fa-IR"/>
        </w:rPr>
        <w:t>(سو گیری قضاوتی)</w:t>
      </w:r>
    </w:p>
    <w:p w:rsidR="00B0117F" w:rsidRPr="005A10CD" w:rsidRDefault="00B0117F" w:rsidP="008F66F2">
      <w:pPr>
        <w:pStyle w:val="1"/>
        <w:rPr>
          <w:rFonts w:ascii="Arial" w:hAnsi="Arial"/>
          <w:b w:val="0"/>
          <w:bCs w:val="0"/>
          <w:sz w:val="25"/>
          <w:rtl/>
        </w:rPr>
      </w:pPr>
      <w:r w:rsidRPr="005A10CD">
        <w:rPr>
          <w:sz w:val="25"/>
          <w:rtl/>
        </w:rPr>
        <w:lastRenderedPageBreak/>
        <w:t xml:space="preserve">مقدمه </w:t>
      </w:r>
    </w:p>
    <w:p w:rsidR="00A42C93" w:rsidRDefault="00DA2297" w:rsidP="00216DF1">
      <w:pPr>
        <w:pStyle w:val="10"/>
        <w:rPr>
          <w:sz w:val="26"/>
          <w:rtl/>
        </w:rPr>
      </w:pPr>
      <w:r w:rsidRPr="008F66F2">
        <w:rPr>
          <w:sz w:val="26"/>
          <w:rtl/>
        </w:rPr>
        <w:t xml:space="preserve">يكي از </w:t>
      </w:r>
      <w:r w:rsidR="00A029C3" w:rsidRPr="008F66F2">
        <w:rPr>
          <w:rFonts w:hint="cs"/>
          <w:sz w:val="26"/>
          <w:rtl/>
        </w:rPr>
        <w:t>موضوع</w:t>
      </w:r>
      <w:r w:rsidR="0004110E">
        <w:rPr>
          <w:rFonts w:hint="cs"/>
          <w:sz w:val="26"/>
          <w:rtl/>
        </w:rPr>
        <w:t>ات</w:t>
      </w:r>
      <w:r w:rsidR="0007768A" w:rsidRPr="008F66F2">
        <w:rPr>
          <w:rFonts w:hint="cs"/>
          <w:sz w:val="26"/>
          <w:rtl/>
        </w:rPr>
        <w:t xml:space="preserve"> بحث انگيز</w:t>
      </w:r>
      <w:r w:rsidRPr="008F66F2">
        <w:rPr>
          <w:sz w:val="26"/>
          <w:rtl/>
        </w:rPr>
        <w:t xml:space="preserve"> و مهم </w:t>
      </w:r>
      <w:r w:rsidR="0007768A" w:rsidRPr="008F66F2">
        <w:rPr>
          <w:rFonts w:hint="cs"/>
          <w:sz w:val="26"/>
          <w:rtl/>
        </w:rPr>
        <w:t xml:space="preserve">در </w:t>
      </w:r>
      <w:r w:rsidRPr="008F66F2">
        <w:rPr>
          <w:sz w:val="26"/>
          <w:rtl/>
        </w:rPr>
        <w:t>حسابرسي</w:t>
      </w:r>
      <w:r w:rsidR="00242003">
        <w:rPr>
          <w:sz w:val="26"/>
          <w:rtl/>
        </w:rPr>
        <w:t>،</w:t>
      </w:r>
      <w:r w:rsidRPr="008F66F2">
        <w:rPr>
          <w:sz w:val="26"/>
          <w:rtl/>
        </w:rPr>
        <w:t xml:space="preserve"> </w:t>
      </w:r>
      <w:r w:rsidR="0004110E">
        <w:rPr>
          <w:sz w:val="26"/>
          <w:rtl/>
        </w:rPr>
        <w:t>قضاوت‌ها</w:t>
      </w:r>
      <w:r w:rsidRPr="008F66F2">
        <w:rPr>
          <w:sz w:val="26"/>
          <w:rtl/>
        </w:rPr>
        <w:t xml:space="preserve">يي است كه حسابرسان به عنوان بخشي از كار روزمره خود با آن سر و كار دارند. با وجود ابزارها و </w:t>
      </w:r>
      <w:r w:rsidR="0004110E">
        <w:rPr>
          <w:sz w:val="26"/>
          <w:rtl/>
        </w:rPr>
        <w:t>روش‌ها</w:t>
      </w:r>
      <w:r w:rsidRPr="008F66F2">
        <w:rPr>
          <w:sz w:val="26"/>
          <w:rtl/>
        </w:rPr>
        <w:t>ي مختلف مورد استفاده</w:t>
      </w:r>
      <w:r w:rsidR="00242003">
        <w:rPr>
          <w:sz w:val="26"/>
          <w:rtl/>
        </w:rPr>
        <w:t>،</w:t>
      </w:r>
      <w:r w:rsidR="0004110E">
        <w:rPr>
          <w:rFonts w:hint="cs"/>
          <w:sz w:val="26"/>
          <w:rtl/>
        </w:rPr>
        <w:t xml:space="preserve"> </w:t>
      </w:r>
      <w:r w:rsidR="00CB19FD" w:rsidRPr="008F66F2">
        <w:rPr>
          <w:rFonts w:hint="cs"/>
          <w:sz w:val="26"/>
          <w:rtl/>
        </w:rPr>
        <w:t xml:space="preserve">در حسابرسی به نظر </w:t>
      </w:r>
      <w:r w:rsidR="00242003">
        <w:rPr>
          <w:rFonts w:hint="cs"/>
          <w:sz w:val="26"/>
          <w:rtl/>
        </w:rPr>
        <w:t>می‌</w:t>
      </w:r>
      <w:r w:rsidR="00CB19FD" w:rsidRPr="008F66F2">
        <w:rPr>
          <w:rFonts w:hint="cs"/>
          <w:sz w:val="26"/>
          <w:rtl/>
        </w:rPr>
        <w:t>آیدکه</w:t>
      </w:r>
      <w:r w:rsidR="00651343" w:rsidRPr="008F66F2">
        <w:rPr>
          <w:rFonts w:hint="cs"/>
          <w:sz w:val="26"/>
          <w:rtl/>
        </w:rPr>
        <w:t xml:space="preserve"> </w:t>
      </w:r>
      <w:r w:rsidRPr="008F66F2">
        <w:rPr>
          <w:sz w:val="26"/>
          <w:rtl/>
        </w:rPr>
        <w:t>حسابرسي بيش از هر چيز</w:t>
      </w:r>
      <w:r w:rsidR="00242003">
        <w:rPr>
          <w:sz w:val="26"/>
          <w:rtl/>
        </w:rPr>
        <w:t>،</w:t>
      </w:r>
      <w:r w:rsidRPr="008F66F2">
        <w:rPr>
          <w:sz w:val="26"/>
          <w:rtl/>
        </w:rPr>
        <w:t xml:space="preserve"> فرآيندي قضاوتي است و حسابرسان در زمينه‌هاي گوناگوني ملزم به تصميم‌</w:t>
      </w:r>
      <w:r w:rsidR="00FA303F" w:rsidRPr="008F66F2">
        <w:rPr>
          <w:sz w:val="26"/>
          <w:rtl/>
        </w:rPr>
        <w:t>گيري و قضاوتند</w:t>
      </w:r>
      <w:r w:rsidR="00DA69C6">
        <w:rPr>
          <w:rFonts w:hint="cs"/>
          <w:sz w:val="26"/>
          <w:rtl/>
        </w:rPr>
        <w:t xml:space="preserve"> </w:t>
      </w:r>
      <w:r w:rsidR="00DA69C6">
        <w:rPr>
          <w:sz w:val="26"/>
          <w:rtl/>
        </w:rPr>
        <w:t>(</w:t>
      </w:r>
      <w:r w:rsidR="00DA69C6" w:rsidRPr="00456679">
        <w:rPr>
          <w:rFonts w:ascii="Arial" w:hAnsi="Arial"/>
          <w:sz w:val="24"/>
          <w:szCs w:val="24"/>
          <w:rtl/>
        </w:rPr>
        <w:t>رحيمي</w:t>
      </w:r>
      <w:r w:rsidR="00216DF1">
        <w:rPr>
          <w:rFonts w:ascii="Arial" w:hAnsi="Arial" w:hint="cs"/>
          <w:sz w:val="24"/>
          <w:szCs w:val="24"/>
          <w:rtl/>
        </w:rPr>
        <w:t>ا</w:t>
      </w:r>
      <w:r w:rsidR="00DA69C6" w:rsidRPr="00456679">
        <w:rPr>
          <w:rFonts w:ascii="Arial" w:hAnsi="Arial"/>
          <w:sz w:val="24"/>
          <w:szCs w:val="24"/>
          <w:rtl/>
        </w:rPr>
        <w:t>ن</w:t>
      </w:r>
      <w:r w:rsidR="00DA69C6">
        <w:rPr>
          <w:rFonts w:ascii="Arial" w:hAnsi="Arial" w:hint="cs"/>
          <w:sz w:val="24"/>
          <w:szCs w:val="24"/>
          <w:rtl/>
        </w:rPr>
        <w:t>، 1384</w:t>
      </w:r>
      <w:r w:rsidR="00DA69C6">
        <w:rPr>
          <w:sz w:val="26"/>
          <w:rtl/>
        </w:rPr>
        <w:t>)</w:t>
      </w:r>
      <w:r w:rsidR="00FA303F" w:rsidRPr="008F66F2">
        <w:rPr>
          <w:rFonts w:hint="cs"/>
          <w:sz w:val="26"/>
          <w:rtl/>
        </w:rPr>
        <w:t xml:space="preserve"> </w:t>
      </w:r>
    </w:p>
    <w:p w:rsidR="00DA69C6" w:rsidRDefault="00DA2297" w:rsidP="00DA69C6">
      <w:pPr>
        <w:pStyle w:val="10"/>
        <w:rPr>
          <w:szCs w:val="22"/>
        </w:rPr>
      </w:pPr>
      <w:r w:rsidRPr="008F66F2">
        <w:rPr>
          <w:rFonts w:ascii="Arial" w:hAnsi="Arial"/>
          <w:sz w:val="26"/>
          <w:rtl/>
        </w:rPr>
        <w:t xml:space="preserve"> </w:t>
      </w:r>
      <w:r w:rsidR="00B103F2" w:rsidRPr="008F66F2">
        <w:rPr>
          <w:rFonts w:ascii="Arial" w:hAnsi="Arial" w:hint="cs"/>
          <w:sz w:val="26"/>
          <w:rtl/>
        </w:rPr>
        <w:t xml:space="preserve">از سوی دیگر </w:t>
      </w:r>
      <w:r w:rsidR="00D809E9" w:rsidRPr="008F66F2">
        <w:rPr>
          <w:rFonts w:ascii="Arial" w:hAnsi="Arial"/>
          <w:sz w:val="26"/>
          <w:rtl/>
        </w:rPr>
        <w:t>نياز روز افزون</w:t>
      </w:r>
      <w:r w:rsidR="00585060" w:rsidRPr="008F66F2">
        <w:rPr>
          <w:rFonts w:ascii="Arial" w:hAnsi="Arial" w:hint="cs"/>
          <w:sz w:val="26"/>
          <w:rtl/>
        </w:rPr>
        <w:t xml:space="preserve"> حرفه</w:t>
      </w:r>
      <w:r w:rsidR="00651343" w:rsidRPr="008F66F2">
        <w:rPr>
          <w:rFonts w:ascii="Arial" w:hAnsi="Arial" w:hint="cs"/>
          <w:sz w:val="26"/>
          <w:rtl/>
        </w:rPr>
        <w:t xml:space="preserve"> </w:t>
      </w:r>
      <w:r w:rsidR="00E82C65" w:rsidRPr="008F66F2">
        <w:rPr>
          <w:rFonts w:ascii="Arial" w:hAnsi="Arial" w:hint="cs"/>
          <w:sz w:val="26"/>
          <w:rtl/>
        </w:rPr>
        <w:t>حسابرسی و</w:t>
      </w:r>
      <w:r w:rsidR="00D809E9" w:rsidRPr="008F66F2">
        <w:rPr>
          <w:rFonts w:ascii="Arial" w:hAnsi="Arial"/>
          <w:sz w:val="26"/>
          <w:rtl/>
        </w:rPr>
        <w:t xml:space="preserve"> حسابرسان به </w:t>
      </w:r>
      <w:r w:rsidR="00E82C65" w:rsidRPr="008F66F2">
        <w:rPr>
          <w:rFonts w:ascii="Arial" w:hAnsi="Arial" w:hint="cs"/>
          <w:sz w:val="26"/>
          <w:rtl/>
        </w:rPr>
        <w:t>ارائه</w:t>
      </w:r>
      <w:r w:rsidR="00651343" w:rsidRPr="008F66F2">
        <w:rPr>
          <w:rFonts w:ascii="Arial" w:hAnsi="Arial" w:hint="cs"/>
          <w:sz w:val="26"/>
          <w:rtl/>
        </w:rPr>
        <w:t xml:space="preserve"> </w:t>
      </w:r>
      <w:r w:rsidR="00D809E9" w:rsidRPr="008F66F2">
        <w:rPr>
          <w:rFonts w:ascii="Arial" w:hAnsi="Arial"/>
          <w:sz w:val="26"/>
          <w:rtl/>
        </w:rPr>
        <w:t>كار</w:t>
      </w:r>
      <w:r w:rsidR="00E82C65" w:rsidRPr="008F66F2">
        <w:rPr>
          <w:rFonts w:ascii="Arial" w:hAnsi="Arial" w:hint="cs"/>
          <w:sz w:val="26"/>
          <w:rtl/>
        </w:rPr>
        <w:t>های</w:t>
      </w:r>
      <w:r w:rsidR="00D809E9" w:rsidRPr="008F66F2">
        <w:rPr>
          <w:rFonts w:ascii="Arial" w:hAnsi="Arial"/>
          <w:sz w:val="26"/>
          <w:rtl/>
        </w:rPr>
        <w:t xml:space="preserve"> اثر بخش</w:t>
      </w:r>
      <w:r w:rsidR="0004110E">
        <w:rPr>
          <w:rFonts w:ascii="Arial" w:hAnsi="Arial" w:hint="cs"/>
          <w:sz w:val="26"/>
          <w:rtl/>
        </w:rPr>
        <w:t>‌</w:t>
      </w:r>
      <w:r w:rsidR="00D809E9" w:rsidRPr="008F66F2">
        <w:rPr>
          <w:rFonts w:ascii="Arial" w:hAnsi="Arial"/>
          <w:sz w:val="26"/>
          <w:rtl/>
        </w:rPr>
        <w:t>تر و كاراتر نقش برجست</w:t>
      </w:r>
      <w:r w:rsidR="0004110E">
        <w:rPr>
          <w:rFonts w:ascii="Arial" w:hAnsi="Arial"/>
          <w:sz w:val="26"/>
          <w:rtl/>
        </w:rPr>
        <w:t>ه‌ا</w:t>
      </w:r>
      <w:r w:rsidR="00D809E9" w:rsidRPr="008F66F2">
        <w:rPr>
          <w:rFonts w:ascii="Arial" w:hAnsi="Arial"/>
          <w:sz w:val="26"/>
          <w:rtl/>
        </w:rPr>
        <w:t>ي</w:t>
      </w:r>
      <w:r w:rsidR="00FE7B9B" w:rsidRPr="008F66F2">
        <w:rPr>
          <w:rFonts w:ascii="Arial" w:hAnsi="Arial" w:hint="cs"/>
          <w:sz w:val="26"/>
          <w:rtl/>
        </w:rPr>
        <w:t xml:space="preserve"> را</w:t>
      </w:r>
      <w:r w:rsidR="00E604B3" w:rsidRPr="008F66F2">
        <w:rPr>
          <w:rFonts w:ascii="Arial" w:hAnsi="Arial" w:hint="cs"/>
          <w:sz w:val="26"/>
          <w:rtl/>
        </w:rPr>
        <w:t xml:space="preserve"> </w:t>
      </w:r>
      <w:r w:rsidR="00FE7B9B" w:rsidRPr="008F66F2">
        <w:rPr>
          <w:rFonts w:ascii="Arial" w:hAnsi="Arial" w:hint="cs"/>
          <w:sz w:val="26"/>
          <w:rtl/>
        </w:rPr>
        <w:t xml:space="preserve">به استفاده از </w:t>
      </w:r>
      <w:r w:rsidR="00242003">
        <w:rPr>
          <w:rFonts w:ascii="Arial" w:hAnsi="Arial" w:hint="cs"/>
          <w:sz w:val="26"/>
          <w:rtl/>
        </w:rPr>
        <w:t>آزمون‌ها</w:t>
      </w:r>
      <w:r w:rsidR="00FE7B9B" w:rsidRPr="008F66F2">
        <w:rPr>
          <w:rFonts w:ascii="Arial" w:hAnsi="Arial" w:hint="cs"/>
          <w:sz w:val="26"/>
          <w:rtl/>
        </w:rPr>
        <w:t xml:space="preserve">ی </w:t>
      </w:r>
      <w:r w:rsidR="008A2D05" w:rsidRPr="008F66F2">
        <w:rPr>
          <w:rFonts w:ascii="Arial" w:hAnsi="Arial"/>
          <w:sz w:val="26"/>
          <w:rtl/>
        </w:rPr>
        <w:t xml:space="preserve">تحليلي </w:t>
      </w:r>
      <w:r w:rsidR="00D809E9" w:rsidRPr="008F66F2">
        <w:rPr>
          <w:rFonts w:ascii="Arial" w:hAnsi="Arial"/>
          <w:sz w:val="26"/>
          <w:rtl/>
        </w:rPr>
        <w:t>در</w:t>
      </w:r>
      <w:r w:rsidR="008A2D05" w:rsidRPr="008F66F2">
        <w:rPr>
          <w:rFonts w:ascii="Arial" w:hAnsi="Arial" w:hint="cs"/>
          <w:sz w:val="26"/>
          <w:rtl/>
        </w:rPr>
        <w:t>فرایند</w:t>
      </w:r>
      <w:r w:rsidR="00D809E9" w:rsidRPr="008F66F2">
        <w:rPr>
          <w:rFonts w:ascii="Arial" w:hAnsi="Arial"/>
          <w:sz w:val="26"/>
          <w:rtl/>
        </w:rPr>
        <w:t xml:space="preserve"> حسابرسي</w:t>
      </w:r>
      <w:r w:rsidR="00651343" w:rsidRPr="008F66F2">
        <w:rPr>
          <w:rFonts w:ascii="Arial" w:hAnsi="Arial"/>
          <w:sz w:val="26"/>
          <w:rtl/>
        </w:rPr>
        <w:t xml:space="preserve"> </w:t>
      </w:r>
      <w:r w:rsidR="00D809E9" w:rsidRPr="008F66F2">
        <w:rPr>
          <w:rFonts w:ascii="Arial" w:hAnsi="Arial"/>
          <w:sz w:val="26"/>
          <w:rtl/>
        </w:rPr>
        <w:t>بخشيده است</w:t>
      </w:r>
      <w:r w:rsidR="0004110E">
        <w:rPr>
          <w:rFonts w:ascii="Arial" w:hAnsi="Arial" w:hint="cs"/>
          <w:sz w:val="26"/>
          <w:rtl/>
        </w:rPr>
        <w:t>.</w:t>
      </w:r>
      <w:r w:rsidR="00D809E9" w:rsidRPr="008F66F2">
        <w:rPr>
          <w:rFonts w:ascii="Arial" w:hAnsi="Arial"/>
          <w:sz w:val="26"/>
          <w:rtl/>
        </w:rPr>
        <w:t xml:space="preserve"> </w:t>
      </w:r>
      <w:r w:rsidR="00F13BC4" w:rsidRPr="008F66F2">
        <w:rPr>
          <w:rFonts w:ascii="Arial" w:hAnsi="Arial" w:hint="cs"/>
          <w:sz w:val="26"/>
          <w:rtl/>
        </w:rPr>
        <w:t>در</w:t>
      </w:r>
      <w:r w:rsidR="00D809E9" w:rsidRPr="008F66F2">
        <w:rPr>
          <w:rFonts w:ascii="Arial" w:hAnsi="Arial"/>
          <w:sz w:val="26"/>
          <w:rtl/>
        </w:rPr>
        <w:t xml:space="preserve"> </w:t>
      </w:r>
      <w:r w:rsidR="00585060" w:rsidRPr="008F66F2">
        <w:rPr>
          <w:rFonts w:ascii="Arial" w:hAnsi="Arial" w:hint="cs"/>
          <w:sz w:val="26"/>
          <w:rtl/>
        </w:rPr>
        <w:t>ادبیات حسابرسی</w:t>
      </w:r>
      <w:r w:rsidR="00242003">
        <w:rPr>
          <w:rFonts w:ascii="Arial" w:hAnsi="Arial" w:hint="cs"/>
          <w:sz w:val="26"/>
          <w:rtl/>
        </w:rPr>
        <w:t>،</w:t>
      </w:r>
      <w:r w:rsidR="00D809E9" w:rsidRPr="008F66F2">
        <w:rPr>
          <w:rFonts w:ascii="Arial" w:hAnsi="Arial"/>
          <w:sz w:val="26"/>
          <w:rtl/>
        </w:rPr>
        <w:t xml:space="preserve"> استفاده از </w:t>
      </w:r>
      <w:r w:rsidR="00242003">
        <w:rPr>
          <w:rFonts w:ascii="Arial" w:hAnsi="Arial"/>
          <w:sz w:val="26"/>
          <w:rtl/>
        </w:rPr>
        <w:t>آزمون‌ها</w:t>
      </w:r>
      <w:r w:rsidR="00D809E9" w:rsidRPr="008F66F2">
        <w:rPr>
          <w:rFonts w:ascii="Arial" w:hAnsi="Arial"/>
          <w:sz w:val="26"/>
          <w:rtl/>
        </w:rPr>
        <w:t>ي تحليلي در حسابرسي مستقل</w:t>
      </w:r>
      <w:r w:rsidR="006A5FDF" w:rsidRPr="008F66F2">
        <w:rPr>
          <w:rFonts w:ascii="Arial" w:hAnsi="Arial" w:hint="cs"/>
          <w:sz w:val="26"/>
          <w:rtl/>
        </w:rPr>
        <w:t xml:space="preserve"> </w:t>
      </w:r>
      <w:r w:rsidR="00D809E9" w:rsidRPr="008F66F2">
        <w:rPr>
          <w:rFonts w:ascii="Arial" w:hAnsi="Arial"/>
          <w:sz w:val="26"/>
          <w:rtl/>
        </w:rPr>
        <w:t xml:space="preserve">بعنوان تكنيكي كه به كارايي بيشتر حسابرسي رهنمون </w:t>
      </w:r>
      <w:r w:rsidR="0063751E">
        <w:rPr>
          <w:rFonts w:ascii="Arial" w:hAnsi="Arial"/>
          <w:sz w:val="26"/>
          <w:rtl/>
        </w:rPr>
        <w:t>مي‌</w:t>
      </w:r>
      <w:r w:rsidR="00D809E9" w:rsidRPr="008F66F2">
        <w:rPr>
          <w:rFonts w:ascii="Arial" w:hAnsi="Arial"/>
          <w:sz w:val="26"/>
          <w:rtl/>
        </w:rPr>
        <w:t xml:space="preserve">شود </w:t>
      </w:r>
      <w:r w:rsidR="00F13BC4" w:rsidRPr="008F66F2">
        <w:rPr>
          <w:rFonts w:ascii="Arial" w:hAnsi="Arial" w:hint="cs"/>
          <w:sz w:val="26"/>
          <w:rtl/>
        </w:rPr>
        <w:t>معرفی</w:t>
      </w:r>
      <w:r w:rsidR="00D809E9" w:rsidRPr="008F66F2">
        <w:rPr>
          <w:rFonts w:ascii="Arial" w:hAnsi="Arial"/>
          <w:sz w:val="26"/>
          <w:rtl/>
        </w:rPr>
        <w:t xml:space="preserve"> شده است.</w:t>
      </w:r>
      <w:r w:rsidR="00DA69C6">
        <w:rPr>
          <w:rFonts w:ascii="Arial" w:hAnsi="Arial"/>
          <w:sz w:val="26"/>
          <w:rtl/>
        </w:rPr>
        <w:t>(</w:t>
      </w:r>
      <w:r w:rsidR="00DA69C6" w:rsidRPr="00DA69C6">
        <w:rPr>
          <w:szCs w:val="22"/>
        </w:rPr>
        <w:t xml:space="preserve"> </w:t>
      </w:r>
      <w:r w:rsidR="00DA69C6">
        <w:rPr>
          <w:szCs w:val="22"/>
        </w:rPr>
        <w:t xml:space="preserve">Chen &amp; </w:t>
      </w:r>
      <w:r w:rsidR="00DA69C6" w:rsidRPr="00456679">
        <w:rPr>
          <w:szCs w:val="22"/>
        </w:rPr>
        <w:t>leith</w:t>
      </w:r>
      <w:proofErr w:type="gramStart"/>
      <w:r w:rsidR="00DA69C6">
        <w:rPr>
          <w:szCs w:val="22"/>
        </w:rPr>
        <w:t>;</w:t>
      </w:r>
      <w:r w:rsidR="00DA69C6" w:rsidRPr="00456679">
        <w:rPr>
          <w:szCs w:val="22"/>
        </w:rPr>
        <w:t>1999</w:t>
      </w:r>
      <w:proofErr w:type="gramEnd"/>
      <w:r w:rsidR="00DA69C6" w:rsidRPr="00456679">
        <w:rPr>
          <w:rFonts w:hint="cs"/>
          <w:szCs w:val="22"/>
          <w:rtl/>
        </w:rPr>
        <w:t>)</w:t>
      </w:r>
      <w:r w:rsidR="00DA69C6">
        <w:rPr>
          <w:szCs w:val="22"/>
        </w:rPr>
        <w:t xml:space="preserve"> </w:t>
      </w:r>
    </w:p>
    <w:p w:rsidR="00D809E9" w:rsidRPr="008F66F2" w:rsidRDefault="00DA69C6" w:rsidP="00DA69C6">
      <w:pPr>
        <w:pStyle w:val="10"/>
        <w:rPr>
          <w:rFonts w:ascii="Arial" w:hAnsi="Arial"/>
          <w:color w:val="FF0000"/>
          <w:sz w:val="26"/>
          <w:rtl/>
        </w:rPr>
      </w:pPr>
      <w:r>
        <w:rPr>
          <w:rFonts w:ascii="Arial" w:hAnsi="Arial"/>
          <w:sz w:val="26"/>
        </w:rPr>
        <w:t>(</w:t>
      </w:r>
      <w:r w:rsidRPr="00456679">
        <w:rPr>
          <w:rFonts w:asciiTheme="majorBidi" w:eastAsiaTheme="minorHAnsi" w:hAnsiTheme="majorBidi"/>
          <w:szCs w:val="22"/>
        </w:rPr>
        <w:t>Coglitore</w:t>
      </w:r>
      <w:r>
        <w:rPr>
          <w:rFonts w:asciiTheme="majorBidi" w:eastAsiaTheme="minorHAnsi" w:hAnsiTheme="majorBidi"/>
          <w:szCs w:val="22"/>
        </w:rPr>
        <w:t xml:space="preserve"> </w:t>
      </w:r>
      <w:r>
        <w:rPr>
          <w:szCs w:val="22"/>
        </w:rPr>
        <w:t>&amp;</w:t>
      </w:r>
      <w:r w:rsidRPr="00456679">
        <w:rPr>
          <w:rFonts w:asciiTheme="majorBidi" w:eastAsiaTheme="minorHAnsi" w:hAnsiTheme="majorBidi"/>
          <w:szCs w:val="22"/>
        </w:rPr>
        <w:t>Berryman</w:t>
      </w:r>
      <w:proofErr w:type="gramStart"/>
      <w:r>
        <w:rPr>
          <w:rFonts w:asciiTheme="majorBidi" w:eastAsiaTheme="minorHAnsi" w:hAnsiTheme="majorBidi"/>
          <w:szCs w:val="22"/>
        </w:rPr>
        <w:t>;</w:t>
      </w:r>
      <w:r w:rsidRPr="00456679">
        <w:rPr>
          <w:rFonts w:asciiTheme="majorBidi" w:eastAsiaTheme="minorHAnsi" w:hAnsiTheme="majorBidi"/>
          <w:szCs w:val="22"/>
        </w:rPr>
        <w:t>1988</w:t>
      </w:r>
      <w:proofErr w:type="gramEnd"/>
      <w:r>
        <w:rPr>
          <w:rFonts w:asciiTheme="majorBidi" w:eastAsiaTheme="minorHAnsi" w:hAnsiTheme="majorBidi"/>
          <w:szCs w:val="22"/>
        </w:rPr>
        <w:t>)</w:t>
      </w:r>
      <w:r>
        <w:rPr>
          <w:rFonts w:asciiTheme="majorBidi" w:eastAsiaTheme="minorHAnsi" w:hAnsiTheme="majorBidi" w:hint="cs"/>
          <w:szCs w:val="22"/>
          <w:rtl/>
        </w:rPr>
        <w:t xml:space="preserve"> </w:t>
      </w:r>
      <w:r w:rsidR="00D809E9" w:rsidRPr="008F66F2">
        <w:rPr>
          <w:rFonts w:ascii="Arial" w:hAnsi="Arial"/>
          <w:sz w:val="26"/>
          <w:rtl/>
        </w:rPr>
        <w:t xml:space="preserve">هدف اصلي حسابرسي مستقل اظهار نظر درباره كليت </w:t>
      </w:r>
      <w:r w:rsidR="00242003">
        <w:rPr>
          <w:rFonts w:ascii="Arial" w:hAnsi="Arial"/>
          <w:sz w:val="26"/>
          <w:rtl/>
        </w:rPr>
        <w:t>صورت‌ها</w:t>
      </w:r>
      <w:r w:rsidR="00D809E9" w:rsidRPr="008F66F2">
        <w:rPr>
          <w:rFonts w:ascii="Arial" w:hAnsi="Arial"/>
          <w:sz w:val="26"/>
          <w:rtl/>
        </w:rPr>
        <w:t>ي مالي مورد رسيدگي</w:t>
      </w:r>
      <w:r w:rsidR="008549A0" w:rsidRPr="008F66F2">
        <w:rPr>
          <w:rFonts w:ascii="Arial" w:hAnsi="Arial" w:hint="cs"/>
          <w:sz w:val="26"/>
          <w:rtl/>
        </w:rPr>
        <w:t xml:space="preserve"> </w:t>
      </w:r>
      <w:r w:rsidR="00FA462A" w:rsidRPr="008F66F2">
        <w:rPr>
          <w:rFonts w:ascii="Arial" w:hAnsi="Arial" w:hint="cs"/>
          <w:sz w:val="26"/>
          <w:rtl/>
        </w:rPr>
        <w:t xml:space="preserve">واعتبار بخشی به </w:t>
      </w:r>
      <w:r w:rsidR="00700F24" w:rsidRPr="008F66F2">
        <w:rPr>
          <w:rFonts w:ascii="Arial" w:hAnsi="Arial" w:hint="cs"/>
          <w:sz w:val="26"/>
          <w:rtl/>
        </w:rPr>
        <w:t>آن</w:t>
      </w:r>
      <w:r w:rsidR="00651343" w:rsidRPr="008F66F2">
        <w:rPr>
          <w:rFonts w:ascii="Arial" w:hAnsi="Arial" w:hint="cs"/>
          <w:sz w:val="26"/>
          <w:rtl/>
        </w:rPr>
        <w:t xml:space="preserve"> </w:t>
      </w:r>
      <w:r w:rsidR="00FA462A" w:rsidRPr="008F66F2">
        <w:rPr>
          <w:rFonts w:ascii="Arial" w:hAnsi="Arial" w:hint="cs"/>
          <w:sz w:val="26"/>
          <w:rtl/>
        </w:rPr>
        <w:t>است.</w:t>
      </w:r>
      <w:r w:rsidR="00651343" w:rsidRPr="008F66F2">
        <w:rPr>
          <w:rFonts w:ascii="Arial" w:hAnsi="Arial"/>
          <w:sz w:val="26"/>
          <w:rtl/>
        </w:rPr>
        <w:t xml:space="preserve"> </w:t>
      </w:r>
      <w:r w:rsidR="00D809E9" w:rsidRPr="008F66F2">
        <w:rPr>
          <w:rFonts w:ascii="Arial" w:hAnsi="Arial"/>
          <w:sz w:val="26"/>
          <w:rtl/>
        </w:rPr>
        <w:t xml:space="preserve">حسابرس براي برخورداري از قدرت چنين اظهار نظري بايد منطقي بودن </w:t>
      </w:r>
      <w:r w:rsidR="00242003">
        <w:rPr>
          <w:rFonts w:ascii="Arial" w:hAnsi="Arial"/>
          <w:sz w:val="26"/>
          <w:rtl/>
        </w:rPr>
        <w:t>صورت‌ها</w:t>
      </w:r>
      <w:r w:rsidR="00D809E9" w:rsidRPr="008F66F2">
        <w:rPr>
          <w:rFonts w:ascii="Arial" w:hAnsi="Arial"/>
          <w:sz w:val="26"/>
          <w:rtl/>
        </w:rPr>
        <w:t xml:space="preserve">ي مالي و مانده </w:t>
      </w:r>
      <w:r w:rsidR="0004110E">
        <w:rPr>
          <w:rFonts w:ascii="Arial" w:hAnsi="Arial"/>
          <w:sz w:val="26"/>
          <w:rtl/>
        </w:rPr>
        <w:t>حساب‌ها</w:t>
      </w:r>
      <w:r w:rsidR="00D809E9" w:rsidRPr="008F66F2">
        <w:rPr>
          <w:rFonts w:ascii="Arial" w:hAnsi="Arial"/>
          <w:sz w:val="26"/>
          <w:rtl/>
        </w:rPr>
        <w:t xml:space="preserve"> را بررسي</w:t>
      </w:r>
      <w:r w:rsidR="00242003">
        <w:rPr>
          <w:rFonts w:ascii="Arial" w:hAnsi="Arial"/>
          <w:sz w:val="26"/>
          <w:rtl/>
        </w:rPr>
        <w:t>،</w:t>
      </w:r>
      <w:r w:rsidR="00D809E9" w:rsidRPr="008F66F2">
        <w:rPr>
          <w:rFonts w:ascii="Arial" w:hAnsi="Arial"/>
          <w:sz w:val="26"/>
          <w:rtl/>
        </w:rPr>
        <w:t xml:space="preserve"> ارزيابي و توجيه كند</w:t>
      </w:r>
      <w:r w:rsidR="00242003">
        <w:rPr>
          <w:rFonts w:ascii="Arial" w:hAnsi="Arial"/>
          <w:sz w:val="26"/>
          <w:rtl/>
        </w:rPr>
        <w:t xml:space="preserve">. </w:t>
      </w:r>
      <w:r w:rsidR="00D809E9" w:rsidRPr="008F66F2">
        <w:rPr>
          <w:rFonts w:ascii="Arial" w:hAnsi="Arial"/>
          <w:sz w:val="26"/>
          <w:rtl/>
        </w:rPr>
        <w:t xml:space="preserve">بنابراين </w:t>
      </w:r>
      <w:r w:rsidR="00242003">
        <w:rPr>
          <w:rFonts w:ascii="Arial" w:hAnsi="Arial"/>
          <w:sz w:val="26"/>
          <w:rtl/>
        </w:rPr>
        <w:t>آزمون‌ها</w:t>
      </w:r>
      <w:r w:rsidR="00D809E9" w:rsidRPr="008F66F2">
        <w:rPr>
          <w:rFonts w:ascii="Arial" w:hAnsi="Arial"/>
          <w:sz w:val="26"/>
          <w:rtl/>
        </w:rPr>
        <w:t>ي تحليلي هم در شناخت موا</w:t>
      </w:r>
      <w:r w:rsidR="00823C91" w:rsidRPr="008F66F2">
        <w:rPr>
          <w:rFonts w:ascii="Arial" w:hAnsi="Arial" w:hint="cs"/>
          <w:sz w:val="26"/>
          <w:rtl/>
        </w:rPr>
        <w:t>ر</w:t>
      </w:r>
      <w:r w:rsidR="00D809E9" w:rsidRPr="008F66F2">
        <w:rPr>
          <w:rFonts w:ascii="Arial" w:hAnsi="Arial"/>
          <w:sz w:val="26"/>
          <w:rtl/>
        </w:rPr>
        <w:t xml:space="preserve">د غير عادي در </w:t>
      </w:r>
      <w:r w:rsidR="00242003">
        <w:rPr>
          <w:rFonts w:ascii="Arial" w:hAnsi="Arial"/>
          <w:sz w:val="26"/>
          <w:rtl/>
        </w:rPr>
        <w:t>صورت‌ها</w:t>
      </w:r>
      <w:r w:rsidR="00D809E9" w:rsidRPr="008F66F2">
        <w:rPr>
          <w:rFonts w:ascii="Arial" w:hAnsi="Arial"/>
          <w:sz w:val="26"/>
          <w:rtl/>
        </w:rPr>
        <w:t xml:space="preserve">ي مالي و هم در ارزيابي منطقي بودن كليات </w:t>
      </w:r>
      <w:r w:rsidR="00242003">
        <w:rPr>
          <w:rFonts w:ascii="Arial" w:hAnsi="Arial"/>
          <w:sz w:val="26"/>
          <w:rtl/>
        </w:rPr>
        <w:t>صورت‌ها</w:t>
      </w:r>
      <w:r w:rsidR="00D809E9" w:rsidRPr="008F66F2">
        <w:rPr>
          <w:rFonts w:ascii="Arial" w:hAnsi="Arial"/>
          <w:sz w:val="26"/>
          <w:rtl/>
        </w:rPr>
        <w:t xml:space="preserve">ي مالي و اجراي </w:t>
      </w:r>
      <w:r w:rsidR="00242003">
        <w:rPr>
          <w:rFonts w:ascii="Arial" w:hAnsi="Arial"/>
          <w:sz w:val="26"/>
          <w:rtl/>
        </w:rPr>
        <w:t>آزمون‌ها</w:t>
      </w:r>
      <w:r w:rsidR="00823C91" w:rsidRPr="008F66F2">
        <w:rPr>
          <w:rFonts w:ascii="Arial" w:hAnsi="Arial"/>
          <w:sz w:val="26"/>
          <w:rtl/>
        </w:rPr>
        <w:t>ي</w:t>
      </w:r>
      <w:r w:rsidR="00D809E9" w:rsidRPr="008F66F2">
        <w:rPr>
          <w:rFonts w:ascii="Arial" w:hAnsi="Arial"/>
          <w:sz w:val="26"/>
          <w:rtl/>
        </w:rPr>
        <w:t xml:space="preserve"> محتوا و منطقي بودن مانده </w:t>
      </w:r>
      <w:r w:rsidR="0004110E">
        <w:rPr>
          <w:rFonts w:ascii="Arial" w:hAnsi="Arial"/>
          <w:sz w:val="26"/>
          <w:rtl/>
        </w:rPr>
        <w:t>حساب‌ها</w:t>
      </w:r>
      <w:r w:rsidR="00D809E9" w:rsidRPr="008F66F2">
        <w:rPr>
          <w:rFonts w:ascii="Arial" w:hAnsi="Arial"/>
          <w:sz w:val="26"/>
          <w:rtl/>
        </w:rPr>
        <w:t xml:space="preserve"> به حسابرس</w:t>
      </w:r>
      <w:r w:rsidR="00E30C32" w:rsidRPr="008F66F2">
        <w:rPr>
          <w:rFonts w:ascii="Arial" w:hAnsi="Arial" w:hint="cs"/>
          <w:sz w:val="26"/>
          <w:rtl/>
        </w:rPr>
        <w:t>ان</w:t>
      </w:r>
      <w:r w:rsidR="00D809E9" w:rsidRPr="008F66F2">
        <w:rPr>
          <w:rFonts w:ascii="Arial" w:hAnsi="Arial"/>
          <w:sz w:val="26"/>
          <w:rtl/>
        </w:rPr>
        <w:t xml:space="preserve"> ياري مي</w:t>
      </w:r>
      <w:r w:rsidR="0004110E">
        <w:rPr>
          <w:rFonts w:ascii="Arial" w:hAnsi="Arial" w:hint="cs"/>
          <w:sz w:val="26"/>
          <w:rtl/>
        </w:rPr>
        <w:t>‌</w:t>
      </w:r>
      <w:r w:rsidR="00D809E9" w:rsidRPr="008F66F2">
        <w:rPr>
          <w:rFonts w:ascii="Arial" w:hAnsi="Arial"/>
          <w:sz w:val="26"/>
          <w:rtl/>
        </w:rPr>
        <w:t>ده</w:t>
      </w:r>
      <w:r w:rsidR="008549A0" w:rsidRPr="008F66F2">
        <w:rPr>
          <w:rFonts w:ascii="Arial" w:hAnsi="Arial" w:hint="cs"/>
          <w:sz w:val="26"/>
          <w:rtl/>
        </w:rPr>
        <w:t>ن</w:t>
      </w:r>
      <w:r w:rsidR="00D809E9" w:rsidRPr="008F66F2">
        <w:rPr>
          <w:rFonts w:ascii="Arial" w:hAnsi="Arial"/>
          <w:sz w:val="26"/>
          <w:rtl/>
        </w:rPr>
        <w:t>د</w:t>
      </w:r>
      <w:r w:rsidR="0004110E">
        <w:rPr>
          <w:rFonts w:ascii="Arial" w:hAnsi="Arial" w:hint="cs"/>
          <w:sz w:val="26"/>
          <w:rtl/>
        </w:rPr>
        <w:t>.</w:t>
      </w:r>
      <w:r>
        <w:rPr>
          <w:rFonts w:ascii="Arial" w:hAnsi="Arial"/>
          <w:sz w:val="26"/>
          <w:rtl/>
        </w:rPr>
        <w:t>(</w:t>
      </w:r>
      <w:r w:rsidR="00FA303F" w:rsidRPr="008F66F2">
        <w:rPr>
          <w:rFonts w:ascii="Arial" w:hAnsi="Arial"/>
          <w:sz w:val="26"/>
        </w:rPr>
        <w:t xml:space="preserve"> </w:t>
      </w:r>
      <w:r>
        <w:rPr>
          <w:rFonts w:asciiTheme="majorBidi" w:eastAsiaTheme="minorHAnsi" w:hAnsiTheme="majorBidi"/>
          <w:szCs w:val="22"/>
        </w:rPr>
        <w:t>Koonce</w:t>
      </w:r>
      <w:proofErr w:type="gramStart"/>
      <w:r>
        <w:rPr>
          <w:rFonts w:asciiTheme="majorBidi" w:eastAsiaTheme="minorHAnsi" w:hAnsiTheme="majorBidi"/>
          <w:szCs w:val="22"/>
        </w:rPr>
        <w:t>;</w:t>
      </w:r>
      <w:r w:rsidRPr="00456679">
        <w:rPr>
          <w:rFonts w:asciiTheme="majorBidi" w:eastAsiaTheme="minorHAnsi" w:hAnsiTheme="majorBidi"/>
          <w:szCs w:val="22"/>
        </w:rPr>
        <w:t>1992</w:t>
      </w:r>
      <w:proofErr w:type="gramEnd"/>
      <w:r>
        <w:rPr>
          <w:rFonts w:ascii="Arial" w:hAnsi="Arial"/>
          <w:sz w:val="26"/>
          <w:rtl/>
        </w:rPr>
        <w:t>)</w:t>
      </w:r>
      <w:r w:rsidR="00FA303F" w:rsidRPr="008F66F2">
        <w:rPr>
          <w:rFonts w:ascii="Arial" w:hAnsi="Arial"/>
          <w:sz w:val="26"/>
        </w:rPr>
        <w:t xml:space="preserve"> </w:t>
      </w:r>
      <w:r w:rsidR="00FA303F" w:rsidRPr="008F66F2">
        <w:rPr>
          <w:rFonts w:ascii="Arial" w:hAnsi="Arial" w:hint="cs"/>
          <w:sz w:val="26"/>
          <w:rtl/>
        </w:rPr>
        <w:t xml:space="preserve"> </w:t>
      </w:r>
    </w:p>
    <w:p w:rsidR="00B10ABB" w:rsidRPr="008F66F2" w:rsidRDefault="00967358" w:rsidP="00281C3B">
      <w:pPr>
        <w:autoSpaceDE w:val="0"/>
        <w:autoSpaceDN w:val="0"/>
        <w:adjustRightInd w:val="0"/>
        <w:jc w:val="both"/>
        <w:rPr>
          <w:rFonts w:ascii="Arial" w:hAnsi="Arial" w:cs="B Mitra"/>
          <w:sz w:val="26"/>
          <w:szCs w:val="26"/>
          <w:rtl/>
          <w:lang w:bidi="fa-IR"/>
        </w:rPr>
      </w:pPr>
      <w:r w:rsidRPr="008F66F2">
        <w:rPr>
          <w:rFonts w:ascii="Arial" w:hAnsi="Arial" w:cs="B Mitra" w:hint="cs"/>
          <w:sz w:val="26"/>
          <w:szCs w:val="26"/>
          <w:rtl/>
          <w:lang w:bidi="fa-IR"/>
        </w:rPr>
        <w:t>"</w:t>
      </w:r>
      <w:r w:rsidR="00B10ABB" w:rsidRPr="008F66F2">
        <w:rPr>
          <w:rFonts w:ascii="Arial" w:hAnsi="Arial" w:cs="B Mitra" w:hint="cs"/>
          <w:sz w:val="26"/>
          <w:szCs w:val="26"/>
          <w:rtl/>
          <w:lang w:bidi="fa-IR"/>
        </w:rPr>
        <w:t>پيشينه</w:t>
      </w:r>
      <w:r w:rsidR="00B10ABB" w:rsidRPr="008F66F2">
        <w:rPr>
          <w:rFonts w:ascii="Arial" w:hAnsi="Arial" w:cs="B Mitra"/>
          <w:sz w:val="26"/>
          <w:szCs w:val="26"/>
          <w:lang w:bidi="fa-IR"/>
        </w:rPr>
        <w:t xml:space="preserve"> </w:t>
      </w:r>
      <w:r w:rsidR="0004110E">
        <w:rPr>
          <w:rFonts w:ascii="Arial" w:hAnsi="Arial" w:cs="B Mitra" w:hint="cs"/>
          <w:sz w:val="26"/>
          <w:szCs w:val="26"/>
          <w:rtl/>
          <w:lang w:bidi="fa-IR"/>
        </w:rPr>
        <w:t>روش‌ها</w:t>
      </w:r>
      <w:r w:rsidR="00B10ABB" w:rsidRPr="008F66F2">
        <w:rPr>
          <w:rFonts w:ascii="Arial" w:hAnsi="Arial" w:cs="B Mitra" w:hint="cs"/>
          <w:sz w:val="26"/>
          <w:szCs w:val="26"/>
          <w:rtl/>
          <w:lang w:bidi="fa-IR"/>
        </w:rPr>
        <w:t>ي</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تحليلي</w:t>
      </w:r>
      <w:r w:rsidR="00A42C93">
        <w:rPr>
          <w:rFonts w:ascii="Arial" w:hAnsi="Arial" w:cs="B Mitra" w:hint="cs"/>
          <w:sz w:val="26"/>
          <w:szCs w:val="26"/>
          <w:rtl/>
          <w:lang w:bidi="fa-IR"/>
        </w:rPr>
        <w:t xml:space="preserve"> </w:t>
      </w:r>
      <w:r w:rsidR="00B10ABB" w:rsidRPr="008F66F2">
        <w:rPr>
          <w:rFonts w:ascii="Arial" w:hAnsi="Arial" w:cs="B Mitra" w:hint="cs"/>
          <w:sz w:val="26"/>
          <w:szCs w:val="26"/>
          <w:rtl/>
          <w:lang w:bidi="fa-IR"/>
        </w:rPr>
        <w:t>در</w:t>
      </w:r>
      <w:r w:rsidR="00A42C93">
        <w:rPr>
          <w:rFonts w:ascii="Arial" w:hAnsi="Arial" w:cs="B Mitra" w:hint="cs"/>
          <w:sz w:val="26"/>
          <w:szCs w:val="26"/>
          <w:rtl/>
          <w:lang w:bidi="fa-IR"/>
        </w:rPr>
        <w:t xml:space="preserve"> </w:t>
      </w:r>
      <w:r w:rsidR="00B10ABB" w:rsidRPr="008F66F2">
        <w:rPr>
          <w:rFonts w:ascii="Arial" w:hAnsi="Arial" w:cs="B Mitra" w:hint="cs"/>
          <w:sz w:val="26"/>
          <w:szCs w:val="26"/>
          <w:rtl/>
          <w:lang w:bidi="fa-IR"/>
        </w:rPr>
        <w:t>آمريكا،</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به</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سال</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1972</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ميلادي</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بر</w:t>
      </w:r>
      <w:r w:rsidR="00242003">
        <w:rPr>
          <w:rFonts w:ascii="Arial" w:hAnsi="Arial" w:cs="B Mitra" w:hint="cs"/>
          <w:sz w:val="26"/>
          <w:szCs w:val="26"/>
          <w:rtl/>
          <w:lang w:bidi="fa-IR"/>
        </w:rPr>
        <w:t xml:space="preserve">می‌گردد. در </w:t>
      </w:r>
      <w:r w:rsidR="00B10ABB" w:rsidRPr="008F66F2">
        <w:rPr>
          <w:rFonts w:ascii="Arial" w:hAnsi="Arial" w:cs="B Mitra" w:hint="cs"/>
          <w:sz w:val="26"/>
          <w:szCs w:val="26"/>
          <w:rtl/>
          <w:lang w:bidi="fa-IR"/>
        </w:rPr>
        <w:t>آن</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سال،</w:t>
      </w:r>
      <w:r w:rsidR="00242003">
        <w:rPr>
          <w:rFonts w:ascii="Arial" w:hAnsi="Arial" w:cs="B Mitra" w:hint="cs"/>
          <w:sz w:val="26"/>
          <w:szCs w:val="26"/>
          <w:rtl/>
          <w:lang w:bidi="fa-IR"/>
        </w:rPr>
        <w:t xml:space="preserve"> </w:t>
      </w:r>
      <w:r w:rsidR="0004110E">
        <w:rPr>
          <w:rFonts w:ascii="Arial" w:hAnsi="Arial" w:cs="B Mitra" w:hint="cs"/>
          <w:sz w:val="26"/>
          <w:szCs w:val="26"/>
          <w:rtl/>
          <w:lang w:bidi="fa-IR"/>
        </w:rPr>
        <w:t>روش‌ها</w:t>
      </w:r>
      <w:r w:rsidR="00A42C93">
        <w:rPr>
          <w:rFonts w:ascii="Arial" w:hAnsi="Arial" w:cs="B Mitra" w:hint="cs"/>
          <w:sz w:val="26"/>
          <w:szCs w:val="26"/>
          <w:rtl/>
          <w:lang w:bidi="fa-IR"/>
        </w:rPr>
        <w:t>ي</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تحليلي</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دراستاندارد</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شماره</w:t>
      </w:r>
      <w:r w:rsidR="00B10ABB" w:rsidRPr="008F66F2">
        <w:rPr>
          <w:rFonts w:ascii="Arial" w:hAnsi="Arial" w:cs="B Mitra"/>
          <w:sz w:val="26"/>
          <w:szCs w:val="26"/>
          <w:lang w:bidi="fa-IR"/>
        </w:rPr>
        <w:t xml:space="preserve"> </w:t>
      </w:r>
      <w:r w:rsidR="0066553F" w:rsidRPr="008F66F2">
        <w:rPr>
          <w:rFonts w:ascii="Arial" w:hAnsi="Arial" w:cs="B Mitra" w:hint="cs"/>
          <w:sz w:val="26"/>
          <w:szCs w:val="26"/>
          <w:rtl/>
          <w:lang w:bidi="fa-IR"/>
        </w:rPr>
        <w:t>23</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حسابرسي</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مطرح</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شد</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 xml:space="preserve">(ايكپا، </w:t>
      </w:r>
      <w:r w:rsidRPr="008F66F2">
        <w:rPr>
          <w:rFonts w:ascii="Arial" w:hAnsi="Arial" w:cs="B Mitra" w:hint="cs"/>
          <w:sz w:val="26"/>
          <w:szCs w:val="26"/>
          <w:rtl/>
          <w:lang w:bidi="fa-IR"/>
        </w:rPr>
        <w:t>1</w:t>
      </w:r>
      <w:r w:rsidR="00B10ABB" w:rsidRPr="008F66F2">
        <w:rPr>
          <w:rFonts w:ascii="Arial" w:hAnsi="Arial" w:cs="B Mitra" w:hint="cs"/>
          <w:sz w:val="26"/>
          <w:szCs w:val="26"/>
          <w:rtl/>
          <w:lang w:bidi="fa-IR"/>
        </w:rPr>
        <w:t>972</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w:t>
      </w:r>
      <w:r w:rsidR="00651343" w:rsidRPr="008F66F2">
        <w:rPr>
          <w:rFonts w:ascii="Arial" w:hAnsi="Arial" w:cs="B Mitra" w:hint="cs"/>
          <w:sz w:val="26"/>
          <w:szCs w:val="26"/>
          <w:rtl/>
          <w:lang w:bidi="fa-IR"/>
        </w:rPr>
        <w:t xml:space="preserve"> </w:t>
      </w:r>
      <w:r w:rsidR="00B10ABB" w:rsidRPr="008F66F2">
        <w:rPr>
          <w:rFonts w:ascii="Arial" w:hAnsi="Arial" w:cs="B Mitra" w:hint="cs"/>
          <w:sz w:val="26"/>
          <w:szCs w:val="26"/>
          <w:rtl/>
          <w:lang w:bidi="fa-IR"/>
        </w:rPr>
        <w:t>استاندارد</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ياد</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شده</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حدود</w:t>
      </w:r>
      <w:r w:rsidR="00B10ABB" w:rsidRPr="008F66F2">
        <w:rPr>
          <w:rFonts w:ascii="Arial" w:hAnsi="Arial" w:cs="B Mitra"/>
          <w:sz w:val="26"/>
          <w:szCs w:val="26"/>
          <w:lang w:bidi="fa-IR"/>
        </w:rPr>
        <w:t xml:space="preserve"> </w:t>
      </w:r>
      <w:r w:rsidR="0066553F" w:rsidRPr="008F66F2">
        <w:rPr>
          <w:rFonts w:ascii="Arial" w:hAnsi="Arial" w:cs="B Mitra" w:hint="cs"/>
          <w:sz w:val="26"/>
          <w:szCs w:val="26"/>
          <w:rtl/>
          <w:lang w:bidi="fa-IR"/>
        </w:rPr>
        <w:t>16</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سال</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مورد</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استفاده</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حسابرسان مستقل</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بود</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تا</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اين</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كه</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در</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سال</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1988</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ميلادي،</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استاندارد</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شماره</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56</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جايگزين</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استاندارد</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قبلي</w:t>
      </w:r>
      <w:r w:rsidR="00B10ABB" w:rsidRPr="008F66F2">
        <w:rPr>
          <w:rFonts w:ascii="Arial" w:hAnsi="Arial" w:cs="B Mitra"/>
          <w:sz w:val="26"/>
          <w:szCs w:val="26"/>
          <w:lang w:bidi="fa-IR"/>
        </w:rPr>
        <w:t xml:space="preserve"> </w:t>
      </w:r>
      <w:r w:rsidR="00B10ABB" w:rsidRPr="008F66F2">
        <w:rPr>
          <w:rFonts w:ascii="Arial" w:hAnsi="Arial" w:cs="B Mitra" w:hint="cs"/>
          <w:sz w:val="26"/>
          <w:szCs w:val="26"/>
          <w:rtl/>
          <w:lang w:bidi="fa-IR"/>
        </w:rPr>
        <w:t>گرديد</w:t>
      </w:r>
      <w:r w:rsidRPr="008F66F2">
        <w:rPr>
          <w:rFonts w:ascii="Arial" w:hAnsi="Arial" w:cs="B Mitra" w:hint="cs"/>
          <w:sz w:val="26"/>
          <w:szCs w:val="26"/>
          <w:rtl/>
          <w:lang w:bidi="fa-IR"/>
        </w:rPr>
        <w:t xml:space="preserve"> "</w:t>
      </w:r>
      <w:r w:rsidR="00DA69C6">
        <w:rPr>
          <w:rFonts w:ascii="Arial" w:hAnsi="Arial" w:cs="B Mitra"/>
          <w:sz w:val="26"/>
          <w:szCs w:val="26"/>
          <w:rtl/>
          <w:lang w:bidi="fa-IR"/>
        </w:rPr>
        <w:t>(</w:t>
      </w:r>
      <w:r w:rsidR="00281C3B" w:rsidRPr="00281C3B">
        <w:rPr>
          <w:rFonts w:asciiTheme="majorBidi" w:eastAsiaTheme="minorHAnsi" w:hAnsiTheme="majorBidi" w:cs="B Mitra"/>
          <w:sz w:val="24"/>
          <w:szCs w:val="24"/>
          <w:rtl/>
        </w:rPr>
        <w:t xml:space="preserve"> </w:t>
      </w:r>
      <w:r w:rsidR="00281C3B" w:rsidRPr="00456679">
        <w:rPr>
          <w:rFonts w:asciiTheme="majorBidi" w:eastAsiaTheme="minorHAnsi" w:hAnsiTheme="majorBidi" w:cs="B Mitra"/>
          <w:sz w:val="24"/>
          <w:szCs w:val="24"/>
          <w:rtl/>
        </w:rPr>
        <w:t>سجادي</w:t>
      </w:r>
      <w:r w:rsidR="00281C3B">
        <w:rPr>
          <w:rFonts w:asciiTheme="majorBidi" w:eastAsiaTheme="minorHAnsi" w:hAnsiTheme="majorBidi" w:cs="B Mitra" w:hint="cs"/>
          <w:sz w:val="24"/>
          <w:szCs w:val="24"/>
          <w:rtl/>
          <w:lang w:bidi="fa-IR"/>
        </w:rPr>
        <w:t>،</w:t>
      </w:r>
      <w:r w:rsidR="00281C3B">
        <w:rPr>
          <w:rFonts w:asciiTheme="majorBidi" w:eastAsiaTheme="minorHAnsi" w:hAnsiTheme="majorBidi" w:cs="B Mitra" w:hint="cs"/>
          <w:sz w:val="24"/>
          <w:szCs w:val="24"/>
          <w:rtl/>
        </w:rPr>
        <w:t>1384</w:t>
      </w:r>
      <w:r w:rsidR="00DA69C6">
        <w:rPr>
          <w:rFonts w:ascii="Arial" w:hAnsi="Arial" w:cs="B Mitra"/>
          <w:sz w:val="26"/>
          <w:szCs w:val="26"/>
          <w:rtl/>
          <w:lang w:bidi="fa-IR"/>
        </w:rPr>
        <w:t>)</w:t>
      </w:r>
      <w:r w:rsidR="00FA303F" w:rsidRPr="008F66F2">
        <w:rPr>
          <w:rFonts w:ascii="Arial" w:hAnsi="Arial" w:cs="B Mitra" w:hint="cs"/>
          <w:sz w:val="26"/>
          <w:szCs w:val="26"/>
          <w:rtl/>
          <w:lang w:bidi="fa-IR"/>
        </w:rPr>
        <w:t xml:space="preserve"> </w:t>
      </w:r>
    </w:p>
    <w:p w:rsidR="00B10ABB" w:rsidRPr="008F66F2" w:rsidRDefault="00B10ABB" w:rsidP="0004110E">
      <w:pPr>
        <w:autoSpaceDE w:val="0"/>
        <w:autoSpaceDN w:val="0"/>
        <w:adjustRightInd w:val="0"/>
        <w:jc w:val="both"/>
        <w:rPr>
          <w:rFonts w:ascii="Arial" w:hAnsi="Arial" w:cs="B Mitra"/>
          <w:sz w:val="26"/>
          <w:szCs w:val="26"/>
          <w:rtl/>
          <w:lang w:bidi="fa-IR"/>
        </w:rPr>
      </w:pPr>
      <w:r w:rsidRPr="008F66F2">
        <w:rPr>
          <w:rFonts w:ascii="Arial" w:hAnsi="Arial" w:cs="B Mitra" w:hint="cs"/>
          <w:sz w:val="26"/>
          <w:szCs w:val="26"/>
          <w:rtl/>
          <w:lang w:bidi="fa-IR"/>
        </w:rPr>
        <w:t>بيانيه</w:t>
      </w:r>
      <w:r w:rsidR="00A42C93">
        <w:rPr>
          <w:rFonts w:ascii="Arial" w:hAnsi="Arial" w:cs="B Mitra" w:hint="cs"/>
          <w:sz w:val="26"/>
          <w:szCs w:val="26"/>
          <w:rtl/>
          <w:lang w:bidi="fa-IR"/>
        </w:rPr>
        <w:t xml:space="preserve"> </w:t>
      </w:r>
      <w:r w:rsidRPr="008F66F2">
        <w:rPr>
          <w:rFonts w:ascii="Arial" w:hAnsi="Arial" w:cs="B Mitra" w:hint="cs"/>
          <w:sz w:val="26"/>
          <w:szCs w:val="26"/>
          <w:rtl/>
          <w:lang w:bidi="fa-IR"/>
        </w:rPr>
        <w:t>استاندارد</w:t>
      </w:r>
      <w:r w:rsidR="00A42C93">
        <w:rPr>
          <w:rFonts w:ascii="Arial" w:hAnsi="Arial" w:cs="B Mitra" w:hint="cs"/>
          <w:sz w:val="26"/>
          <w:szCs w:val="26"/>
          <w:rtl/>
          <w:lang w:bidi="fa-IR"/>
        </w:rPr>
        <w:t xml:space="preserve"> </w:t>
      </w:r>
      <w:r w:rsidRPr="008F66F2">
        <w:rPr>
          <w:rFonts w:ascii="Arial" w:hAnsi="Arial" w:cs="B Mitra" w:hint="cs"/>
          <w:sz w:val="26"/>
          <w:szCs w:val="26"/>
          <w:rtl/>
          <w:lang w:bidi="fa-IR"/>
        </w:rPr>
        <w:t>حسابرسي</w:t>
      </w:r>
      <w:r w:rsidR="00A42C93">
        <w:rPr>
          <w:rFonts w:ascii="Arial" w:hAnsi="Arial" w:cs="B Mitra" w:hint="cs"/>
          <w:sz w:val="26"/>
          <w:szCs w:val="26"/>
          <w:rtl/>
          <w:lang w:bidi="fa-IR"/>
        </w:rPr>
        <w:t xml:space="preserve"> ش</w:t>
      </w:r>
      <w:r w:rsidRPr="008F66F2">
        <w:rPr>
          <w:rFonts w:ascii="Arial" w:hAnsi="Arial" w:cs="B Mitra" w:hint="cs"/>
          <w:sz w:val="26"/>
          <w:szCs w:val="26"/>
          <w:rtl/>
          <w:lang w:bidi="fa-IR"/>
        </w:rPr>
        <w:t>ماره</w:t>
      </w:r>
      <w:r w:rsidRPr="008F66F2">
        <w:rPr>
          <w:rFonts w:ascii="Arial" w:hAnsi="Arial" w:cs="B Mitra"/>
          <w:sz w:val="26"/>
          <w:szCs w:val="26"/>
          <w:lang w:bidi="fa-IR"/>
        </w:rPr>
        <w:t xml:space="preserve"> </w:t>
      </w:r>
      <w:r w:rsidRPr="008F66F2">
        <w:rPr>
          <w:rFonts w:ascii="Arial" w:hAnsi="Arial" w:cs="B Mitra" w:hint="cs"/>
          <w:sz w:val="26"/>
          <w:szCs w:val="26"/>
          <w:rtl/>
          <w:lang w:bidi="fa-IR"/>
        </w:rPr>
        <w:t>56</w:t>
      </w:r>
      <w:r w:rsidRPr="008F66F2">
        <w:rPr>
          <w:rFonts w:ascii="Arial" w:hAnsi="Arial" w:cs="B Mitra"/>
          <w:sz w:val="26"/>
          <w:szCs w:val="26"/>
          <w:lang w:bidi="fa-IR"/>
        </w:rPr>
        <w:t xml:space="preserve"> </w:t>
      </w:r>
      <w:r w:rsidRPr="008F66F2">
        <w:rPr>
          <w:rFonts w:ascii="Arial" w:hAnsi="Arial" w:cs="B Mitra" w:hint="cs"/>
          <w:sz w:val="26"/>
          <w:szCs w:val="26"/>
          <w:rtl/>
          <w:lang w:bidi="fa-IR"/>
        </w:rPr>
        <w:t>آمريكا</w:t>
      </w:r>
      <w:r w:rsidR="00651343" w:rsidRPr="008F66F2">
        <w:rPr>
          <w:rFonts w:ascii="Arial" w:hAnsi="Arial" w:cs="B Mitra"/>
          <w:sz w:val="26"/>
          <w:szCs w:val="26"/>
          <w:rtl/>
          <w:lang w:bidi="fa-IR"/>
        </w:rPr>
        <w:t xml:space="preserve"> </w:t>
      </w:r>
      <w:r w:rsidRPr="008F66F2">
        <w:rPr>
          <w:rFonts w:ascii="Arial" w:hAnsi="Arial" w:cs="B Mitra" w:hint="cs"/>
          <w:sz w:val="26"/>
          <w:szCs w:val="26"/>
          <w:rtl/>
          <w:lang w:bidi="fa-IR"/>
        </w:rPr>
        <w:t>( ايكپا</w:t>
      </w:r>
      <w:r w:rsidR="00242003">
        <w:rPr>
          <w:rFonts w:ascii="Arial" w:hAnsi="Arial" w:cs="B Mitra"/>
          <w:sz w:val="26"/>
          <w:szCs w:val="26"/>
          <w:rtl/>
          <w:lang w:bidi="fa-IR"/>
        </w:rPr>
        <w:t>،</w:t>
      </w:r>
      <w:r w:rsidRPr="008F66F2">
        <w:rPr>
          <w:rFonts w:ascii="Arial" w:hAnsi="Arial" w:cs="B Mitra" w:hint="cs"/>
          <w:sz w:val="26"/>
          <w:szCs w:val="26"/>
          <w:rtl/>
          <w:lang w:bidi="fa-IR"/>
        </w:rPr>
        <w:t xml:space="preserve"> 1988 ) در</w:t>
      </w:r>
      <w:r w:rsidRPr="008F66F2">
        <w:rPr>
          <w:rFonts w:ascii="Arial" w:hAnsi="Arial" w:cs="B Mitra"/>
          <w:sz w:val="26"/>
          <w:szCs w:val="26"/>
          <w:lang w:bidi="fa-IR"/>
        </w:rPr>
        <w:t xml:space="preserve"> </w:t>
      </w:r>
      <w:r w:rsidRPr="008F66F2">
        <w:rPr>
          <w:rFonts w:ascii="Arial" w:hAnsi="Arial" w:cs="B Mitra" w:hint="cs"/>
          <w:sz w:val="26"/>
          <w:szCs w:val="26"/>
          <w:rtl/>
          <w:lang w:bidi="fa-IR"/>
        </w:rPr>
        <w:t>خصوص</w:t>
      </w:r>
      <w:r w:rsidRPr="008F66F2">
        <w:rPr>
          <w:rFonts w:ascii="Arial" w:hAnsi="Arial" w:cs="B Mitra"/>
          <w:sz w:val="26"/>
          <w:szCs w:val="26"/>
          <w:lang w:bidi="fa-IR"/>
        </w:rPr>
        <w:t xml:space="preserve"> </w:t>
      </w:r>
      <w:r w:rsidR="0004110E">
        <w:rPr>
          <w:rFonts w:ascii="Arial" w:hAnsi="Arial" w:cs="B Mitra" w:hint="cs"/>
          <w:sz w:val="26"/>
          <w:szCs w:val="26"/>
          <w:rtl/>
          <w:lang w:bidi="fa-IR"/>
        </w:rPr>
        <w:t>روش‌ها</w:t>
      </w:r>
      <w:r w:rsidRPr="008F66F2">
        <w:rPr>
          <w:rFonts w:ascii="Arial" w:hAnsi="Arial" w:cs="B Mitra" w:hint="cs"/>
          <w:sz w:val="26"/>
          <w:szCs w:val="26"/>
          <w:rtl/>
          <w:lang w:bidi="fa-IR"/>
        </w:rPr>
        <w:t>ي</w:t>
      </w:r>
      <w:r w:rsidRPr="008F66F2">
        <w:rPr>
          <w:rFonts w:ascii="Arial" w:hAnsi="Arial" w:cs="B Mitra"/>
          <w:sz w:val="26"/>
          <w:szCs w:val="26"/>
          <w:lang w:bidi="fa-IR"/>
        </w:rPr>
        <w:t xml:space="preserve"> </w:t>
      </w:r>
      <w:r w:rsidRPr="008F66F2">
        <w:rPr>
          <w:rFonts w:ascii="Arial" w:hAnsi="Arial" w:cs="B Mitra" w:hint="cs"/>
          <w:sz w:val="26"/>
          <w:szCs w:val="26"/>
          <w:rtl/>
          <w:lang w:bidi="fa-IR"/>
        </w:rPr>
        <w:t>تحليلي</w:t>
      </w:r>
      <w:r w:rsidRPr="008F66F2">
        <w:rPr>
          <w:rFonts w:ascii="Arial" w:hAnsi="Arial" w:cs="B Mitra"/>
          <w:sz w:val="26"/>
          <w:szCs w:val="26"/>
          <w:lang w:bidi="fa-IR"/>
        </w:rPr>
        <w:t xml:space="preserve"> </w:t>
      </w:r>
      <w:r w:rsidRPr="008F66F2">
        <w:rPr>
          <w:rFonts w:ascii="Arial" w:hAnsi="Arial" w:cs="B Mitra" w:hint="cs"/>
          <w:sz w:val="26"/>
          <w:szCs w:val="26"/>
          <w:rtl/>
          <w:lang w:bidi="fa-IR"/>
        </w:rPr>
        <w:t xml:space="preserve">بیان </w:t>
      </w:r>
      <w:r w:rsidR="00242003">
        <w:rPr>
          <w:rFonts w:ascii="Arial" w:hAnsi="Arial" w:cs="B Mitra" w:hint="cs"/>
          <w:sz w:val="26"/>
          <w:szCs w:val="26"/>
          <w:rtl/>
          <w:lang w:bidi="fa-IR"/>
        </w:rPr>
        <w:t>می‌</w:t>
      </w:r>
      <w:r w:rsidRPr="008F66F2">
        <w:rPr>
          <w:rFonts w:ascii="Arial" w:hAnsi="Arial" w:cs="B Mitra" w:hint="cs"/>
          <w:sz w:val="26"/>
          <w:szCs w:val="26"/>
          <w:rtl/>
          <w:lang w:bidi="fa-IR"/>
        </w:rPr>
        <w:t>کند كه</w:t>
      </w:r>
      <w:r w:rsidR="0004110E">
        <w:rPr>
          <w:rFonts w:ascii="Arial" w:hAnsi="Arial" w:cs="B Mitra" w:hint="cs"/>
          <w:sz w:val="26"/>
          <w:szCs w:val="26"/>
          <w:rtl/>
          <w:lang w:bidi="fa-IR"/>
        </w:rPr>
        <w:t>،</w:t>
      </w:r>
      <w:r w:rsidR="00242003">
        <w:rPr>
          <w:rFonts w:ascii="Arial" w:hAnsi="Arial" w:cs="B Mitra"/>
          <w:sz w:val="26"/>
          <w:szCs w:val="26"/>
          <w:rtl/>
          <w:lang w:bidi="fa-IR"/>
        </w:rPr>
        <w:t xml:space="preserve"> </w:t>
      </w:r>
      <w:r w:rsidR="0004110E">
        <w:rPr>
          <w:rFonts w:ascii="Arial" w:hAnsi="Arial" w:cs="B Mitra" w:hint="cs"/>
          <w:sz w:val="26"/>
          <w:szCs w:val="26"/>
          <w:rtl/>
          <w:lang w:bidi="fa-IR"/>
        </w:rPr>
        <w:t>روش‌ها</w:t>
      </w:r>
      <w:r w:rsidR="00A42C93">
        <w:rPr>
          <w:rFonts w:ascii="Arial" w:hAnsi="Arial" w:cs="B Mitra" w:hint="cs"/>
          <w:sz w:val="26"/>
          <w:szCs w:val="26"/>
          <w:rtl/>
          <w:lang w:bidi="fa-IR"/>
        </w:rPr>
        <w:t>ي</w:t>
      </w:r>
      <w:r w:rsidRPr="008F66F2">
        <w:rPr>
          <w:rFonts w:ascii="Arial" w:hAnsi="Arial" w:cs="B Mitra"/>
          <w:sz w:val="26"/>
          <w:szCs w:val="26"/>
          <w:lang w:bidi="fa-IR"/>
        </w:rPr>
        <w:t xml:space="preserve"> </w:t>
      </w:r>
      <w:r w:rsidRPr="008F66F2">
        <w:rPr>
          <w:rFonts w:ascii="Arial" w:hAnsi="Arial" w:cs="B Mitra" w:hint="cs"/>
          <w:sz w:val="26"/>
          <w:szCs w:val="26"/>
          <w:rtl/>
          <w:lang w:bidi="fa-IR"/>
        </w:rPr>
        <w:t>تحليلي</w:t>
      </w:r>
      <w:r w:rsidRPr="008F66F2">
        <w:rPr>
          <w:rFonts w:ascii="Arial" w:hAnsi="Arial" w:cs="B Mitra"/>
          <w:sz w:val="26"/>
          <w:szCs w:val="26"/>
          <w:lang w:bidi="fa-IR"/>
        </w:rPr>
        <w:t xml:space="preserve"> </w:t>
      </w:r>
      <w:r w:rsidRPr="008F66F2">
        <w:rPr>
          <w:rFonts w:ascii="Arial" w:hAnsi="Arial" w:cs="B Mitra" w:hint="cs"/>
          <w:sz w:val="26"/>
          <w:szCs w:val="26"/>
          <w:rtl/>
          <w:lang w:bidi="fa-IR"/>
        </w:rPr>
        <w:t>را</w:t>
      </w:r>
      <w:r w:rsidRPr="008F66F2">
        <w:rPr>
          <w:rFonts w:ascii="Arial" w:hAnsi="Arial" w:cs="B Mitra"/>
          <w:sz w:val="26"/>
          <w:szCs w:val="26"/>
          <w:lang w:bidi="fa-IR"/>
        </w:rPr>
        <w:t xml:space="preserve"> </w:t>
      </w:r>
      <w:r w:rsidRPr="008F66F2">
        <w:rPr>
          <w:rFonts w:ascii="Arial" w:hAnsi="Arial" w:cs="B Mitra" w:hint="cs"/>
          <w:sz w:val="26"/>
          <w:szCs w:val="26"/>
          <w:rtl/>
          <w:lang w:bidi="fa-IR"/>
        </w:rPr>
        <w:t>مي</w:t>
      </w:r>
      <w:r w:rsidR="0004110E">
        <w:rPr>
          <w:rFonts w:ascii="Arial" w:hAnsi="Arial" w:cs="B Mitra" w:hint="eastAsia"/>
          <w:sz w:val="26"/>
          <w:szCs w:val="26"/>
          <w:rtl/>
          <w:lang w:bidi="fa-IR"/>
        </w:rPr>
        <w:t>‌</w:t>
      </w:r>
      <w:r w:rsidRPr="008F66F2">
        <w:rPr>
          <w:rFonts w:ascii="Arial" w:hAnsi="Arial" w:cs="B Mitra" w:hint="cs"/>
          <w:sz w:val="26"/>
          <w:szCs w:val="26"/>
          <w:rtl/>
          <w:lang w:bidi="fa-IR"/>
        </w:rPr>
        <w:t>توان</w:t>
      </w:r>
      <w:r w:rsidRPr="008F66F2">
        <w:rPr>
          <w:rFonts w:ascii="Arial" w:hAnsi="Arial" w:cs="B Mitra"/>
          <w:sz w:val="26"/>
          <w:szCs w:val="26"/>
          <w:lang w:bidi="fa-IR"/>
        </w:rPr>
        <w:t xml:space="preserve"> </w:t>
      </w:r>
      <w:r w:rsidRPr="008F66F2">
        <w:rPr>
          <w:rFonts w:ascii="Arial" w:hAnsi="Arial" w:cs="B Mitra" w:hint="cs"/>
          <w:sz w:val="26"/>
          <w:szCs w:val="26"/>
          <w:rtl/>
          <w:lang w:bidi="fa-IR"/>
        </w:rPr>
        <w:t>در</w:t>
      </w:r>
      <w:r w:rsidRPr="008F66F2">
        <w:rPr>
          <w:rFonts w:ascii="Arial" w:hAnsi="Arial" w:cs="B Mitra"/>
          <w:sz w:val="26"/>
          <w:szCs w:val="26"/>
          <w:lang w:bidi="fa-IR"/>
        </w:rPr>
        <w:t xml:space="preserve"> </w:t>
      </w:r>
      <w:r w:rsidRPr="008F66F2">
        <w:rPr>
          <w:rFonts w:ascii="Arial" w:hAnsi="Arial" w:cs="B Mitra" w:hint="cs"/>
          <w:sz w:val="26"/>
          <w:szCs w:val="26"/>
          <w:rtl/>
          <w:lang w:bidi="fa-IR"/>
        </w:rPr>
        <w:t>سه</w:t>
      </w:r>
      <w:r w:rsidRPr="008F66F2">
        <w:rPr>
          <w:rFonts w:ascii="Arial" w:hAnsi="Arial" w:cs="B Mitra"/>
          <w:sz w:val="26"/>
          <w:szCs w:val="26"/>
          <w:lang w:bidi="fa-IR"/>
        </w:rPr>
        <w:t xml:space="preserve"> </w:t>
      </w:r>
      <w:r w:rsidRPr="008F66F2">
        <w:rPr>
          <w:rFonts w:ascii="Arial" w:hAnsi="Arial" w:cs="B Mitra" w:hint="cs"/>
          <w:sz w:val="26"/>
          <w:szCs w:val="26"/>
          <w:rtl/>
          <w:lang w:bidi="fa-IR"/>
        </w:rPr>
        <w:t>مرحله</w:t>
      </w:r>
      <w:r w:rsidRPr="008F66F2">
        <w:rPr>
          <w:rFonts w:ascii="Arial" w:hAnsi="Arial" w:cs="B Mitra"/>
          <w:sz w:val="26"/>
          <w:szCs w:val="26"/>
          <w:lang w:bidi="fa-IR"/>
        </w:rPr>
        <w:t xml:space="preserve"> </w:t>
      </w:r>
      <w:r w:rsidRPr="008F66F2">
        <w:rPr>
          <w:rFonts w:ascii="Arial" w:hAnsi="Arial" w:cs="B Mitra" w:hint="cs"/>
          <w:sz w:val="26"/>
          <w:szCs w:val="26"/>
          <w:rtl/>
          <w:lang w:bidi="fa-IR"/>
        </w:rPr>
        <w:t>از</w:t>
      </w:r>
      <w:r w:rsidRPr="008F66F2">
        <w:rPr>
          <w:rFonts w:ascii="Arial" w:hAnsi="Arial" w:cs="B Mitra"/>
          <w:sz w:val="26"/>
          <w:szCs w:val="26"/>
          <w:lang w:bidi="fa-IR"/>
        </w:rPr>
        <w:t xml:space="preserve"> </w:t>
      </w:r>
      <w:r w:rsidRPr="008F66F2">
        <w:rPr>
          <w:rFonts w:ascii="Arial" w:hAnsi="Arial" w:cs="B Mitra" w:hint="cs"/>
          <w:sz w:val="26"/>
          <w:szCs w:val="26"/>
          <w:rtl/>
          <w:lang w:bidi="fa-IR"/>
        </w:rPr>
        <w:t>حسابرسي</w:t>
      </w:r>
      <w:r w:rsidRPr="008F66F2">
        <w:rPr>
          <w:rFonts w:ascii="Arial" w:hAnsi="Arial" w:cs="B Mitra"/>
          <w:sz w:val="26"/>
          <w:szCs w:val="26"/>
          <w:lang w:bidi="fa-IR"/>
        </w:rPr>
        <w:t xml:space="preserve"> </w:t>
      </w:r>
      <w:r w:rsidRPr="008F66F2">
        <w:rPr>
          <w:rFonts w:ascii="Arial" w:hAnsi="Arial" w:cs="B Mitra" w:hint="cs"/>
          <w:sz w:val="26"/>
          <w:szCs w:val="26"/>
          <w:rtl/>
          <w:lang w:bidi="fa-IR"/>
        </w:rPr>
        <w:t>به</w:t>
      </w:r>
      <w:r w:rsidRPr="008F66F2">
        <w:rPr>
          <w:rFonts w:ascii="Arial" w:hAnsi="Arial" w:cs="B Mitra"/>
          <w:sz w:val="26"/>
          <w:szCs w:val="26"/>
          <w:lang w:bidi="fa-IR"/>
        </w:rPr>
        <w:t xml:space="preserve"> </w:t>
      </w:r>
      <w:r w:rsidRPr="008F66F2">
        <w:rPr>
          <w:rFonts w:ascii="Arial" w:hAnsi="Arial" w:cs="B Mitra" w:hint="cs"/>
          <w:sz w:val="26"/>
          <w:szCs w:val="26"/>
          <w:rtl/>
          <w:lang w:bidi="fa-IR"/>
        </w:rPr>
        <w:t>كار</w:t>
      </w:r>
      <w:r w:rsidR="00BF58D2">
        <w:rPr>
          <w:rFonts w:ascii="Arial" w:hAnsi="Arial" w:cs="B Mitra" w:hint="cs"/>
          <w:sz w:val="26"/>
          <w:szCs w:val="26"/>
          <w:rtl/>
          <w:lang w:bidi="fa-IR"/>
        </w:rPr>
        <w:t>ب</w:t>
      </w:r>
      <w:r w:rsidRPr="008F66F2">
        <w:rPr>
          <w:rFonts w:ascii="Arial" w:hAnsi="Arial" w:cs="B Mitra" w:hint="cs"/>
          <w:sz w:val="26"/>
          <w:szCs w:val="26"/>
          <w:rtl/>
          <w:lang w:bidi="fa-IR"/>
        </w:rPr>
        <w:t>رد</w:t>
      </w:r>
      <w:r w:rsidRPr="008F66F2">
        <w:rPr>
          <w:rFonts w:ascii="Arial" w:hAnsi="Arial" w:cs="B Mitra"/>
          <w:sz w:val="26"/>
          <w:szCs w:val="26"/>
          <w:lang w:bidi="fa-IR"/>
        </w:rPr>
        <w:t xml:space="preserve"> </w:t>
      </w:r>
      <w:r w:rsidRPr="008F66F2">
        <w:rPr>
          <w:rFonts w:ascii="Arial" w:hAnsi="Arial" w:cs="B Mitra" w:hint="cs"/>
          <w:sz w:val="26"/>
          <w:szCs w:val="26"/>
          <w:rtl/>
          <w:lang w:bidi="fa-IR"/>
        </w:rPr>
        <w:t>كه</w:t>
      </w:r>
      <w:r w:rsidR="00BF58D2">
        <w:rPr>
          <w:rFonts w:ascii="Arial" w:hAnsi="Arial" w:cs="B Mitra" w:hint="cs"/>
          <w:sz w:val="26"/>
          <w:szCs w:val="26"/>
          <w:rtl/>
          <w:lang w:bidi="fa-IR"/>
        </w:rPr>
        <w:t xml:space="preserve"> عبارتند </w:t>
      </w:r>
      <w:r w:rsidRPr="008F66F2">
        <w:rPr>
          <w:rFonts w:ascii="Arial" w:hAnsi="Arial" w:cs="B Mitra" w:hint="cs"/>
          <w:sz w:val="26"/>
          <w:szCs w:val="26"/>
          <w:rtl/>
          <w:lang w:bidi="fa-IR"/>
        </w:rPr>
        <w:t>از</w:t>
      </w:r>
      <w:r w:rsidRPr="008F66F2">
        <w:rPr>
          <w:rFonts w:ascii="Arial" w:hAnsi="Arial" w:cs="B Mitra"/>
          <w:sz w:val="26"/>
          <w:szCs w:val="26"/>
          <w:lang w:bidi="fa-IR"/>
        </w:rPr>
        <w:t>:</w:t>
      </w:r>
    </w:p>
    <w:p w:rsidR="00B10ABB" w:rsidRPr="008F66F2" w:rsidRDefault="00B10ABB" w:rsidP="008F66F2">
      <w:pPr>
        <w:numPr>
          <w:ilvl w:val="0"/>
          <w:numId w:val="5"/>
        </w:numPr>
        <w:autoSpaceDE w:val="0"/>
        <w:autoSpaceDN w:val="0"/>
        <w:adjustRightInd w:val="0"/>
        <w:jc w:val="both"/>
        <w:rPr>
          <w:rFonts w:ascii="Arial" w:hAnsi="Arial" w:cs="B Mitra"/>
          <w:sz w:val="26"/>
          <w:szCs w:val="26"/>
          <w:lang w:bidi="fa-IR"/>
        </w:rPr>
      </w:pPr>
      <w:r w:rsidRPr="008F66F2">
        <w:rPr>
          <w:rFonts w:ascii="Arial" w:hAnsi="Arial" w:cs="B Mitra" w:hint="cs"/>
          <w:sz w:val="26"/>
          <w:szCs w:val="26"/>
          <w:rtl/>
          <w:lang w:bidi="fa-IR"/>
        </w:rPr>
        <w:t xml:space="preserve">در مرحله برنامه ریزی </w:t>
      </w:r>
    </w:p>
    <w:p w:rsidR="00340FD9" w:rsidRPr="008F66F2" w:rsidRDefault="00340FD9" w:rsidP="008F66F2">
      <w:pPr>
        <w:numPr>
          <w:ilvl w:val="0"/>
          <w:numId w:val="5"/>
        </w:numPr>
        <w:autoSpaceDE w:val="0"/>
        <w:autoSpaceDN w:val="0"/>
        <w:adjustRightInd w:val="0"/>
        <w:jc w:val="both"/>
        <w:rPr>
          <w:rFonts w:ascii="Arial" w:hAnsi="Arial" w:cs="B Mitra"/>
          <w:sz w:val="26"/>
          <w:szCs w:val="26"/>
          <w:lang w:bidi="fa-IR"/>
        </w:rPr>
      </w:pPr>
      <w:r w:rsidRPr="008F66F2">
        <w:rPr>
          <w:rFonts w:ascii="Arial" w:hAnsi="Arial" w:cs="B Mitra" w:hint="cs"/>
          <w:sz w:val="26"/>
          <w:szCs w:val="26"/>
          <w:rtl/>
          <w:lang w:bidi="fa-IR"/>
        </w:rPr>
        <w:t>به عنوان آزمون محتوا</w:t>
      </w:r>
    </w:p>
    <w:p w:rsidR="00340FD9" w:rsidRPr="008F66F2" w:rsidRDefault="00340FD9" w:rsidP="008F66F2">
      <w:pPr>
        <w:numPr>
          <w:ilvl w:val="0"/>
          <w:numId w:val="5"/>
        </w:numPr>
        <w:autoSpaceDE w:val="0"/>
        <w:autoSpaceDN w:val="0"/>
        <w:adjustRightInd w:val="0"/>
        <w:jc w:val="both"/>
        <w:rPr>
          <w:rFonts w:ascii="Arial" w:hAnsi="Arial" w:cs="B Mitra"/>
          <w:sz w:val="26"/>
          <w:szCs w:val="26"/>
          <w:lang w:bidi="fa-IR"/>
        </w:rPr>
      </w:pPr>
      <w:r w:rsidRPr="008F66F2">
        <w:rPr>
          <w:rFonts w:ascii="Arial" w:hAnsi="Arial" w:cs="B Mitra"/>
          <w:sz w:val="26"/>
          <w:szCs w:val="26"/>
          <w:rtl/>
          <w:lang w:bidi="fa-IR"/>
        </w:rPr>
        <w:t xml:space="preserve">در بررسي كلي و نهايي </w:t>
      </w:r>
      <w:r w:rsidR="00242003">
        <w:rPr>
          <w:rFonts w:ascii="Arial" w:hAnsi="Arial" w:cs="B Mitra"/>
          <w:sz w:val="26"/>
          <w:szCs w:val="26"/>
          <w:rtl/>
          <w:lang w:bidi="fa-IR"/>
        </w:rPr>
        <w:t>صورت‌ها</w:t>
      </w:r>
      <w:r w:rsidRPr="008F66F2">
        <w:rPr>
          <w:rFonts w:ascii="Arial" w:hAnsi="Arial" w:cs="B Mitra"/>
          <w:sz w:val="26"/>
          <w:szCs w:val="26"/>
          <w:rtl/>
          <w:lang w:bidi="fa-IR"/>
        </w:rPr>
        <w:t>ي مالي</w:t>
      </w:r>
    </w:p>
    <w:p w:rsidR="00BD7924" w:rsidRDefault="00B10ABB" w:rsidP="00E9252B">
      <w:pPr>
        <w:autoSpaceDE w:val="0"/>
        <w:autoSpaceDN w:val="0"/>
        <w:adjustRightInd w:val="0"/>
        <w:jc w:val="both"/>
        <w:rPr>
          <w:rFonts w:ascii="Arial" w:hAnsi="Arial" w:cs="B Mitra"/>
          <w:sz w:val="26"/>
          <w:szCs w:val="26"/>
          <w:rtl/>
          <w:lang w:bidi="fa-IR"/>
        </w:rPr>
      </w:pPr>
      <w:r w:rsidRPr="008F66F2">
        <w:rPr>
          <w:rFonts w:ascii="Arial" w:hAnsi="Arial" w:cs="B Mitra" w:hint="cs"/>
          <w:sz w:val="26"/>
          <w:szCs w:val="26"/>
          <w:rtl/>
          <w:lang w:bidi="fa-IR"/>
        </w:rPr>
        <w:t xml:space="preserve"> </w:t>
      </w:r>
      <w:r w:rsidR="009B27CD" w:rsidRPr="008F66F2">
        <w:rPr>
          <w:rFonts w:ascii="Arial" w:hAnsi="Arial" w:cs="B Mitra" w:hint="cs"/>
          <w:sz w:val="26"/>
          <w:szCs w:val="26"/>
          <w:rtl/>
          <w:lang w:bidi="fa-IR"/>
        </w:rPr>
        <w:t xml:space="preserve">علیرغم مشخص بودن ضرورت بکارگیری </w:t>
      </w:r>
      <w:r w:rsidR="00242003">
        <w:rPr>
          <w:rFonts w:ascii="Arial" w:hAnsi="Arial" w:cs="B Mitra" w:hint="cs"/>
          <w:sz w:val="26"/>
          <w:szCs w:val="26"/>
          <w:rtl/>
          <w:lang w:bidi="fa-IR"/>
        </w:rPr>
        <w:t>آزمون‌ها</w:t>
      </w:r>
      <w:r w:rsidR="009B27CD" w:rsidRPr="008F66F2">
        <w:rPr>
          <w:rFonts w:ascii="Arial" w:hAnsi="Arial" w:cs="B Mitra" w:hint="cs"/>
          <w:sz w:val="26"/>
          <w:szCs w:val="26"/>
          <w:rtl/>
          <w:lang w:bidi="fa-IR"/>
        </w:rPr>
        <w:t>ی تحلیلی در</w:t>
      </w:r>
      <w:r w:rsidR="001D3AF9" w:rsidRPr="008F66F2">
        <w:rPr>
          <w:rFonts w:ascii="Arial" w:hAnsi="Arial" w:cs="B Mitra" w:hint="cs"/>
          <w:sz w:val="26"/>
          <w:szCs w:val="26"/>
          <w:rtl/>
          <w:lang w:bidi="fa-IR"/>
        </w:rPr>
        <w:t>ادبیات</w:t>
      </w:r>
      <w:r w:rsidR="00651343" w:rsidRPr="008F66F2">
        <w:rPr>
          <w:rFonts w:ascii="Arial" w:hAnsi="Arial" w:cs="B Mitra" w:hint="cs"/>
          <w:sz w:val="26"/>
          <w:szCs w:val="26"/>
          <w:rtl/>
          <w:lang w:bidi="fa-IR"/>
        </w:rPr>
        <w:t xml:space="preserve"> </w:t>
      </w:r>
      <w:r w:rsidR="009B27CD" w:rsidRPr="008F66F2">
        <w:rPr>
          <w:rFonts w:ascii="Arial" w:hAnsi="Arial" w:cs="B Mitra" w:hint="cs"/>
          <w:sz w:val="26"/>
          <w:szCs w:val="26"/>
          <w:rtl/>
          <w:lang w:bidi="fa-IR"/>
        </w:rPr>
        <w:t>حسابرسی</w:t>
      </w:r>
      <w:r w:rsidR="00B8121E">
        <w:rPr>
          <w:rFonts w:ascii="Arial" w:hAnsi="Arial" w:cs="B Mitra" w:hint="cs"/>
          <w:sz w:val="26"/>
          <w:szCs w:val="26"/>
          <w:rtl/>
          <w:lang w:bidi="fa-IR"/>
        </w:rPr>
        <w:t xml:space="preserve"> </w:t>
      </w:r>
      <w:r w:rsidR="00DA69C6">
        <w:rPr>
          <w:rFonts w:ascii="Arial" w:hAnsi="Arial" w:cs="B Mitra"/>
          <w:sz w:val="26"/>
          <w:szCs w:val="26"/>
          <w:rtl/>
          <w:lang w:bidi="fa-IR"/>
        </w:rPr>
        <w:t>(</w:t>
      </w:r>
      <w:r w:rsidR="00E06999" w:rsidRPr="00456679">
        <w:rPr>
          <w:rFonts w:ascii="Arial" w:hAnsi="Arial" w:cs="B Mitra"/>
          <w:sz w:val="24"/>
          <w:szCs w:val="24"/>
          <w:rtl/>
          <w:lang w:bidi="fa-IR"/>
        </w:rPr>
        <w:t>حساس يگآنه</w:t>
      </w:r>
      <w:r w:rsidR="00E06999">
        <w:rPr>
          <w:rFonts w:ascii="Arial" w:hAnsi="Arial" w:cs="B Mitra" w:hint="cs"/>
          <w:sz w:val="24"/>
          <w:szCs w:val="24"/>
          <w:rtl/>
          <w:lang w:bidi="fa-IR"/>
        </w:rPr>
        <w:t>،</w:t>
      </w:r>
      <w:r w:rsidR="00E06999" w:rsidRPr="00456679">
        <w:rPr>
          <w:rFonts w:ascii="Arial" w:hAnsi="Arial" w:cs="B Mitra"/>
          <w:sz w:val="24"/>
          <w:szCs w:val="24"/>
          <w:rtl/>
          <w:lang w:bidi="fa-IR"/>
        </w:rPr>
        <w:t xml:space="preserve"> </w:t>
      </w:r>
      <w:r w:rsidR="00E06999">
        <w:rPr>
          <w:rFonts w:ascii="Arial" w:hAnsi="Arial" w:cs="B Mitra" w:hint="cs"/>
          <w:sz w:val="24"/>
          <w:szCs w:val="24"/>
          <w:rtl/>
          <w:lang w:bidi="fa-IR"/>
        </w:rPr>
        <w:t>1376</w:t>
      </w:r>
      <w:r w:rsidR="00DA69C6">
        <w:rPr>
          <w:rFonts w:ascii="Arial" w:hAnsi="Arial" w:cs="B Mitra"/>
          <w:sz w:val="26"/>
          <w:szCs w:val="26"/>
          <w:rtl/>
          <w:lang w:bidi="fa-IR"/>
        </w:rPr>
        <w:t>)</w:t>
      </w:r>
      <w:r w:rsidR="00CF7D96" w:rsidRPr="008F66F2">
        <w:rPr>
          <w:rFonts w:ascii="Arial" w:hAnsi="Arial" w:cs="B Mitra" w:hint="cs"/>
          <w:sz w:val="26"/>
          <w:szCs w:val="26"/>
          <w:rtl/>
          <w:lang w:bidi="fa-IR"/>
        </w:rPr>
        <w:t xml:space="preserve"> </w:t>
      </w:r>
      <w:r w:rsidR="00DA69C6">
        <w:rPr>
          <w:rFonts w:ascii="Arial" w:hAnsi="Arial" w:cs="B Mitra"/>
          <w:sz w:val="26"/>
          <w:szCs w:val="26"/>
          <w:rtl/>
          <w:lang w:bidi="fa-IR"/>
        </w:rPr>
        <w:t>(</w:t>
      </w:r>
      <w:r w:rsidR="00E06999" w:rsidRPr="00456679">
        <w:rPr>
          <w:rFonts w:ascii="Arial" w:hAnsi="Arial" w:cs="B Mitra"/>
          <w:sz w:val="24"/>
          <w:szCs w:val="24"/>
          <w:rtl/>
          <w:lang w:bidi="fa-IR"/>
        </w:rPr>
        <w:t>سازمان حسابرسي</w:t>
      </w:r>
      <w:r w:rsidR="00E06999">
        <w:rPr>
          <w:rFonts w:ascii="Arial" w:hAnsi="Arial" w:cs="B Mitra" w:hint="cs"/>
          <w:sz w:val="24"/>
          <w:szCs w:val="24"/>
          <w:rtl/>
          <w:lang w:bidi="fa-IR"/>
        </w:rPr>
        <w:t xml:space="preserve">، </w:t>
      </w:r>
      <w:r w:rsidR="00E06999" w:rsidRPr="00456679">
        <w:rPr>
          <w:rFonts w:ascii="Arial" w:hAnsi="Arial" w:cs="B Mitra"/>
          <w:sz w:val="24"/>
          <w:szCs w:val="24"/>
          <w:rtl/>
          <w:lang w:bidi="fa-IR"/>
        </w:rPr>
        <w:t>1379</w:t>
      </w:r>
      <w:r w:rsidR="00DA69C6">
        <w:rPr>
          <w:rFonts w:ascii="Arial" w:hAnsi="Arial" w:cs="B Mitra"/>
          <w:sz w:val="26"/>
          <w:szCs w:val="26"/>
          <w:rtl/>
          <w:lang w:bidi="fa-IR"/>
        </w:rPr>
        <w:t>)</w:t>
      </w:r>
      <w:r w:rsidR="00CF7D96" w:rsidRPr="008F66F2">
        <w:rPr>
          <w:rFonts w:ascii="Arial" w:hAnsi="Arial" w:cs="B Mitra"/>
          <w:sz w:val="26"/>
          <w:szCs w:val="26"/>
          <w:lang w:bidi="fa-IR"/>
        </w:rPr>
        <w:t xml:space="preserve"> </w:t>
      </w:r>
      <w:r w:rsidR="00DA69C6">
        <w:rPr>
          <w:rFonts w:ascii="Arial" w:hAnsi="Arial" w:cs="B Mitra"/>
          <w:sz w:val="26"/>
          <w:szCs w:val="26"/>
          <w:rtl/>
          <w:lang w:bidi="fa-IR"/>
        </w:rPr>
        <w:t>(</w:t>
      </w:r>
      <w:r w:rsidR="00E06999" w:rsidRPr="00456679">
        <w:rPr>
          <w:rFonts w:ascii="Arial" w:hAnsi="Arial" w:cs="B Mitra"/>
          <w:sz w:val="24"/>
          <w:szCs w:val="24"/>
          <w:rtl/>
          <w:lang w:bidi="fa-IR"/>
        </w:rPr>
        <w:t>رحيميآن</w:t>
      </w:r>
      <w:r w:rsidR="00E06999">
        <w:rPr>
          <w:rFonts w:ascii="Arial" w:hAnsi="Arial" w:cs="B Mitra" w:hint="cs"/>
          <w:sz w:val="24"/>
          <w:szCs w:val="24"/>
          <w:rtl/>
          <w:lang w:bidi="fa-IR"/>
        </w:rPr>
        <w:t>، 1384</w:t>
      </w:r>
      <w:r w:rsidR="00DA69C6">
        <w:rPr>
          <w:rFonts w:ascii="Arial" w:hAnsi="Arial" w:cs="B Mitra"/>
          <w:sz w:val="26"/>
          <w:szCs w:val="26"/>
          <w:rtl/>
          <w:lang w:bidi="fa-IR"/>
        </w:rPr>
        <w:t>)</w:t>
      </w:r>
      <w:r w:rsidR="0004110E">
        <w:rPr>
          <w:rFonts w:ascii="Arial" w:hAnsi="Arial" w:cs="B Mitra" w:hint="cs"/>
          <w:sz w:val="26"/>
          <w:szCs w:val="26"/>
          <w:rtl/>
          <w:lang w:bidi="fa-IR"/>
        </w:rPr>
        <w:t xml:space="preserve"> </w:t>
      </w:r>
      <w:r w:rsidR="00DA69C6">
        <w:rPr>
          <w:rFonts w:ascii="Arial" w:hAnsi="Arial" w:cs="B Mitra"/>
          <w:sz w:val="26"/>
          <w:szCs w:val="26"/>
          <w:rtl/>
          <w:lang w:bidi="fa-IR"/>
        </w:rPr>
        <w:t>(</w:t>
      </w:r>
      <w:r w:rsidR="00E06999" w:rsidRPr="00456679">
        <w:rPr>
          <w:rFonts w:cs="B Mitra"/>
          <w:sz w:val="22"/>
          <w:szCs w:val="22"/>
          <w:lang w:bidi="fa-IR"/>
        </w:rPr>
        <w:t xml:space="preserve">Biggs </w:t>
      </w:r>
      <w:r w:rsidR="00976893">
        <w:rPr>
          <w:rFonts w:cs="B Mitra"/>
          <w:sz w:val="22"/>
          <w:szCs w:val="22"/>
          <w:lang w:bidi="fa-IR"/>
        </w:rPr>
        <w:t>&amp;</w:t>
      </w:r>
      <w:r w:rsidR="00E06999" w:rsidRPr="00456679">
        <w:rPr>
          <w:rFonts w:cs="B Mitra"/>
          <w:sz w:val="22"/>
          <w:szCs w:val="22"/>
          <w:lang w:bidi="fa-IR"/>
        </w:rPr>
        <w:t xml:space="preserve"> Wild,</w:t>
      </w:r>
      <w:r w:rsidR="00E06999">
        <w:rPr>
          <w:rFonts w:cs="B Mitra"/>
          <w:sz w:val="22"/>
          <w:szCs w:val="22"/>
          <w:lang w:bidi="fa-IR"/>
        </w:rPr>
        <w:t xml:space="preserve"> 1984</w:t>
      </w:r>
      <w:r w:rsidR="00DA69C6">
        <w:rPr>
          <w:rFonts w:ascii="Arial" w:hAnsi="Arial" w:cs="B Mitra"/>
          <w:sz w:val="26"/>
          <w:szCs w:val="26"/>
          <w:rtl/>
          <w:lang w:bidi="fa-IR"/>
        </w:rPr>
        <w:t>)</w:t>
      </w:r>
      <w:r w:rsidR="00E06999">
        <w:rPr>
          <w:rFonts w:ascii="Arial" w:hAnsi="Arial" w:cs="B Mitra"/>
          <w:sz w:val="26"/>
          <w:szCs w:val="26"/>
          <w:lang w:bidi="fa-IR"/>
        </w:rPr>
        <w:t xml:space="preserve"> </w:t>
      </w:r>
      <w:r w:rsidR="00DA69C6">
        <w:rPr>
          <w:rFonts w:ascii="Arial" w:hAnsi="Arial" w:cs="B Mitra"/>
          <w:sz w:val="26"/>
          <w:szCs w:val="26"/>
          <w:rtl/>
          <w:lang w:bidi="fa-IR"/>
        </w:rPr>
        <w:t>(</w:t>
      </w:r>
      <w:r w:rsidR="00E06999" w:rsidRPr="00456679">
        <w:rPr>
          <w:rFonts w:asciiTheme="majorBidi" w:eastAsiaTheme="minorHAnsi" w:hAnsiTheme="majorBidi" w:cs="B Mitra"/>
          <w:sz w:val="22"/>
          <w:szCs w:val="22"/>
        </w:rPr>
        <w:t xml:space="preserve">Bedard </w:t>
      </w:r>
      <w:r w:rsidR="00976893">
        <w:rPr>
          <w:rFonts w:asciiTheme="majorBidi" w:eastAsiaTheme="minorHAnsi" w:hAnsiTheme="majorBidi" w:cs="B Mitra"/>
          <w:sz w:val="22"/>
          <w:szCs w:val="22"/>
        </w:rPr>
        <w:t>&amp;</w:t>
      </w:r>
      <w:r w:rsidR="00E06999" w:rsidRPr="00456679">
        <w:rPr>
          <w:rFonts w:asciiTheme="majorBidi" w:eastAsiaTheme="minorHAnsi" w:hAnsiTheme="majorBidi" w:cs="B Mitra"/>
          <w:sz w:val="22"/>
          <w:szCs w:val="22"/>
        </w:rPr>
        <w:t xml:space="preserve"> Biggs</w:t>
      </w:r>
      <w:r w:rsidR="00E06999">
        <w:rPr>
          <w:rFonts w:asciiTheme="majorBidi" w:eastAsiaTheme="minorHAnsi" w:hAnsiTheme="majorBidi" w:cs="B Mitra"/>
          <w:sz w:val="22"/>
          <w:szCs w:val="22"/>
        </w:rPr>
        <w:t>;</w:t>
      </w:r>
      <w:r w:rsidR="00E06999" w:rsidRPr="00456679">
        <w:rPr>
          <w:rFonts w:asciiTheme="majorBidi" w:eastAsiaTheme="minorHAnsi" w:hAnsiTheme="majorBidi" w:cs="B Mitra"/>
          <w:sz w:val="22"/>
          <w:szCs w:val="22"/>
        </w:rPr>
        <w:t>1</w:t>
      </w:r>
      <w:r w:rsidR="00E06999">
        <w:rPr>
          <w:rFonts w:asciiTheme="majorBidi" w:eastAsiaTheme="minorHAnsi" w:hAnsiTheme="majorBidi" w:cs="B Mitra"/>
          <w:sz w:val="22"/>
          <w:szCs w:val="22"/>
        </w:rPr>
        <w:t>999</w:t>
      </w:r>
      <w:r w:rsidR="00E06999">
        <w:rPr>
          <w:rFonts w:asciiTheme="majorBidi" w:eastAsiaTheme="minorHAnsi" w:hAnsiTheme="majorBidi" w:cs="B Mitra" w:hint="cs"/>
          <w:sz w:val="22"/>
          <w:szCs w:val="22"/>
          <w:rtl/>
        </w:rPr>
        <w:t xml:space="preserve"> </w:t>
      </w:r>
      <w:r w:rsidR="00DA69C6">
        <w:rPr>
          <w:rFonts w:ascii="Arial" w:hAnsi="Arial" w:cs="B Mitra"/>
          <w:sz w:val="26"/>
          <w:szCs w:val="26"/>
          <w:rtl/>
          <w:lang w:bidi="fa-IR"/>
        </w:rPr>
        <w:t>)</w:t>
      </w:r>
      <w:r w:rsidR="00722A8E" w:rsidRPr="008F66F2">
        <w:rPr>
          <w:rFonts w:ascii="Arial" w:hAnsi="Arial" w:cs="B Mitra" w:hint="cs"/>
          <w:sz w:val="26"/>
          <w:szCs w:val="26"/>
          <w:rtl/>
          <w:lang w:bidi="fa-IR"/>
        </w:rPr>
        <w:t xml:space="preserve"> </w:t>
      </w:r>
      <w:r w:rsidR="00DA69C6">
        <w:rPr>
          <w:rFonts w:ascii="Arial" w:hAnsi="Arial" w:cs="B Mitra"/>
          <w:sz w:val="26"/>
          <w:szCs w:val="26"/>
          <w:rtl/>
          <w:lang w:bidi="fa-IR"/>
        </w:rPr>
        <w:t>(</w:t>
      </w:r>
      <w:r w:rsidR="00E06999" w:rsidRPr="00456679">
        <w:rPr>
          <w:rFonts w:asciiTheme="majorBidi" w:eastAsiaTheme="minorHAnsi" w:hAnsiTheme="majorBidi" w:cs="B Mitra"/>
          <w:sz w:val="22"/>
          <w:szCs w:val="22"/>
        </w:rPr>
        <w:t xml:space="preserve">Hirst </w:t>
      </w:r>
      <w:r w:rsidR="00976893">
        <w:rPr>
          <w:rFonts w:asciiTheme="majorBidi" w:eastAsiaTheme="minorHAnsi" w:hAnsiTheme="majorBidi" w:cs="B Mitra"/>
          <w:sz w:val="22"/>
          <w:szCs w:val="22"/>
        </w:rPr>
        <w:t>&amp;</w:t>
      </w:r>
      <w:r w:rsidR="00E06999" w:rsidRPr="00E06999">
        <w:rPr>
          <w:rFonts w:asciiTheme="majorBidi" w:eastAsiaTheme="minorHAnsi" w:hAnsiTheme="majorBidi" w:cs="B Mitra"/>
          <w:sz w:val="22"/>
          <w:szCs w:val="22"/>
        </w:rPr>
        <w:t xml:space="preserve"> </w:t>
      </w:r>
      <w:r w:rsidR="00E06999" w:rsidRPr="00456679">
        <w:rPr>
          <w:rFonts w:asciiTheme="majorBidi" w:eastAsiaTheme="minorHAnsi" w:hAnsiTheme="majorBidi" w:cs="B Mitra"/>
          <w:sz w:val="22"/>
          <w:szCs w:val="22"/>
        </w:rPr>
        <w:t>Lissa.1996</w:t>
      </w:r>
      <w:r w:rsidR="00E06999">
        <w:rPr>
          <w:rFonts w:asciiTheme="majorBidi" w:eastAsiaTheme="minorHAnsi" w:hAnsiTheme="majorBidi" w:cs="B Mitra" w:hint="cs"/>
          <w:sz w:val="22"/>
          <w:szCs w:val="22"/>
          <w:rtl/>
        </w:rPr>
        <w:t xml:space="preserve"> </w:t>
      </w:r>
      <w:r w:rsidR="00E06999">
        <w:rPr>
          <w:rFonts w:ascii="Arial" w:hAnsi="Arial" w:cs="B Mitra" w:hint="cs"/>
          <w:sz w:val="26"/>
          <w:szCs w:val="26"/>
          <w:rtl/>
          <w:lang w:bidi="fa-IR"/>
        </w:rPr>
        <w:t>)</w:t>
      </w:r>
      <w:r w:rsidR="00651343" w:rsidRPr="008F66F2">
        <w:rPr>
          <w:rFonts w:ascii="Arial" w:hAnsi="Arial" w:cs="B Mitra" w:hint="cs"/>
          <w:sz w:val="26"/>
          <w:szCs w:val="26"/>
          <w:rtl/>
          <w:lang w:bidi="fa-IR"/>
        </w:rPr>
        <w:t xml:space="preserve"> </w:t>
      </w:r>
      <w:r w:rsidR="009B27CD" w:rsidRPr="008F66F2">
        <w:rPr>
          <w:rFonts w:ascii="Arial" w:hAnsi="Arial" w:cs="B Mitra" w:hint="cs"/>
          <w:sz w:val="26"/>
          <w:szCs w:val="26"/>
          <w:rtl/>
          <w:lang w:bidi="fa-IR"/>
        </w:rPr>
        <w:t xml:space="preserve">محققین </w:t>
      </w:r>
      <w:r w:rsidR="001D3AF9" w:rsidRPr="008F66F2">
        <w:rPr>
          <w:rFonts w:ascii="Arial" w:hAnsi="Arial" w:cs="B Mitra" w:hint="cs"/>
          <w:sz w:val="26"/>
          <w:szCs w:val="26"/>
          <w:rtl/>
          <w:lang w:bidi="fa-IR"/>
        </w:rPr>
        <w:t>علاقمند حوزه</w:t>
      </w:r>
      <w:r w:rsidR="009B27CD" w:rsidRPr="008F66F2">
        <w:rPr>
          <w:rFonts w:ascii="Arial" w:hAnsi="Arial" w:cs="B Mitra" w:hint="cs"/>
          <w:sz w:val="26"/>
          <w:szCs w:val="26"/>
          <w:rtl/>
          <w:lang w:bidi="fa-IR"/>
        </w:rPr>
        <w:t xml:space="preserve"> حسابرس</w:t>
      </w:r>
      <w:r w:rsidR="001D3AF9" w:rsidRPr="008F66F2">
        <w:rPr>
          <w:rFonts w:ascii="Arial" w:hAnsi="Arial" w:cs="B Mitra" w:hint="cs"/>
          <w:sz w:val="26"/>
          <w:szCs w:val="26"/>
          <w:rtl/>
          <w:lang w:bidi="fa-IR"/>
        </w:rPr>
        <w:t>ی</w:t>
      </w:r>
      <w:r w:rsidR="00651343" w:rsidRPr="008F66F2">
        <w:rPr>
          <w:rFonts w:ascii="Arial" w:hAnsi="Arial" w:cs="B Mitra" w:hint="cs"/>
          <w:sz w:val="26"/>
          <w:szCs w:val="26"/>
          <w:rtl/>
          <w:lang w:bidi="fa-IR"/>
        </w:rPr>
        <w:t xml:space="preserve"> </w:t>
      </w:r>
      <w:r w:rsidR="00242003">
        <w:rPr>
          <w:rFonts w:ascii="Arial" w:hAnsi="Arial" w:cs="B Mitra" w:hint="cs"/>
          <w:sz w:val="26"/>
          <w:szCs w:val="26"/>
          <w:rtl/>
          <w:lang w:bidi="fa-IR"/>
        </w:rPr>
        <w:t>آزمون‌ها</w:t>
      </w:r>
      <w:r w:rsidR="00CB26C2" w:rsidRPr="008F66F2">
        <w:rPr>
          <w:rFonts w:ascii="Arial" w:hAnsi="Arial" w:cs="B Mitra" w:hint="cs"/>
          <w:sz w:val="26"/>
          <w:szCs w:val="26"/>
          <w:rtl/>
          <w:lang w:bidi="fa-IR"/>
        </w:rPr>
        <w:t>ی تحلیلی را از جنب</w:t>
      </w:r>
      <w:r w:rsidR="0004110E">
        <w:rPr>
          <w:rFonts w:ascii="Arial" w:hAnsi="Arial" w:cs="B Mitra" w:hint="cs"/>
          <w:sz w:val="26"/>
          <w:szCs w:val="26"/>
          <w:rtl/>
          <w:lang w:bidi="fa-IR"/>
        </w:rPr>
        <w:t>ه‌ه</w:t>
      </w:r>
      <w:r w:rsidR="00CB26C2" w:rsidRPr="008F66F2">
        <w:rPr>
          <w:rFonts w:ascii="Arial" w:hAnsi="Arial" w:cs="B Mitra" w:hint="cs"/>
          <w:sz w:val="26"/>
          <w:szCs w:val="26"/>
          <w:rtl/>
          <w:lang w:bidi="fa-IR"/>
        </w:rPr>
        <w:t>ای مختلف مورد بر</w:t>
      </w:r>
      <w:r w:rsidR="00005D51" w:rsidRPr="008F66F2">
        <w:rPr>
          <w:rFonts w:ascii="Arial" w:hAnsi="Arial" w:cs="B Mitra" w:hint="cs"/>
          <w:sz w:val="26"/>
          <w:szCs w:val="26"/>
          <w:rtl/>
          <w:lang w:bidi="fa-IR"/>
        </w:rPr>
        <w:t>ر</w:t>
      </w:r>
      <w:r w:rsidR="00CB26C2" w:rsidRPr="008F66F2">
        <w:rPr>
          <w:rFonts w:ascii="Arial" w:hAnsi="Arial" w:cs="B Mitra" w:hint="cs"/>
          <w:sz w:val="26"/>
          <w:szCs w:val="26"/>
          <w:rtl/>
          <w:lang w:bidi="fa-IR"/>
        </w:rPr>
        <w:t>سی قرارداده اند</w:t>
      </w:r>
      <w:bookmarkStart w:id="0" w:name="OLE_LINK12"/>
      <w:bookmarkStart w:id="1" w:name="OLE_LINK13"/>
      <w:r w:rsidR="00DA69C6">
        <w:rPr>
          <w:rFonts w:ascii="Arial" w:hAnsi="Arial" w:cs="B Mitra"/>
          <w:sz w:val="26"/>
          <w:szCs w:val="26"/>
          <w:rtl/>
          <w:lang w:bidi="fa-IR"/>
        </w:rPr>
        <w:t>(</w:t>
      </w:r>
      <w:r w:rsidR="00E06999" w:rsidRPr="00456679">
        <w:rPr>
          <w:rFonts w:asciiTheme="majorBidi" w:eastAsiaTheme="minorHAnsi" w:hAnsiTheme="majorBidi" w:cs="B Mitra"/>
          <w:sz w:val="22"/>
          <w:szCs w:val="22"/>
        </w:rPr>
        <w:t xml:space="preserve">Blocher </w:t>
      </w:r>
      <w:r w:rsidR="00976893">
        <w:rPr>
          <w:rFonts w:asciiTheme="majorBidi" w:eastAsiaTheme="minorHAnsi" w:hAnsiTheme="majorBidi" w:cs="B Mitra"/>
          <w:sz w:val="22"/>
          <w:szCs w:val="22"/>
        </w:rPr>
        <w:t>&amp;</w:t>
      </w:r>
      <w:r w:rsidR="00E06999">
        <w:rPr>
          <w:rFonts w:asciiTheme="majorBidi" w:eastAsiaTheme="minorHAnsi" w:hAnsiTheme="majorBidi" w:cs="B Mitra"/>
          <w:sz w:val="22"/>
          <w:szCs w:val="22"/>
        </w:rPr>
        <w:t xml:space="preserve"> </w:t>
      </w:r>
      <w:r w:rsidR="00E06999" w:rsidRPr="00456679">
        <w:rPr>
          <w:rFonts w:asciiTheme="majorBidi" w:eastAsiaTheme="minorHAnsi" w:hAnsiTheme="majorBidi" w:cs="B Mitra"/>
          <w:sz w:val="22"/>
          <w:szCs w:val="22"/>
        </w:rPr>
        <w:t>patterson, 1996</w:t>
      </w:r>
      <w:r w:rsidR="00DA69C6">
        <w:rPr>
          <w:rFonts w:ascii="Arial" w:hAnsi="Arial" w:cs="B Mitra"/>
          <w:sz w:val="26"/>
          <w:szCs w:val="26"/>
          <w:rtl/>
          <w:lang w:bidi="fa-IR"/>
        </w:rPr>
        <w:t>)</w:t>
      </w:r>
      <w:r w:rsidR="00747094" w:rsidRPr="008F66F2">
        <w:rPr>
          <w:rFonts w:ascii="Arial" w:hAnsi="Arial" w:cs="B Mitra" w:hint="cs"/>
          <w:sz w:val="26"/>
          <w:szCs w:val="26"/>
          <w:rtl/>
          <w:lang w:bidi="fa-IR"/>
        </w:rPr>
        <w:t xml:space="preserve"> </w:t>
      </w:r>
      <w:r w:rsidR="00DA69C6">
        <w:rPr>
          <w:rFonts w:ascii="Arial" w:hAnsi="Arial" w:cs="B Mitra"/>
          <w:sz w:val="26"/>
          <w:szCs w:val="26"/>
          <w:rtl/>
          <w:lang w:bidi="fa-IR"/>
        </w:rPr>
        <w:t>(</w:t>
      </w:r>
      <w:r w:rsidR="00E06999" w:rsidRPr="00456679">
        <w:rPr>
          <w:rFonts w:asciiTheme="majorBidi" w:eastAsiaTheme="minorHAnsi" w:hAnsiTheme="majorBidi" w:cs="B Mitra"/>
          <w:sz w:val="22"/>
          <w:szCs w:val="22"/>
        </w:rPr>
        <w:t xml:space="preserve">Kenny </w:t>
      </w:r>
      <w:r w:rsidR="00976893">
        <w:rPr>
          <w:rFonts w:asciiTheme="majorBidi" w:eastAsiaTheme="minorHAnsi" w:hAnsiTheme="majorBidi" w:cs="B Mitra"/>
          <w:sz w:val="22"/>
          <w:szCs w:val="22"/>
        </w:rPr>
        <w:t>&amp;</w:t>
      </w:r>
      <w:r w:rsidR="00E06999" w:rsidRPr="00456679">
        <w:rPr>
          <w:rFonts w:asciiTheme="majorBidi" w:eastAsiaTheme="minorHAnsi" w:hAnsiTheme="majorBidi" w:cs="B Mitra"/>
          <w:sz w:val="22"/>
          <w:szCs w:val="22"/>
        </w:rPr>
        <w:t xml:space="preserve"> Fraser</w:t>
      </w:r>
      <w:r w:rsidR="00E06999">
        <w:rPr>
          <w:rFonts w:asciiTheme="majorBidi" w:eastAsiaTheme="minorHAnsi" w:hAnsiTheme="majorBidi" w:cs="B Mitra"/>
          <w:sz w:val="22"/>
          <w:szCs w:val="22"/>
        </w:rPr>
        <w:t xml:space="preserve"> ; </w:t>
      </w:r>
      <w:r w:rsidR="00E06999" w:rsidRPr="00456679">
        <w:rPr>
          <w:rFonts w:asciiTheme="majorBidi" w:eastAsiaTheme="minorHAnsi" w:hAnsiTheme="majorBidi" w:cs="B Mitra"/>
          <w:sz w:val="22"/>
          <w:szCs w:val="22"/>
        </w:rPr>
        <w:t>2003</w:t>
      </w:r>
      <w:r w:rsidR="00747094" w:rsidRPr="008F66F2">
        <w:rPr>
          <w:rFonts w:ascii="Arial" w:hAnsi="Arial" w:cs="B Mitra"/>
          <w:sz w:val="26"/>
          <w:szCs w:val="26"/>
          <w:lang w:bidi="fa-IR"/>
        </w:rPr>
        <w:t xml:space="preserve"> </w:t>
      </w:r>
      <w:bookmarkEnd w:id="0"/>
      <w:bookmarkEnd w:id="1"/>
      <w:r w:rsidR="00DA69C6">
        <w:rPr>
          <w:rFonts w:ascii="Arial" w:hAnsi="Arial" w:cs="B Mitra"/>
          <w:sz w:val="26"/>
          <w:szCs w:val="26"/>
          <w:rtl/>
          <w:lang w:bidi="fa-IR"/>
        </w:rPr>
        <w:t>)</w:t>
      </w:r>
      <w:r w:rsidR="00E06999">
        <w:rPr>
          <w:rFonts w:ascii="Arial" w:hAnsi="Arial" w:cs="B Mitra"/>
          <w:sz w:val="26"/>
          <w:szCs w:val="26"/>
          <w:lang w:bidi="fa-IR"/>
        </w:rPr>
        <w:t xml:space="preserve"> </w:t>
      </w:r>
      <w:r w:rsidR="00627D45" w:rsidRPr="008F66F2">
        <w:rPr>
          <w:rFonts w:ascii="Arial" w:hAnsi="Arial" w:cs="B Mitra" w:hint="cs"/>
          <w:sz w:val="26"/>
          <w:szCs w:val="26"/>
          <w:rtl/>
          <w:lang w:bidi="fa-IR"/>
        </w:rPr>
        <w:t xml:space="preserve">آنها </w:t>
      </w:r>
      <w:r w:rsidR="0004110E">
        <w:rPr>
          <w:rFonts w:ascii="Arial" w:hAnsi="Arial" w:cs="B Mitra" w:hint="cs"/>
          <w:sz w:val="26"/>
          <w:szCs w:val="26"/>
          <w:rtl/>
          <w:lang w:bidi="fa-IR"/>
        </w:rPr>
        <w:t>مدل‌ها</w:t>
      </w:r>
      <w:r w:rsidR="00627D45" w:rsidRPr="008F66F2">
        <w:rPr>
          <w:rFonts w:ascii="Arial" w:hAnsi="Arial" w:cs="B Mitra" w:hint="cs"/>
          <w:sz w:val="26"/>
          <w:szCs w:val="26"/>
          <w:rtl/>
          <w:lang w:bidi="fa-IR"/>
        </w:rPr>
        <w:t xml:space="preserve">ي بكارگيري </w:t>
      </w:r>
      <w:r w:rsidR="00242003">
        <w:rPr>
          <w:rFonts w:ascii="Arial" w:hAnsi="Arial" w:cs="B Mitra" w:hint="cs"/>
          <w:sz w:val="26"/>
          <w:szCs w:val="26"/>
          <w:rtl/>
          <w:lang w:bidi="fa-IR"/>
        </w:rPr>
        <w:t>آزمون‌ها</w:t>
      </w:r>
      <w:r w:rsidR="00627D45" w:rsidRPr="008F66F2">
        <w:rPr>
          <w:rFonts w:ascii="Arial" w:hAnsi="Arial" w:cs="B Mitra" w:hint="cs"/>
          <w:sz w:val="26"/>
          <w:szCs w:val="26"/>
          <w:rtl/>
          <w:lang w:bidi="fa-IR"/>
        </w:rPr>
        <w:t xml:space="preserve">ي تحليلي در حسابرسي را به چهار مدل </w:t>
      </w:r>
      <w:r w:rsidR="00627D45" w:rsidRPr="008F66F2">
        <w:rPr>
          <w:rFonts w:ascii="Arial" w:hAnsi="Arial" w:cs="B Mitra" w:hint="cs"/>
          <w:sz w:val="26"/>
          <w:szCs w:val="26"/>
          <w:rtl/>
          <w:lang w:bidi="fa-IR"/>
        </w:rPr>
        <w:lastRenderedPageBreak/>
        <w:t>قضاوتي</w:t>
      </w:r>
      <w:r w:rsidR="00242003">
        <w:rPr>
          <w:rFonts w:ascii="Arial" w:hAnsi="Arial" w:cs="B Mitra" w:hint="cs"/>
          <w:sz w:val="26"/>
          <w:szCs w:val="26"/>
          <w:rtl/>
          <w:lang w:bidi="fa-IR"/>
        </w:rPr>
        <w:t>،</w:t>
      </w:r>
      <w:r w:rsidR="0004110E">
        <w:rPr>
          <w:rFonts w:ascii="Arial" w:hAnsi="Arial" w:cs="B Mitra" w:hint="cs"/>
          <w:sz w:val="26"/>
          <w:szCs w:val="26"/>
          <w:rtl/>
          <w:lang w:bidi="fa-IR"/>
        </w:rPr>
        <w:t xml:space="preserve"> </w:t>
      </w:r>
      <w:r w:rsidR="00627D45" w:rsidRPr="008F66F2">
        <w:rPr>
          <w:rFonts w:ascii="Arial" w:hAnsi="Arial" w:cs="B Mitra" w:hint="cs"/>
          <w:sz w:val="26"/>
          <w:szCs w:val="26"/>
          <w:rtl/>
          <w:lang w:bidi="fa-IR"/>
        </w:rPr>
        <w:t>تجربي،</w:t>
      </w:r>
      <w:r w:rsidR="0004110E">
        <w:rPr>
          <w:rFonts w:ascii="Arial" w:hAnsi="Arial" w:cs="B Mitra" w:hint="cs"/>
          <w:sz w:val="26"/>
          <w:szCs w:val="26"/>
          <w:rtl/>
          <w:lang w:bidi="fa-IR"/>
        </w:rPr>
        <w:t xml:space="preserve"> </w:t>
      </w:r>
      <w:r w:rsidR="00627D45" w:rsidRPr="008F66F2">
        <w:rPr>
          <w:rFonts w:ascii="Arial" w:hAnsi="Arial" w:cs="B Mitra" w:hint="cs"/>
          <w:sz w:val="26"/>
          <w:szCs w:val="26"/>
          <w:rtl/>
          <w:lang w:bidi="fa-IR"/>
        </w:rPr>
        <w:t>روندنمائي ومدل ساختاري تقسيم مي</w:t>
      </w:r>
      <w:r w:rsidR="0004110E">
        <w:rPr>
          <w:rFonts w:ascii="Arial" w:hAnsi="Arial" w:cs="B Mitra" w:hint="eastAsia"/>
          <w:sz w:val="26"/>
          <w:szCs w:val="26"/>
          <w:rtl/>
          <w:lang w:bidi="fa-IR"/>
        </w:rPr>
        <w:t>‌</w:t>
      </w:r>
      <w:r w:rsidR="00627D45" w:rsidRPr="008F66F2">
        <w:rPr>
          <w:rFonts w:ascii="Arial" w:hAnsi="Arial" w:cs="B Mitra" w:hint="cs"/>
          <w:sz w:val="26"/>
          <w:szCs w:val="26"/>
          <w:rtl/>
          <w:lang w:bidi="fa-IR"/>
        </w:rPr>
        <w:t>كنند</w:t>
      </w:r>
      <w:r w:rsidR="0004110E">
        <w:rPr>
          <w:rFonts w:ascii="Arial" w:hAnsi="Arial" w:cs="B Mitra" w:hint="cs"/>
          <w:sz w:val="26"/>
          <w:szCs w:val="26"/>
          <w:rtl/>
          <w:lang w:bidi="fa-IR"/>
        </w:rPr>
        <w:t>.</w:t>
      </w:r>
      <w:r w:rsidR="00DA69C6">
        <w:rPr>
          <w:rFonts w:ascii="Arial" w:hAnsi="Arial" w:cs="B Mitra"/>
          <w:sz w:val="26"/>
          <w:szCs w:val="26"/>
          <w:rtl/>
          <w:lang w:bidi="fa-IR"/>
        </w:rPr>
        <w:t>(</w:t>
      </w:r>
      <w:r w:rsidR="00BD7924" w:rsidRPr="00456679">
        <w:rPr>
          <w:rFonts w:ascii="Arial" w:hAnsi="Arial" w:cs="B Mitra" w:hint="cs"/>
          <w:sz w:val="24"/>
          <w:szCs w:val="24"/>
          <w:rtl/>
          <w:lang w:bidi="fa-IR"/>
        </w:rPr>
        <w:t>نيكخواه آزاد</w:t>
      </w:r>
      <w:r w:rsidR="00E9252B">
        <w:rPr>
          <w:rFonts w:ascii="Arial" w:hAnsi="Arial" w:cs="B Mitra" w:hint="cs"/>
          <w:sz w:val="24"/>
          <w:szCs w:val="24"/>
          <w:rtl/>
          <w:lang w:bidi="fa-IR"/>
        </w:rPr>
        <w:t xml:space="preserve"> </w:t>
      </w:r>
      <w:r w:rsidR="00BD7924">
        <w:rPr>
          <w:rFonts w:ascii="Arial" w:hAnsi="Arial" w:cs="B Mitra" w:hint="cs"/>
          <w:sz w:val="24"/>
          <w:szCs w:val="24"/>
          <w:rtl/>
          <w:lang w:bidi="fa-IR"/>
        </w:rPr>
        <w:t>و</w:t>
      </w:r>
      <w:r w:rsidR="00BD7924" w:rsidRPr="00456679">
        <w:rPr>
          <w:rFonts w:ascii="Arial" w:hAnsi="Arial" w:cs="B Mitra" w:hint="cs"/>
          <w:sz w:val="24"/>
          <w:szCs w:val="24"/>
          <w:rtl/>
          <w:lang w:bidi="fa-IR"/>
        </w:rPr>
        <w:t xml:space="preserve"> سماواتي</w:t>
      </w:r>
      <w:r w:rsidR="00BD7924">
        <w:rPr>
          <w:rFonts w:ascii="Arial" w:hAnsi="Arial" w:cs="B Mitra" w:hint="cs"/>
          <w:sz w:val="24"/>
          <w:szCs w:val="24"/>
          <w:rtl/>
          <w:lang w:bidi="fa-IR"/>
        </w:rPr>
        <w:t>،</w:t>
      </w:r>
      <w:r w:rsidR="00BD7924" w:rsidRPr="00456679">
        <w:rPr>
          <w:rFonts w:ascii="Arial" w:hAnsi="Arial" w:cs="B Mitra" w:hint="cs"/>
          <w:sz w:val="24"/>
          <w:szCs w:val="24"/>
          <w:rtl/>
          <w:lang w:bidi="fa-IR"/>
        </w:rPr>
        <w:t xml:space="preserve"> </w:t>
      </w:r>
      <w:r w:rsidR="00BD7924">
        <w:rPr>
          <w:rFonts w:ascii="Arial" w:hAnsi="Arial" w:cs="B Mitra" w:hint="cs"/>
          <w:sz w:val="24"/>
          <w:szCs w:val="24"/>
          <w:rtl/>
          <w:lang w:bidi="fa-IR"/>
        </w:rPr>
        <w:t>1379</w:t>
      </w:r>
      <w:r w:rsidR="00DA69C6">
        <w:rPr>
          <w:rFonts w:ascii="Arial" w:hAnsi="Arial" w:cs="B Mitra"/>
          <w:sz w:val="26"/>
          <w:szCs w:val="26"/>
          <w:rtl/>
          <w:lang w:bidi="fa-IR"/>
        </w:rPr>
        <w:t>)</w:t>
      </w:r>
      <w:r w:rsidR="00BD7924">
        <w:rPr>
          <w:rFonts w:ascii="Arial" w:hAnsi="Arial" w:cs="B Mitra" w:hint="cs"/>
          <w:sz w:val="26"/>
          <w:szCs w:val="26"/>
          <w:rtl/>
          <w:lang w:bidi="fa-IR"/>
        </w:rPr>
        <w:t xml:space="preserve"> (</w:t>
      </w:r>
      <w:r w:rsidR="00BD7924" w:rsidRPr="00456679">
        <w:rPr>
          <w:rFonts w:ascii="Arial" w:hAnsi="Arial" w:cs="B Mitra"/>
          <w:sz w:val="24"/>
          <w:szCs w:val="24"/>
          <w:rtl/>
          <w:lang w:bidi="fa-IR"/>
        </w:rPr>
        <w:t>اسلامي بيدگلي</w:t>
      </w:r>
      <w:r w:rsidR="00BD7924">
        <w:rPr>
          <w:rFonts w:ascii="Arial" w:hAnsi="Arial" w:cs="B Mitra" w:hint="cs"/>
          <w:sz w:val="24"/>
          <w:szCs w:val="24"/>
          <w:rtl/>
          <w:lang w:bidi="fa-IR"/>
        </w:rPr>
        <w:t xml:space="preserve"> و</w:t>
      </w:r>
      <w:r w:rsidR="00BD7924" w:rsidRPr="00456679">
        <w:rPr>
          <w:rFonts w:ascii="Arial" w:hAnsi="Arial" w:cs="B Mitra"/>
          <w:sz w:val="24"/>
          <w:szCs w:val="24"/>
          <w:rtl/>
          <w:lang w:bidi="fa-IR"/>
        </w:rPr>
        <w:t xml:space="preserve"> زارعي</w:t>
      </w:r>
      <w:r w:rsidR="00BD7924">
        <w:rPr>
          <w:rFonts w:ascii="Arial" w:hAnsi="Arial" w:cs="B Mitra" w:hint="cs"/>
          <w:sz w:val="24"/>
          <w:szCs w:val="24"/>
          <w:rtl/>
          <w:lang w:bidi="fa-IR"/>
        </w:rPr>
        <w:t>، 1382</w:t>
      </w:r>
      <w:r w:rsidR="00DA69C6">
        <w:rPr>
          <w:rFonts w:ascii="Arial" w:hAnsi="Arial" w:cs="B Mitra"/>
          <w:sz w:val="26"/>
          <w:szCs w:val="26"/>
          <w:rtl/>
          <w:lang w:bidi="fa-IR"/>
        </w:rPr>
        <w:t>)</w:t>
      </w:r>
      <w:r w:rsidR="0063751E">
        <w:rPr>
          <w:rFonts w:ascii="Arial" w:hAnsi="Arial" w:cs="B Mitra" w:hint="cs"/>
          <w:sz w:val="26"/>
          <w:szCs w:val="26"/>
          <w:rtl/>
          <w:lang w:bidi="fa-IR"/>
        </w:rPr>
        <w:t xml:space="preserve"> </w:t>
      </w:r>
    </w:p>
    <w:p w:rsidR="00D809E9" w:rsidRPr="008F66F2" w:rsidRDefault="00CC6E3D" w:rsidP="00976893">
      <w:pPr>
        <w:autoSpaceDE w:val="0"/>
        <w:autoSpaceDN w:val="0"/>
        <w:adjustRightInd w:val="0"/>
        <w:jc w:val="both"/>
        <w:rPr>
          <w:rFonts w:ascii="Arial" w:hAnsi="Arial" w:cs="B Mitra"/>
          <w:sz w:val="26"/>
          <w:szCs w:val="26"/>
          <w:rtl/>
          <w:lang w:bidi="fa-IR"/>
        </w:rPr>
      </w:pPr>
      <w:r w:rsidRPr="008F66F2">
        <w:rPr>
          <w:rFonts w:ascii="Arial" w:hAnsi="Arial" w:cs="B Mitra" w:hint="cs"/>
          <w:sz w:val="26"/>
          <w:szCs w:val="26"/>
          <w:rtl/>
          <w:lang w:bidi="fa-IR"/>
        </w:rPr>
        <w:t xml:space="preserve">اگر چه </w:t>
      </w:r>
      <w:r w:rsidR="00716CB7" w:rsidRPr="008F66F2">
        <w:rPr>
          <w:rFonts w:ascii="Arial" w:hAnsi="Arial" w:cs="B Mitra" w:hint="cs"/>
          <w:sz w:val="26"/>
          <w:szCs w:val="26"/>
          <w:rtl/>
          <w:lang w:bidi="fa-IR"/>
        </w:rPr>
        <w:t>اکثر مقالات</w:t>
      </w:r>
      <w:r w:rsidR="00D809E9" w:rsidRPr="008F66F2">
        <w:rPr>
          <w:rFonts w:ascii="Arial" w:hAnsi="Arial" w:cs="B Mitra"/>
          <w:sz w:val="26"/>
          <w:szCs w:val="26"/>
          <w:rtl/>
          <w:lang w:bidi="fa-IR"/>
        </w:rPr>
        <w:t xml:space="preserve"> </w:t>
      </w:r>
      <w:r w:rsidRPr="008F66F2">
        <w:rPr>
          <w:rFonts w:ascii="Arial" w:hAnsi="Arial" w:cs="B Mitra" w:hint="cs"/>
          <w:sz w:val="26"/>
          <w:szCs w:val="26"/>
          <w:rtl/>
          <w:lang w:bidi="fa-IR"/>
        </w:rPr>
        <w:t>راجع به</w:t>
      </w:r>
      <w:r w:rsidR="00D809E9" w:rsidRPr="008F66F2">
        <w:rPr>
          <w:rFonts w:ascii="Arial" w:hAnsi="Arial" w:cs="B Mitra"/>
          <w:sz w:val="26"/>
          <w:szCs w:val="26"/>
          <w:rtl/>
          <w:lang w:bidi="fa-IR"/>
        </w:rPr>
        <w:t xml:space="preserve"> ‌</w:t>
      </w:r>
      <w:r w:rsidR="00242003">
        <w:rPr>
          <w:rFonts w:ascii="Arial" w:hAnsi="Arial" w:cs="B Mitra"/>
          <w:sz w:val="26"/>
          <w:szCs w:val="26"/>
          <w:rtl/>
          <w:lang w:bidi="fa-IR"/>
        </w:rPr>
        <w:t>آزمون‌ها</w:t>
      </w:r>
      <w:r w:rsidR="00D809E9" w:rsidRPr="008F66F2">
        <w:rPr>
          <w:rFonts w:ascii="Arial" w:hAnsi="Arial" w:cs="B Mitra"/>
          <w:sz w:val="26"/>
          <w:szCs w:val="26"/>
          <w:rtl/>
          <w:lang w:bidi="fa-IR"/>
        </w:rPr>
        <w:t>ي تحليلي</w:t>
      </w:r>
      <w:r w:rsidR="00242003">
        <w:rPr>
          <w:rFonts w:ascii="Arial" w:hAnsi="Arial" w:cs="B Mitra"/>
          <w:sz w:val="26"/>
          <w:szCs w:val="26"/>
          <w:rtl/>
          <w:lang w:bidi="fa-IR"/>
        </w:rPr>
        <w:t>،</w:t>
      </w:r>
      <w:r w:rsidR="00D809E9" w:rsidRPr="008F66F2">
        <w:rPr>
          <w:rFonts w:ascii="Arial" w:hAnsi="Arial" w:cs="B Mitra"/>
          <w:sz w:val="26"/>
          <w:szCs w:val="26"/>
          <w:rtl/>
          <w:lang w:bidi="fa-IR"/>
        </w:rPr>
        <w:t xml:space="preserve"> در رابطه با </w:t>
      </w:r>
      <w:r w:rsidR="0004110E">
        <w:rPr>
          <w:rFonts w:ascii="Arial" w:hAnsi="Arial" w:cs="B Mitra" w:hint="cs"/>
          <w:sz w:val="26"/>
          <w:szCs w:val="26"/>
          <w:rtl/>
          <w:lang w:bidi="fa-IR"/>
        </w:rPr>
        <w:t>مدل‌ها</w:t>
      </w:r>
      <w:r w:rsidR="00627D45" w:rsidRPr="008F66F2">
        <w:rPr>
          <w:rFonts w:ascii="Arial" w:hAnsi="Arial" w:cs="B Mitra" w:hint="cs"/>
          <w:sz w:val="26"/>
          <w:szCs w:val="26"/>
          <w:rtl/>
          <w:lang w:bidi="fa-IR"/>
        </w:rPr>
        <w:t xml:space="preserve">ي روند نمائي و مدل ساختاري </w:t>
      </w:r>
      <w:r w:rsidR="00D809E9" w:rsidRPr="008F66F2">
        <w:rPr>
          <w:rFonts w:ascii="Arial" w:hAnsi="Arial" w:cs="B Mitra"/>
          <w:sz w:val="26"/>
          <w:szCs w:val="26"/>
          <w:rtl/>
          <w:lang w:bidi="fa-IR"/>
        </w:rPr>
        <w:t xml:space="preserve">مورد استفاده جهت برآورد </w:t>
      </w:r>
      <w:r w:rsidR="00A96628">
        <w:rPr>
          <w:rFonts w:ascii="Arial" w:hAnsi="Arial" w:cs="B Mitra"/>
          <w:sz w:val="26"/>
          <w:szCs w:val="26"/>
          <w:rtl/>
          <w:lang w:bidi="fa-IR"/>
        </w:rPr>
        <w:t>ارزش‌ها</w:t>
      </w:r>
      <w:r w:rsidR="00D809E9" w:rsidRPr="008F66F2">
        <w:rPr>
          <w:rFonts w:ascii="Arial" w:hAnsi="Arial" w:cs="B Mitra"/>
          <w:sz w:val="26"/>
          <w:szCs w:val="26"/>
          <w:rtl/>
          <w:lang w:bidi="fa-IR"/>
        </w:rPr>
        <w:t xml:space="preserve">ي مورد انتظار </w:t>
      </w:r>
      <w:r w:rsidR="0004110E">
        <w:rPr>
          <w:rFonts w:ascii="Arial" w:hAnsi="Arial" w:cs="B Mitra"/>
          <w:sz w:val="26"/>
          <w:szCs w:val="26"/>
          <w:rtl/>
          <w:lang w:bidi="fa-IR"/>
        </w:rPr>
        <w:t>حساب‌ها</w:t>
      </w:r>
      <w:r w:rsidR="00D809E9" w:rsidRPr="008F66F2">
        <w:rPr>
          <w:rFonts w:ascii="Arial" w:hAnsi="Arial" w:cs="B Mitra"/>
          <w:sz w:val="26"/>
          <w:szCs w:val="26"/>
          <w:rtl/>
          <w:lang w:bidi="fa-IR"/>
        </w:rPr>
        <w:t xml:space="preserve">ي مورد بررسي </w:t>
      </w:r>
      <w:r w:rsidR="0009323C" w:rsidRPr="008F66F2">
        <w:rPr>
          <w:rFonts w:ascii="Arial" w:hAnsi="Arial" w:cs="B Mitra" w:hint="cs"/>
          <w:sz w:val="26"/>
          <w:szCs w:val="26"/>
          <w:rtl/>
          <w:lang w:bidi="fa-IR"/>
        </w:rPr>
        <w:t>است</w:t>
      </w:r>
      <w:r w:rsidR="00242003">
        <w:rPr>
          <w:rFonts w:ascii="Arial" w:hAnsi="Arial" w:cs="B Mitra" w:hint="cs"/>
          <w:sz w:val="26"/>
          <w:szCs w:val="26"/>
          <w:rtl/>
          <w:lang w:bidi="fa-IR"/>
        </w:rPr>
        <w:t>.</w:t>
      </w:r>
      <w:r w:rsidR="00BD7924" w:rsidRPr="00BD7924">
        <w:rPr>
          <w:rFonts w:ascii="Arial" w:hAnsi="Arial" w:cs="B Mitra" w:hint="cs"/>
          <w:sz w:val="26"/>
          <w:szCs w:val="26"/>
          <w:rtl/>
          <w:lang w:bidi="fa-IR"/>
        </w:rPr>
        <w:t xml:space="preserve"> </w:t>
      </w:r>
      <w:r w:rsidR="00BD7924">
        <w:rPr>
          <w:rFonts w:ascii="Arial" w:hAnsi="Arial" w:cs="B Mitra" w:hint="cs"/>
          <w:sz w:val="26"/>
          <w:szCs w:val="26"/>
          <w:rtl/>
          <w:lang w:bidi="fa-IR"/>
        </w:rPr>
        <w:t>(</w:t>
      </w:r>
      <w:r w:rsidR="00BD7924" w:rsidRPr="00456679">
        <w:rPr>
          <w:rFonts w:ascii="Arial" w:hAnsi="Arial" w:cs="B Mitra"/>
          <w:sz w:val="24"/>
          <w:szCs w:val="24"/>
          <w:rtl/>
          <w:lang w:bidi="fa-IR"/>
        </w:rPr>
        <w:t>اسلامي بيدگلي</w:t>
      </w:r>
      <w:r w:rsidR="00BD7924">
        <w:rPr>
          <w:rFonts w:ascii="Arial" w:hAnsi="Arial" w:cs="B Mitra" w:hint="cs"/>
          <w:sz w:val="24"/>
          <w:szCs w:val="24"/>
          <w:rtl/>
          <w:lang w:bidi="fa-IR"/>
        </w:rPr>
        <w:t xml:space="preserve"> و</w:t>
      </w:r>
      <w:r w:rsidR="00BD7924" w:rsidRPr="00456679">
        <w:rPr>
          <w:rFonts w:ascii="Arial" w:hAnsi="Arial" w:cs="B Mitra"/>
          <w:sz w:val="24"/>
          <w:szCs w:val="24"/>
          <w:rtl/>
          <w:lang w:bidi="fa-IR"/>
        </w:rPr>
        <w:t xml:space="preserve"> زارعي</w:t>
      </w:r>
      <w:r w:rsidR="00BD7924">
        <w:rPr>
          <w:rFonts w:ascii="Arial" w:hAnsi="Arial" w:cs="B Mitra" w:hint="cs"/>
          <w:sz w:val="24"/>
          <w:szCs w:val="24"/>
          <w:rtl/>
          <w:lang w:bidi="fa-IR"/>
        </w:rPr>
        <w:t>، 1382</w:t>
      </w:r>
      <w:r w:rsidR="00BD7924">
        <w:rPr>
          <w:rFonts w:ascii="Arial" w:hAnsi="Arial" w:cs="B Mitra"/>
          <w:sz w:val="26"/>
          <w:szCs w:val="26"/>
          <w:rtl/>
          <w:lang w:bidi="fa-IR"/>
        </w:rPr>
        <w:t>)</w:t>
      </w:r>
      <w:r w:rsidR="00BD7924">
        <w:rPr>
          <w:rFonts w:ascii="Arial" w:hAnsi="Arial" w:cs="B Mitra" w:hint="cs"/>
          <w:sz w:val="26"/>
          <w:szCs w:val="26"/>
          <w:rtl/>
          <w:lang w:bidi="fa-IR"/>
        </w:rPr>
        <w:t xml:space="preserve"> </w:t>
      </w:r>
      <w:r w:rsidR="00D809E9" w:rsidRPr="008F66F2">
        <w:rPr>
          <w:rFonts w:ascii="Arial" w:hAnsi="Arial" w:cs="B Mitra"/>
          <w:sz w:val="26"/>
          <w:szCs w:val="26"/>
          <w:rtl/>
          <w:lang w:bidi="fa-IR"/>
        </w:rPr>
        <w:t xml:space="preserve">اما عموماً </w:t>
      </w:r>
      <w:r w:rsidR="00424AB4" w:rsidRPr="008F66F2">
        <w:rPr>
          <w:rFonts w:ascii="Arial" w:hAnsi="Arial" w:cs="B Mitra" w:hint="cs"/>
          <w:sz w:val="26"/>
          <w:szCs w:val="26"/>
          <w:rtl/>
          <w:lang w:bidi="fa-IR"/>
        </w:rPr>
        <w:t>در این مقالات</w:t>
      </w:r>
      <w:r w:rsidR="00651343" w:rsidRPr="008F66F2">
        <w:rPr>
          <w:rFonts w:ascii="Arial" w:hAnsi="Arial" w:cs="B Mitra" w:hint="cs"/>
          <w:sz w:val="26"/>
          <w:szCs w:val="26"/>
          <w:rtl/>
          <w:lang w:bidi="fa-IR"/>
        </w:rPr>
        <w:t xml:space="preserve"> </w:t>
      </w:r>
      <w:r w:rsidR="0004110E">
        <w:rPr>
          <w:rFonts w:ascii="Arial" w:hAnsi="Arial" w:cs="B Mitra" w:hint="cs"/>
          <w:sz w:val="26"/>
          <w:szCs w:val="26"/>
          <w:rtl/>
          <w:lang w:bidi="fa-IR"/>
        </w:rPr>
        <w:t>مدل‌ها</w:t>
      </w:r>
      <w:r w:rsidR="00627D45" w:rsidRPr="008F66F2">
        <w:rPr>
          <w:rFonts w:ascii="Arial" w:hAnsi="Arial" w:cs="B Mitra" w:hint="cs"/>
          <w:sz w:val="26"/>
          <w:szCs w:val="26"/>
          <w:rtl/>
          <w:lang w:bidi="fa-IR"/>
        </w:rPr>
        <w:t>ي قضاوتي در فرايند</w:t>
      </w:r>
      <w:r w:rsidR="00D809E9" w:rsidRPr="008F66F2">
        <w:rPr>
          <w:rFonts w:ascii="Arial" w:hAnsi="Arial" w:cs="B Mitra"/>
          <w:sz w:val="26"/>
          <w:szCs w:val="26"/>
          <w:rtl/>
          <w:lang w:bidi="fa-IR"/>
        </w:rPr>
        <w:t xml:space="preserve"> تصميم</w:t>
      </w:r>
      <w:r w:rsidR="0063751E">
        <w:rPr>
          <w:rFonts w:ascii="Arial" w:hAnsi="Arial" w:cs="B Mitra" w:hint="cs"/>
          <w:sz w:val="26"/>
          <w:szCs w:val="26"/>
          <w:rtl/>
          <w:lang w:bidi="fa-IR"/>
        </w:rPr>
        <w:t>‌</w:t>
      </w:r>
      <w:r w:rsidR="00D809E9" w:rsidRPr="008F66F2">
        <w:rPr>
          <w:rFonts w:ascii="Arial" w:hAnsi="Arial" w:cs="B Mitra"/>
          <w:sz w:val="26"/>
          <w:szCs w:val="26"/>
          <w:rtl/>
          <w:lang w:bidi="fa-IR"/>
        </w:rPr>
        <w:t xml:space="preserve">گيري و قضاوت </w:t>
      </w:r>
      <w:r w:rsidR="00DF0D5E" w:rsidRPr="008F66F2">
        <w:rPr>
          <w:rFonts w:ascii="Arial" w:hAnsi="Arial" w:cs="B Mitra" w:hint="cs"/>
          <w:sz w:val="26"/>
          <w:szCs w:val="26"/>
          <w:rtl/>
          <w:lang w:bidi="fa-IR"/>
        </w:rPr>
        <w:t>حسابرسان</w:t>
      </w:r>
      <w:r w:rsidR="00651343" w:rsidRPr="008F66F2">
        <w:rPr>
          <w:rFonts w:ascii="Arial" w:hAnsi="Arial" w:cs="B Mitra" w:hint="cs"/>
          <w:sz w:val="26"/>
          <w:szCs w:val="26"/>
          <w:rtl/>
          <w:lang w:bidi="fa-IR"/>
        </w:rPr>
        <w:t xml:space="preserve"> </w:t>
      </w:r>
      <w:r w:rsidR="00D809E9" w:rsidRPr="008F66F2">
        <w:rPr>
          <w:rFonts w:ascii="Arial" w:hAnsi="Arial" w:cs="B Mitra"/>
          <w:sz w:val="26"/>
          <w:szCs w:val="26"/>
          <w:rtl/>
          <w:lang w:bidi="fa-IR"/>
        </w:rPr>
        <w:t>در</w:t>
      </w:r>
      <w:r w:rsidR="00F723D5" w:rsidRPr="008F66F2">
        <w:rPr>
          <w:rFonts w:ascii="Arial" w:hAnsi="Arial" w:cs="B Mitra" w:hint="cs"/>
          <w:sz w:val="26"/>
          <w:szCs w:val="26"/>
          <w:rtl/>
          <w:lang w:bidi="fa-IR"/>
        </w:rPr>
        <w:t xml:space="preserve"> اعمال</w:t>
      </w:r>
      <w:r w:rsidR="00D809E9" w:rsidRPr="008F66F2">
        <w:rPr>
          <w:rFonts w:ascii="Arial" w:hAnsi="Arial" w:cs="B Mitra"/>
          <w:sz w:val="26"/>
          <w:szCs w:val="26"/>
          <w:rtl/>
          <w:lang w:bidi="fa-IR"/>
        </w:rPr>
        <w:t xml:space="preserve"> ‌</w:t>
      </w:r>
      <w:r w:rsidR="00242003">
        <w:rPr>
          <w:rFonts w:ascii="Arial" w:hAnsi="Arial" w:cs="B Mitra"/>
          <w:sz w:val="26"/>
          <w:szCs w:val="26"/>
          <w:rtl/>
          <w:lang w:bidi="fa-IR"/>
        </w:rPr>
        <w:t>آزمون‌ها</w:t>
      </w:r>
      <w:r w:rsidR="00D809E9" w:rsidRPr="008F66F2">
        <w:rPr>
          <w:rFonts w:ascii="Arial" w:hAnsi="Arial" w:cs="B Mitra"/>
          <w:sz w:val="26"/>
          <w:szCs w:val="26"/>
          <w:rtl/>
          <w:lang w:bidi="fa-IR"/>
        </w:rPr>
        <w:t xml:space="preserve">ي تحليلي ناديده انگاشته شده </w:t>
      </w:r>
      <w:r w:rsidR="00A9704E" w:rsidRPr="008F66F2">
        <w:rPr>
          <w:rFonts w:ascii="Arial" w:hAnsi="Arial" w:cs="B Mitra" w:hint="cs"/>
          <w:sz w:val="26"/>
          <w:szCs w:val="26"/>
          <w:rtl/>
          <w:lang w:bidi="fa-IR"/>
        </w:rPr>
        <w:t>است</w:t>
      </w:r>
      <w:r w:rsidR="003A48D1">
        <w:rPr>
          <w:rFonts w:ascii="Arial" w:hAnsi="Arial" w:cs="B Mitra" w:hint="cs"/>
          <w:sz w:val="26"/>
          <w:szCs w:val="26"/>
          <w:rtl/>
          <w:lang w:bidi="fa-IR"/>
        </w:rPr>
        <w:t>.</w:t>
      </w:r>
      <w:r w:rsidR="00DA69C6">
        <w:rPr>
          <w:rFonts w:ascii="Arial" w:hAnsi="Arial" w:cs="B Mitra"/>
          <w:sz w:val="26"/>
          <w:szCs w:val="26"/>
          <w:rtl/>
          <w:lang w:bidi="fa-IR"/>
        </w:rPr>
        <w:t>(</w:t>
      </w:r>
      <w:r w:rsidR="00BD7924" w:rsidRPr="00BD7924">
        <w:rPr>
          <w:rFonts w:cs="B Mitra"/>
          <w:sz w:val="22"/>
          <w:szCs w:val="22"/>
          <w:lang w:bidi="fa-IR"/>
        </w:rPr>
        <w:t xml:space="preserve"> </w:t>
      </w:r>
      <w:r w:rsidR="00BD7924" w:rsidRPr="00456679">
        <w:rPr>
          <w:rFonts w:cs="B Mitra"/>
          <w:sz w:val="22"/>
          <w:szCs w:val="22"/>
          <w:lang w:bidi="fa-IR"/>
        </w:rPr>
        <w:t xml:space="preserve">Kinney </w:t>
      </w:r>
      <w:r w:rsidR="00976893">
        <w:rPr>
          <w:rFonts w:cs="B Mitra"/>
          <w:sz w:val="22"/>
          <w:szCs w:val="22"/>
          <w:lang w:bidi="fa-IR"/>
        </w:rPr>
        <w:t>&amp;</w:t>
      </w:r>
      <w:r w:rsidR="00BD7924" w:rsidRPr="00456679">
        <w:rPr>
          <w:rFonts w:cs="B Mitra"/>
          <w:sz w:val="22"/>
          <w:szCs w:val="22"/>
          <w:lang w:bidi="fa-IR"/>
        </w:rPr>
        <w:t xml:space="preserve"> cker, </w:t>
      </w:r>
      <w:proofErr w:type="gramStart"/>
      <w:r w:rsidR="00BD7924" w:rsidRPr="00456679">
        <w:rPr>
          <w:rFonts w:cs="B Mitra"/>
          <w:sz w:val="22"/>
          <w:szCs w:val="22"/>
          <w:lang w:bidi="fa-IR"/>
        </w:rPr>
        <w:t>1982</w:t>
      </w:r>
      <w:r w:rsidR="00FA303F" w:rsidRPr="008F66F2">
        <w:rPr>
          <w:rFonts w:ascii="Arial" w:hAnsi="Arial" w:cs="B Mitra"/>
          <w:sz w:val="26"/>
          <w:szCs w:val="26"/>
          <w:lang w:bidi="fa-IR"/>
        </w:rPr>
        <w:t xml:space="preserve"> </w:t>
      </w:r>
      <w:r w:rsidR="00DA69C6">
        <w:rPr>
          <w:rFonts w:ascii="Arial" w:hAnsi="Arial" w:cs="B Mitra"/>
          <w:sz w:val="26"/>
          <w:szCs w:val="26"/>
          <w:rtl/>
          <w:lang w:bidi="fa-IR"/>
        </w:rPr>
        <w:t>)</w:t>
      </w:r>
      <w:proofErr w:type="gramEnd"/>
      <w:r w:rsidR="00BD7924">
        <w:rPr>
          <w:rFonts w:ascii="Arial" w:hAnsi="Arial" w:cs="B Mitra" w:hint="cs"/>
          <w:sz w:val="26"/>
          <w:szCs w:val="26"/>
          <w:rtl/>
          <w:lang w:bidi="fa-IR"/>
        </w:rPr>
        <w:t xml:space="preserve"> </w:t>
      </w:r>
      <w:r w:rsidR="00D809E9" w:rsidRPr="008F66F2">
        <w:rPr>
          <w:rFonts w:ascii="Arial" w:hAnsi="Arial" w:cs="B Mitra"/>
          <w:sz w:val="26"/>
          <w:szCs w:val="26"/>
          <w:rtl/>
          <w:lang w:bidi="fa-IR"/>
        </w:rPr>
        <w:t>براي مثال بيگز و والد، پي بردند كه بيش از 90 % برآورد حسابرسان در ‌</w:t>
      </w:r>
      <w:r w:rsidR="00242003">
        <w:rPr>
          <w:rFonts w:ascii="Arial" w:hAnsi="Arial" w:cs="B Mitra"/>
          <w:sz w:val="26"/>
          <w:szCs w:val="26"/>
          <w:rtl/>
          <w:lang w:bidi="fa-IR"/>
        </w:rPr>
        <w:t>آزمون‌ها</w:t>
      </w:r>
      <w:r w:rsidR="00D809E9" w:rsidRPr="008F66F2">
        <w:rPr>
          <w:rFonts w:ascii="Arial" w:hAnsi="Arial" w:cs="B Mitra"/>
          <w:sz w:val="26"/>
          <w:szCs w:val="26"/>
          <w:rtl/>
          <w:lang w:bidi="fa-IR"/>
        </w:rPr>
        <w:t>ي تحليلي بر اساس قضاوت شخص</w:t>
      </w:r>
      <w:r w:rsidR="00B96631" w:rsidRPr="008F66F2">
        <w:rPr>
          <w:rFonts w:ascii="Arial" w:hAnsi="Arial" w:cs="B Mitra"/>
          <w:sz w:val="26"/>
          <w:szCs w:val="26"/>
          <w:rtl/>
          <w:lang w:bidi="fa-IR"/>
        </w:rPr>
        <w:t>ي</w:t>
      </w:r>
      <w:r w:rsidR="00F723D5" w:rsidRPr="008F66F2">
        <w:rPr>
          <w:rFonts w:ascii="Arial" w:hAnsi="Arial" w:cs="B Mitra" w:hint="cs"/>
          <w:sz w:val="26"/>
          <w:szCs w:val="26"/>
          <w:rtl/>
          <w:lang w:bidi="fa-IR"/>
        </w:rPr>
        <w:t xml:space="preserve"> و </w:t>
      </w:r>
      <w:r w:rsidR="00572FC4" w:rsidRPr="008F66F2">
        <w:rPr>
          <w:rFonts w:ascii="Arial" w:hAnsi="Arial" w:cs="B Mitra" w:hint="cs"/>
          <w:sz w:val="26"/>
          <w:szCs w:val="26"/>
          <w:rtl/>
          <w:lang w:bidi="fa-IR"/>
        </w:rPr>
        <w:t>تعصبات فکری</w:t>
      </w:r>
      <w:r w:rsidR="00D809E9" w:rsidRPr="008F66F2">
        <w:rPr>
          <w:rFonts w:ascii="Arial" w:hAnsi="Arial" w:cs="B Mitra"/>
          <w:sz w:val="26"/>
          <w:szCs w:val="26"/>
          <w:rtl/>
          <w:lang w:bidi="fa-IR"/>
        </w:rPr>
        <w:t xml:space="preserve"> صورت مي</w:t>
      </w:r>
      <w:r w:rsidR="0063751E">
        <w:rPr>
          <w:rFonts w:ascii="Arial" w:hAnsi="Arial" w:cs="B Mitra" w:hint="cs"/>
          <w:sz w:val="26"/>
          <w:szCs w:val="26"/>
          <w:rtl/>
          <w:lang w:bidi="fa-IR"/>
        </w:rPr>
        <w:t>‌</w:t>
      </w:r>
      <w:r w:rsidR="00D809E9" w:rsidRPr="008F66F2">
        <w:rPr>
          <w:rFonts w:ascii="Arial" w:hAnsi="Arial" w:cs="B Mitra"/>
          <w:sz w:val="26"/>
          <w:szCs w:val="26"/>
          <w:rtl/>
          <w:lang w:bidi="fa-IR"/>
        </w:rPr>
        <w:t>گيرد.</w:t>
      </w:r>
      <w:r w:rsidR="00BD7924">
        <w:rPr>
          <w:rFonts w:ascii="Arial" w:hAnsi="Arial" w:cs="B Mitra" w:hint="cs"/>
          <w:sz w:val="26"/>
          <w:szCs w:val="26"/>
          <w:rtl/>
          <w:lang w:bidi="fa-IR"/>
        </w:rPr>
        <w:t xml:space="preserve"> </w:t>
      </w:r>
      <w:r w:rsidR="00DA69C6">
        <w:rPr>
          <w:rFonts w:ascii="Arial" w:hAnsi="Arial" w:cs="B Mitra"/>
          <w:sz w:val="26"/>
          <w:szCs w:val="26"/>
          <w:rtl/>
          <w:lang w:bidi="fa-IR"/>
        </w:rPr>
        <w:t>(</w:t>
      </w:r>
      <w:r w:rsidR="00BD7924" w:rsidRPr="00456679">
        <w:rPr>
          <w:rFonts w:cs="B Mitra"/>
          <w:sz w:val="22"/>
          <w:szCs w:val="22"/>
          <w:lang w:bidi="fa-IR"/>
        </w:rPr>
        <w:t xml:space="preserve">Biggs </w:t>
      </w:r>
      <w:r w:rsidR="00976893">
        <w:rPr>
          <w:rFonts w:cs="B Mitra"/>
          <w:sz w:val="22"/>
          <w:szCs w:val="22"/>
          <w:lang w:bidi="fa-IR"/>
        </w:rPr>
        <w:t xml:space="preserve">&amp; </w:t>
      </w:r>
      <w:r w:rsidR="00BD7924" w:rsidRPr="00456679">
        <w:rPr>
          <w:rFonts w:cs="B Mitra"/>
          <w:sz w:val="22"/>
          <w:szCs w:val="22"/>
          <w:lang w:bidi="fa-IR"/>
        </w:rPr>
        <w:t xml:space="preserve"> WILD, 1985</w:t>
      </w:r>
      <w:r w:rsidR="00DA69C6">
        <w:rPr>
          <w:rFonts w:ascii="Arial" w:hAnsi="Arial" w:cs="B Mitra"/>
          <w:sz w:val="26"/>
          <w:szCs w:val="26"/>
          <w:rtl/>
          <w:lang w:bidi="fa-IR"/>
        </w:rPr>
        <w:t>)</w:t>
      </w:r>
      <w:r w:rsidR="00FA303F" w:rsidRPr="008F66F2">
        <w:rPr>
          <w:rFonts w:ascii="Arial" w:hAnsi="Arial" w:cs="B Mitra"/>
          <w:sz w:val="26"/>
          <w:szCs w:val="26"/>
          <w:lang w:bidi="fa-IR"/>
        </w:rPr>
        <w:t xml:space="preserve"> </w:t>
      </w:r>
      <w:r w:rsidR="00FA303F" w:rsidRPr="008F66F2">
        <w:rPr>
          <w:rFonts w:ascii="Arial" w:hAnsi="Arial" w:cs="B Mitra" w:hint="cs"/>
          <w:sz w:val="26"/>
          <w:szCs w:val="26"/>
          <w:rtl/>
          <w:lang w:bidi="fa-IR"/>
        </w:rPr>
        <w:t xml:space="preserve"> </w:t>
      </w:r>
      <w:r w:rsidR="00572FC4" w:rsidRPr="008F66F2">
        <w:rPr>
          <w:rFonts w:ascii="Arial" w:hAnsi="Arial" w:cs="B Mitra" w:hint="cs"/>
          <w:sz w:val="26"/>
          <w:szCs w:val="26"/>
          <w:rtl/>
          <w:lang w:bidi="fa-IR"/>
        </w:rPr>
        <w:t>همچنین شواهد</w:t>
      </w:r>
      <w:r w:rsidR="00D809E9" w:rsidRPr="008F66F2">
        <w:rPr>
          <w:rFonts w:ascii="Arial" w:hAnsi="Arial" w:cs="B Mitra"/>
          <w:sz w:val="26"/>
          <w:szCs w:val="26"/>
          <w:rtl/>
          <w:lang w:bidi="fa-IR"/>
        </w:rPr>
        <w:t xml:space="preserve"> قابل توجهي دال بر اينكه قضاوت اشخاص متأثر از</w:t>
      </w:r>
      <w:r w:rsidR="00651343" w:rsidRPr="008F66F2">
        <w:rPr>
          <w:rFonts w:ascii="Arial" w:hAnsi="Arial" w:cs="B Mitra" w:hint="cs"/>
          <w:sz w:val="26"/>
          <w:szCs w:val="26"/>
          <w:rtl/>
          <w:lang w:bidi="fa-IR"/>
        </w:rPr>
        <w:t xml:space="preserve"> </w:t>
      </w:r>
      <w:r w:rsidR="00D809E9" w:rsidRPr="008F66F2">
        <w:rPr>
          <w:rFonts w:ascii="Arial" w:hAnsi="Arial" w:cs="B Mitra"/>
          <w:sz w:val="26"/>
          <w:szCs w:val="26"/>
          <w:rtl/>
          <w:lang w:bidi="fa-IR"/>
        </w:rPr>
        <w:t>تعصب</w:t>
      </w:r>
      <w:r w:rsidR="00744B53" w:rsidRPr="008F66F2">
        <w:rPr>
          <w:rFonts w:ascii="Arial" w:hAnsi="Arial" w:cs="B Mitra" w:hint="cs"/>
          <w:sz w:val="26"/>
          <w:szCs w:val="26"/>
          <w:rtl/>
          <w:lang w:bidi="fa-IR"/>
        </w:rPr>
        <w:t xml:space="preserve"> و تمایل</w:t>
      </w:r>
      <w:r w:rsidR="00651343" w:rsidRPr="008F66F2">
        <w:rPr>
          <w:rFonts w:ascii="Arial" w:hAnsi="Arial" w:cs="B Mitra"/>
          <w:sz w:val="26"/>
          <w:szCs w:val="26"/>
          <w:rtl/>
          <w:lang w:bidi="fa-IR"/>
        </w:rPr>
        <w:t xml:space="preserve"> </w:t>
      </w:r>
      <w:r w:rsidR="00DA2297" w:rsidRPr="008F66F2">
        <w:rPr>
          <w:rFonts w:ascii="Arial" w:hAnsi="Arial" w:cs="B Mitra"/>
          <w:sz w:val="26"/>
          <w:szCs w:val="26"/>
          <w:rtl/>
          <w:lang w:bidi="fa-IR"/>
        </w:rPr>
        <w:t>آنها</w:t>
      </w:r>
      <w:r w:rsidR="00D809E9" w:rsidRPr="008F66F2">
        <w:rPr>
          <w:rFonts w:ascii="Arial" w:hAnsi="Arial" w:cs="B Mitra"/>
          <w:sz w:val="26"/>
          <w:szCs w:val="26"/>
          <w:rtl/>
          <w:lang w:bidi="fa-IR"/>
        </w:rPr>
        <w:t xml:space="preserve"> </w:t>
      </w:r>
      <w:r w:rsidR="0063751E">
        <w:rPr>
          <w:rFonts w:ascii="Arial" w:hAnsi="Arial" w:cs="B Mitra"/>
          <w:sz w:val="26"/>
          <w:szCs w:val="26"/>
          <w:rtl/>
          <w:lang w:bidi="fa-IR"/>
        </w:rPr>
        <w:t>مي‌</w:t>
      </w:r>
      <w:r w:rsidR="00D809E9" w:rsidRPr="008F66F2">
        <w:rPr>
          <w:rFonts w:ascii="Arial" w:hAnsi="Arial" w:cs="B Mitra"/>
          <w:sz w:val="26"/>
          <w:szCs w:val="26"/>
          <w:rtl/>
          <w:lang w:bidi="fa-IR"/>
        </w:rPr>
        <w:t>باشد</w:t>
      </w:r>
      <w:r w:rsidR="00C7628C" w:rsidRPr="008F66F2">
        <w:rPr>
          <w:rFonts w:ascii="Arial" w:hAnsi="Arial" w:cs="B Mitra" w:hint="cs"/>
          <w:sz w:val="26"/>
          <w:szCs w:val="26"/>
          <w:rtl/>
          <w:lang w:bidi="fa-IR"/>
        </w:rPr>
        <w:t xml:space="preserve"> وجود دارد</w:t>
      </w:r>
      <w:r w:rsidR="00BF58D2">
        <w:rPr>
          <w:rFonts w:ascii="Arial" w:hAnsi="Arial" w:cs="B Mitra"/>
          <w:sz w:val="26"/>
          <w:szCs w:val="26"/>
          <w:lang w:bidi="fa-IR"/>
        </w:rPr>
        <w:t>.</w:t>
      </w:r>
      <w:r w:rsidR="00D809E9" w:rsidRPr="008F66F2">
        <w:rPr>
          <w:rFonts w:ascii="Arial" w:hAnsi="Arial" w:cs="B Mitra"/>
          <w:sz w:val="26"/>
          <w:szCs w:val="26"/>
          <w:rtl/>
          <w:lang w:bidi="fa-IR"/>
        </w:rPr>
        <w:t xml:space="preserve"> از آنجا</w:t>
      </w:r>
      <w:r w:rsidR="00651343" w:rsidRPr="008F66F2">
        <w:rPr>
          <w:rFonts w:ascii="Arial" w:hAnsi="Arial" w:cs="B Mitra"/>
          <w:sz w:val="26"/>
          <w:szCs w:val="26"/>
          <w:rtl/>
          <w:lang w:bidi="fa-IR"/>
        </w:rPr>
        <w:t xml:space="preserve"> </w:t>
      </w:r>
      <w:r w:rsidR="00513A0F" w:rsidRPr="008F66F2">
        <w:rPr>
          <w:rFonts w:ascii="Arial" w:hAnsi="Arial" w:cs="B Mitra" w:hint="cs"/>
          <w:sz w:val="26"/>
          <w:szCs w:val="26"/>
          <w:rtl/>
          <w:lang w:bidi="fa-IR"/>
        </w:rPr>
        <w:t>که</w:t>
      </w:r>
      <w:r w:rsidR="001850A8" w:rsidRPr="008F66F2">
        <w:rPr>
          <w:rFonts w:ascii="Arial" w:hAnsi="Arial" w:cs="B Mitra" w:hint="cs"/>
          <w:sz w:val="26"/>
          <w:szCs w:val="26"/>
          <w:rtl/>
          <w:lang w:bidi="fa-IR"/>
        </w:rPr>
        <w:t xml:space="preserve"> وقوع جانبداری و تعصب </w:t>
      </w:r>
      <w:r w:rsidR="003419E9" w:rsidRPr="008F66F2">
        <w:rPr>
          <w:rFonts w:ascii="Arial" w:hAnsi="Arial" w:cs="B Mitra" w:hint="cs"/>
          <w:sz w:val="26"/>
          <w:szCs w:val="26"/>
          <w:rtl/>
          <w:lang w:bidi="fa-IR"/>
        </w:rPr>
        <w:t>در مورد</w:t>
      </w:r>
      <w:r w:rsidR="00513A0F" w:rsidRPr="008F66F2">
        <w:rPr>
          <w:rFonts w:ascii="Arial" w:hAnsi="Arial" w:cs="B Mitra" w:hint="cs"/>
          <w:sz w:val="26"/>
          <w:szCs w:val="26"/>
          <w:rtl/>
          <w:lang w:bidi="fa-IR"/>
        </w:rPr>
        <w:t xml:space="preserve"> </w:t>
      </w:r>
      <w:r w:rsidR="00D809E9" w:rsidRPr="008F66F2">
        <w:rPr>
          <w:rFonts w:ascii="Arial" w:hAnsi="Arial" w:cs="B Mitra"/>
          <w:sz w:val="26"/>
          <w:szCs w:val="26"/>
          <w:rtl/>
          <w:lang w:bidi="fa-IR"/>
        </w:rPr>
        <w:t xml:space="preserve">قضاوت و تشخيص حسابرسان </w:t>
      </w:r>
      <w:r w:rsidR="003419E9" w:rsidRPr="008F66F2">
        <w:rPr>
          <w:rFonts w:ascii="Arial" w:hAnsi="Arial" w:cs="B Mitra" w:hint="cs"/>
          <w:sz w:val="26"/>
          <w:szCs w:val="26"/>
          <w:rtl/>
          <w:lang w:bidi="fa-IR"/>
        </w:rPr>
        <w:t>راجع به</w:t>
      </w:r>
      <w:r w:rsidR="00651343" w:rsidRPr="008F66F2">
        <w:rPr>
          <w:rFonts w:ascii="Arial" w:hAnsi="Arial" w:cs="B Mitra" w:hint="cs"/>
          <w:sz w:val="26"/>
          <w:szCs w:val="26"/>
          <w:rtl/>
          <w:lang w:bidi="fa-IR"/>
        </w:rPr>
        <w:t xml:space="preserve"> </w:t>
      </w:r>
      <w:r w:rsidR="0004110E">
        <w:rPr>
          <w:rFonts w:ascii="Arial" w:hAnsi="Arial" w:cs="B Mitra"/>
          <w:sz w:val="26"/>
          <w:szCs w:val="26"/>
          <w:rtl/>
          <w:lang w:bidi="fa-IR"/>
        </w:rPr>
        <w:t>حساب‌ها</w:t>
      </w:r>
      <w:r w:rsidR="00D809E9" w:rsidRPr="008F66F2">
        <w:rPr>
          <w:rFonts w:ascii="Arial" w:hAnsi="Arial" w:cs="B Mitra"/>
          <w:sz w:val="26"/>
          <w:szCs w:val="26"/>
          <w:rtl/>
          <w:lang w:bidi="fa-IR"/>
        </w:rPr>
        <w:t xml:space="preserve">ي مورد رسيدگي </w:t>
      </w:r>
      <w:r w:rsidR="003419E9" w:rsidRPr="008F66F2">
        <w:rPr>
          <w:rFonts w:ascii="Arial" w:hAnsi="Arial" w:cs="B Mitra" w:hint="cs"/>
          <w:sz w:val="26"/>
          <w:szCs w:val="26"/>
          <w:rtl/>
          <w:lang w:bidi="fa-IR"/>
        </w:rPr>
        <w:t>همواره وجود دارد</w:t>
      </w:r>
      <w:r w:rsidR="00B963FB" w:rsidRPr="008F66F2">
        <w:rPr>
          <w:rFonts w:ascii="Arial" w:hAnsi="Arial" w:cs="B Mitra" w:hint="cs"/>
          <w:sz w:val="26"/>
          <w:szCs w:val="26"/>
          <w:rtl/>
          <w:lang w:bidi="fa-IR"/>
        </w:rPr>
        <w:t xml:space="preserve"> </w:t>
      </w:r>
      <w:r w:rsidR="0050505C" w:rsidRPr="008F66F2">
        <w:rPr>
          <w:rFonts w:ascii="Arial" w:hAnsi="Arial" w:cs="B Mitra" w:hint="cs"/>
          <w:sz w:val="26"/>
          <w:szCs w:val="26"/>
          <w:rtl/>
          <w:lang w:bidi="fa-IR"/>
        </w:rPr>
        <w:t xml:space="preserve">لذا لازم است </w:t>
      </w:r>
      <w:r w:rsidR="00263238" w:rsidRPr="008F66F2">
        <w:rPr>
          <w:rFonts w:ascii="Arial" w:hAnsi="Arial" w:cs="B Mitra" w:hint="cs"/>
          <w:sz w:val="26"/>
          <w:szCs w:val="26"/>
          <w:rtl/>
          <w:lang w:bidi="fa-IR"/>
        </w:rPr>
        <w:t>به این موضوع</w:t>
      </w:r>
      <w:r w:rsidR="0050505C" w:rsidRPr="008F66F2">
        <w:rPr>
          <w:rFonts w:ascii="Arial" w:hAnsi="Arial" w:cs="B Mitra" w:hint="cs"/>
          <w:sz w:val="26"/>
          <w:szCs w:val="26"/>
          <w:rtl/>
          <w:lang w:bidi="fa-IR"/>
        </w:rPr>
        <w:t xml:space="preserve"> پرداخته شود</w:t>
      </w:r>
      <w:r w:rsidR="00651343" w:rsidRPr="008F66F2">
        <w:rPr>
          <w:rFonts w:ascii="Arial" w:hAnsi="Arial" w:cs="B Mitra" w:hint="cs"/>
          <w:sz w:val="26"/>
          <w:szCs w:val="26"/>
          <w:rtl/>
          <w:lang w:bidi="fa-IR"/>
        </w:rPr>
        <w:t xml:space="preserve"> </w:t>
      </w:r>
      <w:r w:rsidR="00D71F81" w:rsidRPr="008F66F2">
        <w:rPr>
          <w:rFonts w:ascii="Arial" w:hAnsi="Arial" w:cs="B Mitra" w:hint="cs"/>
          <w:sz w:val="26"/>
          <w:szCs w:val="26"/>
          <w:rtl/>
          <w:lang w:bidi="fa-IR"/>
        </w:rPr>
        <w:t xml:space="preserve">که نحوه قضاوت حسابرسان در اعمال </w:t>
      </w:r>
      <w:r w:rsidR="009127CF" w:rsidRPr="008F66F2">
        <w:rPr>
          <w:rFonts w:ascii="Arial" w:hAnsi="Arial" w:cs="B Mitra"/>
          <w:sz w:val="26"/>
          <w:szCs w:val="26"/>
          <w:rtl/>
          <w:lang w:bidi="fa-IR"/>
        </w:rPr>
        <w:t>‌</w:t>
      </w:r>
      <w:r w:rsidR="00242003">
        <w:rPr>
          <w:rFonts w:ascii="Arial" w:hAnsi="Arial" w:cs="B Mitra"/>
          <w:sz w:val="26"/>
          <w:szCs w:val="26"/>
          <w:rtl/>
          <w:lang w:bidi="fa-IR"/>
        </w:rPr>
        <w:t>آزمون‌ها</w:t>
      </w:r>
      <w:r w:rsidR="009127CF" w:rsidRPr="008F66F2">
        <w:rPr>
          <w:rFonts w:ascii="Arial" w:hAnsi="Arial" w:cs="B Mitra"/>
          <w:sz w:val="26"/>
          <w:szCs w:val="26"/>
          <w:rtl/>
          <w:lang w:bidi="fa-IR"/>
        </w:rPr>
        <w:t>ي تحليلي</w:t>
      </w:r>
      <w:r w:rsidR="009127CF" w:rsidRPr="008F66F2">
        <w:rPr>
          <w:rFonts w:ascii="Arial" w:hAnsi="Arial" w:cs="B Mitra" w:hint="cs"/>
          <w:sz w:val="26"/>
          <w:szCs w:val="26"/>
          <w:rtl/>
          <w:lang w:bidi="fa-IR"/>
        </w:rPr>
        <w:t xml:space="preserve"> </w:t>
      </w:r>
      <w:r w:rsidR="00D71F81" w:rsidRPr="008F66F2">
        <w:rPr>
          <w:rFonts w:ascii="Arial" w:hAnsi="Arial" w:cs="B Mitra" w:hint="cs"/>
          <w:sz w:val="26"/>
          <w:szCs w:val="26"/>
          <w:rtl/>
          <w:lang w:bidi="fa-IR"/>
        </w:rPr>
        <w:t>چگونه است</w:t>
      </w:r>
      <w:r w:rsidR="0064338A" w:rsidRPr="008F66F2">
        <w:rPr>
          <w:rFonts w:ascii="Arial" w:hAnsi="Arial" w:cs="B Mitra" w:hint="cs"/>
          <w:sz w:val="26"/>
          <w:szCs w:val="26"/>
          <w:rtl/>
          <w:lang w:bidi="fa-IR"/>
        </w:rPr>
        <w:t>.</w:t>
      </w:r>
    </w:p>
    <w:p w:rsidR="008558E6" w:rsidRPr="008F66F2" w:rsidRDefault="008558E6" w:rsidP="008F66F2">
      <w:pPr>
        <w:ind w:left="26"/>
        <w:jc w:val="both"/>
        <w:rPr>
          <w:rFonts w:ascii="Arial" w:hAnsi="Arial" w:cs="B Mitra"/>
          <w:sz w:val="26"/>
          <w:szCs w:val="26"/>
          <w:rtl/>
          <w:lang w:bidi="fa-IR"/>
        </w:rPr>
      </w:pPr>
      <w:r w:rsidRPr="008F66F2">
        <w:rPr>
          <w:rFonts w:ascii="Arial" w:hAnsi="Arial" w:cs="B Mitra"/>
          <w:sz w:val="26"/>
          <w:szCs w:val="26"/>
          <w:rtl/>
          <w:lang w:bidi="fa-IR"/>
        </w:rPr>
        <w:t xml:space="preserve">هدف از </w:t>
      </w:r>
      <w:r w:rsidR="00AB3FD8" w:rsidRPr="008F66F2">
        <w:rPr>
          <w:rFonts w:ascii="Arial" w:hAnsi="Arial" w:cs="B Mitra"/>
          <w:sz w:val="26"/>
          <w:szCs w:val="26"/>
          <w:rtl/>
          <w:lang w:bidi="fa-IR"/>
        </w:rPr>
        <w:t xml:space="preserve">اين تحقيق بررسي اين مطلب است </w:t>
      </w:r>
      <w:r w:rsidR="00AB3FD8" w:rsidRPr="008F66F2">
        <w:rPr>
          <w:rFonts w:ascii="Arial" w:hAnsi="Arial" w:cs="B Mitra" w:hint="cs"/>
          <w:sz w:val="26"/>
          <w:szCs w:val="26"/>
          <w:rtl/>
          <w:lang w:bidi="fa-IR"/>
        </w:rPr>
        <w:t>که تا چه میزان</w:t>
      </w:r>
      <w:r w:rsidRPr="008F66F2">
        <w:rPr>
          <w:rFonts w:ascii="Arial" w:hAnsi="Arial" w:cs="B Mitra"/>
          <w:sz w:val="26"/>
          <w:szCs w:val="26"/>
          <w:rtl/>
          <w:lang w:bidi="fa-IR"/>
        </w:rPr>
        <w:t xml:space="preserve"> حسابرسان در برآورد </w:t>
      </w:r>
      <w:r w:rsidR="00A96628">
        <w:rPr>
          <w:rFonts w:ascii="Arial" w:hAnsi="Arial" w:cs="B Mitra"/>
          <w:sz w:val="26"/>
          <w:szCs w:val="26"/>
          <w:rtl/>
          <w:lang w:bidi="fa-IR"/>
        </w:rPr>
        <w:t>ارزش‌ها</w:t>
      </w:r>
      <w:r w:rsidRPr="008F66F2">
        <w:rPr>
          <w:rFonts w:ascii="Arial" w:hAnsi="Arial" w:cs="B Mitra"/>
          <w:sz w:val="26"/>
          <w:szCs w:val="26"/>
          <w:rtl/>
          <w:lang w:bidi="fa-IR"/>
        </w:rPr>
        <w:t>ي مورد انتظار خود</w:t>
      </w:r>
      <w:r w:rsidR="00242003">
        <w:rPr>
          <w:rFonts w:ascii="Arial" w:hAnsi="Arial" w:cs="B Mitra"/>
          <w:sz w:val="26"/>
          <w:szCs w:val="26"/>
          <w:rtl/>
          <w:lang w:bidi="fa-IR"/>
        </w:rPr>
        <w:t>،</w:t>
      </w:r>
      <w:r w:rsidRPr="008F66F2">
        <w:rPr>
          <w:rFonts w:ascii="Arial" w:hAnsi="Arial" w:cs="B Mitra"/>
          <w:sz w:val="26"/>
          <w:szCs w:val="26"/>
          <w:rtl/>
          <w:lang w:bidi="fa-IR"/>
        </w:rPr>
        <w:t xml:space="preserve"> مبنا</w:t>
      </w:r>
      <w:r w:rsidR="00F93A9A" w:rsidRPr="008F66F2">
        <w:rPr>
          <w:rFonts w:ascii="Arial" w:hAnsi="Arial" w:cs="B Mitra" w:hint="cs"/>
          <w:sz w:val="26"/>
          <w:szCs w:val="26"/>
          <w:rtl/>
          <w:lang w:bidi="fa-IR"/>
        </w:rPr>
        <w:t>ی قضاوت خود</w:t>
      </w:r>
      <w:r w:rsidRPr="008F66F2">
        <w:rPr>
          <w:rFonts w:ascii="Arial" w:hAnsi="Arial" w:cs="B Mitra"/>
          <w:sz w:val="26"/>
          <w:szCs w:val="26"/>
          <w:rtl/>
          <w:lang w:bidi="fa-IR"/>
        </w:rPr>
        <w:t xml:space="preserve"> را </w:t>
      </w:r>
      <w:r w:rsidR="00A96628">
        <w:rPr>
          <w:rFonts w:ascii="Arial" w:hAnsi="Arial" w:cs="B Mitra"/>
          <w:sz w:val="26"/>
          <w:szCs w:val="26"/>
          <w:rtl/>
          <w:lang w:bidi="fa-IR"/>
        </w:rPr>
        <w:t>ارزش‌ها</w:t>
      </w:r>
      <w:r w:rsidRPr="008F66F2">
        <w:rPr>
          <w:rFonts w:ascii="Arial" w:hAnsi="Arial" w:cs="B Mitra"/>
          <w:sz w:val="26"/>
          <w:szCs w:val="26"/>
          <w:rtl/>
          <w:lang w:bidi="fa-IR"/>
        </w:rPr>
        <w:t>ي دفتري حسابرسي نشده</w:t>
      </w:r>
      <w:r w:rsidR="00F93A9A" w:rsidRPr="008F66F2">
        <w:rPr>
          <w:rFonts w:ascii="Arial" w:hAnsi="Arial" w:cs="B Mitra" w:hint="cs"/>
          <w:sz w:val="26"/>
          <w:szCs w:val="26"/>
          <w:rtl/>
          <w:lang w:bidi="fa-IR"/>
        </w:rPr>
        <w:t xml:space="preserve"> سال جاری</w:t>
      </w:r>
      <w:r w:rsidR="00651343"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و </w:t>
      </w:r>
      <w:r w:rsidR="001046F9">
        <w:rPr>
          <w:rFonts w:ascii="Arial" w:hAnsi="Arial" w:cs="B Mitra"/>
          <w:sz w:val="26"/>
          <w:szCs w:val="26"/>
          <w:rtl/>
          <w:lang w:bidi="fa-IR"/>
        </w:rPr>
        <w:t>صورت‌ها</w:t>
      </w:r>
      <w:r w:rsidR="00246A51" w:rsidRPr="008F66F2">
        <w:rPr>
          <w:rFonts w:ascii="Arial" w:hAnsi="Arial" w:cs="B Mitra"/>
          <w:sz w:val="26"/>
          <w:szCs w:val="26"/>
          <w:rtl/>
          <w:lang w:bidi="fa-IR"/>
        </w:rPr>
        <w:t>ي مالي حسابرسي نشده سال مورد</w:t>
      </w:r>
      <w:r w:rsidRPr="008F66F2">
        <w:rPr>
          <w:rFonts w:ascii="Arial" w:hAnsi="Arial" w:cs="B Mitra"/>
          <w:sz w:val="26"/>
          <w:szCs w:val="26"/>
          <w:rtl/>
          <w:lang w:bidi="fa-IR"/>
        </w:rPr>
        <w:t xml:space="preserve"> رسيدگي قرار </w:t>
      </w:r>
      <w:r w:rsidR="0063751E">
        <w:rPr>
          <w:rFonts w:ascii="Arial" w:hAnsi="Arial" w:cs="B Mitra"/>
          <w:sz w:val="26"/>
          <w:szCs w:val="26"/>
          <w:rtl/>
          <w:lang w:bidi="fa-IR"/>
        </w:rPr>
        <w:t>مي‌</w:t>
      </w:r>
      <w:r w:rsidRPr="008F66F2">
        <w:rPr>
          <w:rFonts w:ascii="Arial" w:hAnsi="Arial" w:cs="B Mitra"/>
          <w:sz w:val="26"/>
          <w:szCs w:val="26"/>
          <w:rtl/>
          <w:lang w:bidi="fa-IR"/>
        </w:rPr>
        <w:t>دهند</w:t>
      </w:r>
      <w:r w:rsidR="00F93A9A" w:rsidRPr="008F66F2">
        <w:rPr>
          <w:rFonts w:ascii="Arial" w:hAnsi="Arial" w:cs="B Mitra" w:hint="cs"/>
          <w:sz w:val="26"/>
          <w:szCs w:val="26"/>
          <w:rtl/>
          <w:lang w:bidi="fa-IR"/>
        </w:rPr>
        <w:t>؟</w:t>
      </w:r>
      <w:r w:rsidRPr="008F66F2">
        <w:rPr>
          <w:rFonts w:ascii="Arial" w:hAnsi="Arial" w:cs="B Mitra"/>
          <w:sz w:val="26"/>
          <w:szCs w:val="26"/>
          <w:rtl/>
          <w:lang w:bidi="fa-IR"/>
        </w:rPr>
        <w:t xml:space="preserve"> </w:t>
      </w:r>
      <w:r w:rsidR="00F93A9A" w:rsidRPr="008F66F2">
        <w:rPr>
          <w:rFonts w:ascii="Arial" w:hAnsi="Arial" w:cs="B Mitra" w:hint="cs"/>
          <w:sz w:val="26"/>
          <w:szCs w:val="26"/>
          <w:rtl/>
          <w:lang w:bidi="fa-IR"/>
        </w:rPr>
        <w:t xml:space="preserve">همچنین </w:t>
      </w:r>
      <w:r w:rsidR="00CA2A2C" w:rsidRPr="008F66F2">
        <w:rPr>
          <w:rFonts w:ascii="Arial" w:hAnsi="Arial" w:cs="B Mitra" w:hint="cs"/>
          <w:sz w:val="26"/>
          <w:szCs w:val="26"/>
          <w:rtl/>
          <w:lang w:bidi="fa-IR"/>
        </w:rPr>
        <w:t>آیا</w:t>
      </w:r>
      <w:r w:rsidRPr="008F66F2">
        <w:rPr>
          <w:rFonts w:ascii="Arial" w:hAnsi="Arial" w:cs="B Mitra"/>
          <w:sz w:val="26"/>
          <w:szCs w:val="26"/>
          <w:rtl/>
          <w:lang w:bidi="fa-IR"/>
        </w:rPr>
        <w:t xml:space="preserve"> حسابر</w:t>
      </w:r>
      <w:r w:rsidR="00823C91" w:rsidRPr="008F66F2">
        <w:rPr>
          <w:rFonts w:ascii="Arial" w:hAnsi="Arial" w:cs="B Mitra"/>
          <w:sz w:val="26"/>
          <w:szCs w:val="26"/>
          <w:rtl/>
          <w:lang w:bidi="fa-IR"/>
        </w:rPr>
        <w:t>سان در اعمال</w:t>
      </w:r>
      <w:r w:rsidR="00823C91" w:rsidRPr="008F66F2">
        <w:rPr>
          <w:rFonts w:ascii="Arial" w:hAnsi="Arial" w:cs="B Mitra" w:hint="cs"/>
          <w:sz w:val="26"/>
          <w:szCs w:val="26"/>
          <w:rtl/>
          <w:lang w:bidi="fa-IR"/>
        </w:rPr>
        <w:t xml:space="preserve"> </w:t>
      </w:r>
      <w:r w:rsidR="00242003">
        <w:rPr>
          <w:rFonts w:ascii="Arial" w:hAnsi="Arial" w:cs="B Mitra" w:hint="cs"/>
          <w:sz w:val="26"/>
          <w:szCs w:val="26"/>
          <w:rtl/>
          <w:lang w:bidi="fa-IR"/>
        </w:rPr>
        <w:t>آزمون‌ها</w:t>
      </w:r>
      <w:r w:rsidR="00823C91" w:rsidRPr="008F66F2">
        <w:rPr>
          <w:rFonts w:ascii="Arial" w:hAnsi="Arial" w:cs="B Mitra" w:hint="cs"/>
          <w:sz w:val="26"/>
          <w:szCs w:val="26"/>
          <w:rtl/>
          <w:lang w:bidi="fa-IR"/>
        </w:rPr>
        <w:t>ي</w:t>
      </w:r>
      <w:r w:rsidRPr="008F66F2">
        <w:rPr>
          <w:rFonts w:ascii="Arial" w:hAnsi="Arial" w:cs="B Mitra"/>
          <w:sz w:val="26"/>
          <w:szCs w:val="26"/>
          <w:rtl/>
          <w:lang w:bidi="fa-IR"/>
        </w:rPr>
        <w:t xml:space="preserve"> تحليلي</w:t>
      </w:r>
      <w:r w:rsidR="00242003">
        <w:rPr>
          <w:rFonts w:ascii="Arial" w:hAnsi="Arial" w:cs="B Mitra" w:hint="cs"/>
          <w:sz w:val="26"/>
          <w:szCs w:val="26"/>
          <w:rtl/>
          <w:lang w:bidi="fa-IR"/>
        </w:rPr>
        <w:t>،</w:t>
      </w:r>
      <w:r w:rsidRPr="008F66F2">
        <w:rPr>
          <w:rFonts w:ascii="Arial" w:hAnsi="Arial" w:cs="B Mitra"/>
          <w:sz w:val="26"/>
          <w:szCs w:val="26"/>
          <w:rtl/>
          <w:lang w:bidi="fa-IR"/>
        </w:rPr>
        <w:t xml:space="preserve">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دفتري و </w:t>
      </w:r>
      <w:r w:rsidR="00242003">
        <w:rPr>
          <w:rFonts w:ascii="Arial" w:hAnsi="Arial" w:cs="B Mitra"/>
          <w:sz w:val="26"/>
          <w:szCs w:val="26"/>
          <w:rtl/>
          <w:lang w:bidi="fa-IR"/>
        </w:rPr>
        <w:t>صورت‌ها</w:t>
      </w:r>
      <w:r w:rsidRPr="008F66F2">
        <w:rPr>
          <w:rFonts w:ascii="Arial" w:hAnsi="Arial" w:cs="B Mitra"/>
          <w:sz w:val="26"/>
          <w:szCs w:val="26"/>
          <w:rtl/>
          <w:lang w:bidi="fa-IR"/>
        </w:rPr>
        <w:t>ي مالي</w:t>
      </w:r>
      <w:r w:rsidR="00CA2A2C" w:rsidRPr="008F66F2">
        <w:rPr>
          <w:rFonts w:ascii="Arial" w:hAnsi="Arial" w:cs="B Mitra" w:hint="cs"/>
          <w:sz w:val="26"/>
          <w:szCs w:val="26"/>
          <w:rtl/>
          <w:lang w:bidi="fa-IR"/>
        </w:rPr>
        <w:t xml:space="preserve"> حسابرسی شده</w:t>
      </w:r>
      <w:r w:rsidR="00823C91" w:rsidRPr="008F66F2">
        <w:rPr>
          <w:rFonts w:ascii="Arial" w:hAnsi="Arial" w:cs="B Mitra" w:hint="cs"/>
          <w:sz w:val="26"/>
          <w:szCs w:val="26"/>
          <w:rtl/>
          <w:lang w:bidi="fa-IR"/>
        </w:rPr>
        <w:t xml:space="preserve"> </w:t>
      </w:r>
      <w:r w:rsidR="00242003">
        <w:rPr>
          <w:rFonts w:ascii="Arial" w:hAnsi="Arial" w:cs="B Mitra" w:hint="cs"/>
          <w:sz w:val="26"/>
          <w:szCs w:val="26"/>
          <w:rtl/>
          <w:lang w:bidi="fa-IR"/>
        </w:rPr>
        <w:t>سال‌ها</w:t>
      </w:r>
      <w:r w:rsidR="00C746F7" w:rsidRPr="008F66F2">
        <w:rPr>
          <w:rFonts w:ascii="Arial" w:hAnsi="Arial" w:cs="B Mitra" w:hint="cs"/>
          <w:sz w:val="26"/>
          <w:szCs w:val="26"/>
          <w:rtl/>
          <w:lang w:bidi="fa-IR"/>
        </w:rPr>
        <w:t>ی قبل را</w:t>
      </w:r>
      <w:r w:rsidR="00823C91" w:rsidRPr="008F66F2">
        <w:rPr>
          <w:rFonts w:ascii="Arial" w:hAnsi="Arial" w:cs="B Mitra" w:hint="cs"/>
          <w:sz w:val="26"/>
          <w:szCs w:val="26"/>
          <w:rtl/>
          <w:lang w:bidi="fa-IR"/>
        </w:rPr>
        <w:t xml:space="preserve"> </w:t>
      </w:r>
      <w:r w:rsidRPr="008F66F2">
        <w:rPr>
          <w:rFonts w:ascii="Arial" w:hAnsi="Arial" w:cs="B Mitra"/>
          <w:sz w:val="26"/>
          <w:szCs w:val="26"/>
          <w:rtl/>
          <w:lang w:bidi="fa-IR"/>
        </w:rPr>
        <w:t>مبناي قضاوت خويش قرار مي‌دهند</w:t>
      </w:r>
      <w:r w:rsidR="00C746F7" w:rsidRPr="008F66F2">
        <w:rPr>
          <w:rFonts w:ascii="Arial" w:hAnsi="Arial" w:cs="B Mitra" w:hint="cs"/>
          <w:sz w:val="26"/>
          <w:szCs w:val="26"/>
          <w:rtl/>
          <w:lang w:bidi="fa-IR"/>
        </w:rPr>
        <w:t>؟</w:t>
      </w:r>
      <w:r w:rsidRPr="008F66F2">
        <w:rPr>
          <w:rFonts w:ascii="Arial" w:hAnsi="Arial" w:cs="B Mitra"/>
          <w:sz w:val="26"/>
          <w:szCs w:val="26"/>
          <w:rtl/>
          <w:lang w:bidi="fa-IR"/>
        </w:rPr>
        <w:t xml:space="preserve"> به عبارت ديگر</w:t>
      </w:r>
      <w:r w:rsidR="00C746F7" w:rsidRPr="008F66F2">
        <w:rPr>
          <w:rFonts w:ascii="Arial" w:hAnsi="Arial" w:cs="B Mitra" w:hint="cs"/>
          <w:sz w:val="26"/>
          <w:szCs w:val="26"/>
          <w:rtl/>
          <w:lang w:bidi="fa-IR"/>
        </w:rPr>
        <w:t xml:space="preserve"> آیا اطلاعات حسابرسی شده </w:t>
      </w:r>
      <w:r w:rsidR="00242003">
        <w:rPr>
          <w:rFonts w:ascii="Arial" w:hAnsi="Arial" w:cs="B Mitra" w:hint="cs"/>
          <w:sz w:val="26"/>
          <w:szCs w:val="26"/>
          <w:rtl/>
          <w:lang w:bidi="fa-IR"/>
        </w:rPr>
        <w:t>سال‌ها</w:t>
      </w:r>
      <w:r w:rsidR="00C746F7" w:rsidRPr="008F66F2">
        <w:rPr>
          <w:rFonts w:ascii="Arial" w:hAnsi="Arial" w:cs="B Mitra" w:hint="cs"/>
          <w:sz w:val="26"/>
          <w:szCs w:val="26"/>
          <w:rtl/>
          <w:lang w:bidi="fa-IR"/>
        </w:rPr>
        <w:t>ی قبل بر برآوردهای حسابرسان تاثیر دارد یا خیر؟</w:t>
      </w:r>
      <w:r w:rsidR="00880DBC" w:rsidRPr="008F66F2">
        <w:rPr>
          <w:rFonts w:ascii="Arial" w:hAnsi="Arial" w:cs="B Mitra" w:hint="cs"/>
          <w:sz w:val="26"/>
          <w:szCs w:val="26"/>
          <w:rtl/>
          <w:lang w:bidi="fa-IR"/>
        </w:rPr>
        <w:t xml:space="preserve"> وآيا روند اطلاعات حال،گذشته </w:t>
      </w:r>
      <w:r w:rsidR="0063751E">
        <w:rPr>
          <w:rFonts w:ascii="Arial" w:hAnsi="Arial" w:cs="B Mitra" w:hint="cs"/>
          <w:sz w:val="26"/>
          <w:szCs w:val="26"/>
          <w:rtl/>
          <w:lang w:bidi="fa-IR"/>
        </w:rPr>
        <w:t>مي‌</w:t>
      </w:r>
      <w:r w:rsidR="00880DBC" w:rsidRPr="008F66F2">
        <w:rPr>
          <w:rFonts w:ascii="Arial" w:hAnsi="Arial" w:cs="B Mitra" w:hint="cs"/>
          <w:sz w:val="26"/>
          <w:szCs w:val="26"/>
          <w:rtl/>
          <w:lang w:bidi="fa-IR"/>
        </w:rPr>
        <w:t>تواند بر اين قضاوت تاثير بگذارد؟</w:t>
      </w:r>
    </w:p>
    <w:p w:rsidR="00005D51" w:rsidRPr="008F66F2" w:rsidRDefault="00005D51" w:rsidP="008F66F2">
      <w:pPr>
        <w:ind w:left="26"/>
        <w:jc w:val="both"/>
        <w:rPr>
          <w:rFonts w:ascii="Arial" w:hAnsi="Arial" w:cs="B Mitra"/>
          <w:sz w:val="26"/>
          <w:szCs w:val="26"/>
          <w:rtl/>
          <w:lang w:bidi="fa-IR"/>
        </w:rPr>
      </w:pPr>
      <w:r w:rsidRPr="008F66F2">
        <w:rPr>
          <w:rFonts w:ascii="Arial" w:hAnsi="Arial" w:cs="B Mitra" w:hint="cs"/>
          <w:sz w:val="26"/>
          <w:szCs w:val="26"/>
          <w:rtl/>
          <w:lang w:bidi="fa-IR"/>
        </w:rPr>
        <w:t xml:space="preserve">بر اين اساس در ادامه به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 xml:space="preserve">ي تحليلي و نحوه بكارگيري آنها پرداخته و پس از بيان پيشينه پژوهش به </w:t>
      </w:r>
      <w:r w:rsidR="00A202A6" w:rsidRPr="008F66F2">
        <w:rPr>
          <w:rFonts w:ascii="Arial" w:hAnsi="Arial" w:cs="B Mitra" w:hint="cs"/>
          <w:sz w:val="26"/>
          <w:szCs w:val="26"/>
          <w:rtl/>
          <w:lang w:bidi="fa-IR"/>
        </w:rPr>
        <w:t>فرضي</w:t>
      </w:r>
      <w:r w:rsidR="0004110E">
        <w:rPr>
          <w:rFonts w:ascii="Arial" w:hAnsi="Arial" w:cs="B Mitra" w:hint="cs"/>
          <w:sz w:val="26"/>
          <w:szCs w:val="26"/>
          <w:rtl/>
          <w:lang w:bidi="fa-IR"/>
        </w:rPr>
        <w:t>ه‌ه</w:t>
      </w:r>
      <w:r w:rsidRPr="008F66F2">
        <w:rPr>
          <w:rFonts w:ascii="Arial" w:hAnsi="Arial" w:cs="B Mitra" w:hint="cs"/>
          <w:sz w:val="26"/>
          <w:szCs w:val="26"/>
          <w:rtl/>
          <w:lang w:bidi="fa-IR"/>
        </w:rPr>
        <w:t>ا</w:t>
      </w:r>
      <w:r w:rsidR="00242003">
        <w:rPr>
          <w:rFonts w:ascii="Arial" w:hAnsi="Arial" w:cs="B Mitra" w:hint="cs"/>
          <w:sz w:val="26"/>
          <w:szCs w:val="26"/>
          <w:rtl/>
          <w:lang w:bidi="fa-IR"/>
        </w:rPr>
        <w:t>،</w:t>
      </w:r>
      <w:r w:rsidR="00880DBC" w:rsidRPr="008F66F2">
        <w:rPr>
          <w:rFonts w:ascii="Arial" w:hAnsi="Arial" w:cs="B Mitra" w:hint="cs"/>
          <w:sz w:val="26"/>
          <w:szCs w:val="26"/>
          <w:rtl/>
          <w:lang w:bidi="fa-IR"/>
        </w:rPr>
        <w:t xml:space="preserve">و روش </w:t>
      </w:r>
      <w:r w:rsidRPr="008F66F2">
        <w:rPr>
          <w:rFonts w:ascii="Arial" w:hAnsi="Arial" w:cs="B Mitra" w:hint="cs"/>
          <w:sz w:val="26"/>
          <w:szCs w:val="26"/>
          <w:rtl/>
          <w:lang w:bidi="fa-IR"/>
        </w:rPr>
        <w:t>آزمون و يافت</w:t>
      </w:r>
      <w:r w:rsidR="0004110E">
        <w:rPr>
          <w:rFonts w:ascii="Arial" w:hAnsi="Arial" w:cs="B Mitra" w:hint="cs"/>
          <w:sz w:val="26"/>
          <w:szCs w:val="26"/>
          <w:rtl/>
          <w:lang w:bidi="fa-IR"/>
        </w:rPr>
        <w:t>ه‌ه</w:t>
      </w:r>
      <w:r w:rsidRPr="008F66F2">
        <w:rPr>
          <w:rFonts w:ascii="Arial" w:hAnsi="Arial" w:cs="B Mitra" w:hint="cs"/>
          <w:sz w:val="26"/>
          <w:szCs w:val="26"/>
          <w:rtl/>
          <w:lang w:bidi="fa-IR"/>
        </w:rPr>
        <w:t>ا اشاره شده و در نهايت نتيج</w:t>
      </w:r>
      <w:r w:rsidR="00983DCA" w:rsidRPr="008F66F2">
        <w:rPr>
          <w:rFonts w:ascii="Arial" w:hAnsi="Arial" w:cs="B Mitra" w:hint="cs"/>
          <w:sz w:val="26"/>
          <w:szCs w:val="26"/>
          <w:rtl/>
          <w:lang w:bidi="fa-IR"/>
        </w:rPr>
        <w:t xml:space="preserve">ه گيري و پيشنهادات ارائه </w:t>
      </w:r>
      <w:r w:rsidR="0063751E">
        <w:rPr>
          <w:rFonts w:ascii="Arial" w:hAnsi="Arial" w:cs="B Mitra" w:hint="cs"/>
          <w:sz w:val="26"/>
          <w:szCs w:val="26"/>
          <w:rtl/>
          <w:lang w:bidi="fa-IR"/>
        </w:rPr>
        <w:t>مي‌</w:t>
      </w:r>
      <w:r w:rsidR="00983DCA" w:rsidRPr="008F66F2">
        <w:rPr>
          <w:rFonts w:ascii="Arial" w:hAnsi="Arial" w:cs="B Mitra" w:hint="cs"/>
          <w:sz w:val="26"/>
          <w:szCs w:val="26"/>
          <w:rtl/>
          <w:lang w:bidi="fa-IR"/>
        </w:rPr>
        <w:t>شود.</w:t>
      </w:r>
      <w:r w:rsidR="00880DBC" w:rsidRPr="008F66F2">
        <w:rPr>
          <w:rFonts w:ascii="Arial" w:hAnsi="Arial" w:cs="B Mitra" w:hint="cs"/>
          <w:sz w:val="26"/>
          <w:szCs w:val="26"/>
          <w:rtl/>
          <w:lang w:bidi="fa-IR"/>
        </w:rPr>
        <w:t xml:space="preserve"> </w:t>
      </w:r>
    </w:p>
    <w:p w:rsidR="00274EBA" w:rsidRPr="008F66F2" w:rsidRDefault="00242003" w:rsidP="008F66F2">
      <w:pPr>
        <w:ind w:left="26"/>
        <w:jc w:val="both"/>
        <w:rPr>
          <w:rFonts w:ascii="Arial" w:hAnsi="Arial" w:cs="B Mitra"/>
          <w:b/>
          <w:bCs/>
          <w:sz w:val="26"/>
          <w:szCs w:val="26"/>
          <w:rtl/>
          <w:lang w:bidi="fa-IR"/>
        </w:rPr>
      </w:pPr>
      <w:r>
        <w:rPr>
          <w:rFonts w:ascii="Arial" w:hAnsi="Arial" w:cs="B Mitra" w:hint="cs"/>
          <w:b/>
          <w:bCs/>
          <w:sz w:val="26"/>
          <w:szCs w:val="26"/>
          <w:rtl/>
          <w:lang w:bidi="fa-IR"/>
        </w:rPr>
        <w:t>آزمون‌ها</w:t>
      </w:r>
      <w:r w:rsidR="00274EBA" w:rsidRPr="008F66F2">
        <w:rPr>
          <w:rFonts w:ascii="Arial" w:hAnsi="Arial" w:cs="B Mitra" w:hint="cs"/>
          <w:b/>
          <w:bCs/>
          <w:sz w:val="26"/>
          <w:szCs w:val="26"/>
          <w:rtl/>
          <w:lang w:bidi="fa-IR"/>
        </w:rPr>
        <w:t>ی تحلیلی وفرایند بکار گیری آن توسط حسابرسان :</w:t>
      </w:r>
    </w:p>
    <w:p w:rsidR="0046763A" w:rsidRPr="008F66F2" w:rsidRDefault="00651343" w:rsidP="008F66F2">
      <w:pPr>
        <w:ind w:left="26"/>
        <w:jc w:val="both"/>
        <w:rPr>
          <w:rFonts w:ascii="Arial" w:hAnsi="Arial" w:cs="B Mitra"/>
          <w:sz w:val="26"/>
          <w:szCs w:val="26"/>
          <w:rtl/>
          <w:lang w:bidi="fa-IR"/>
        </w:rPr>
      </w:pPr>
      <w:r w:rsidRPr="008F66F2">
        <w:rPr>
          <w:rFonts w:ascii="Arial" w:hAnsi="Arial" w:cs="B Mitra" w:hint="cs"/>
          <w:sz w:val="26"/>
          <w:szCs w:val="26"/>
          <w:rtl/>
          <w:lang w:bidi="fa-IR"/>
        </w:rPr>
        <w:t xml:space="preserve"> </w:t>
      </w:r>
      <w:r w:rsidR="008F6CDA" w:rsidRPr="008F66F2">
        <w:rPr>
          <w:rFonts w:ascii="Arial" w:hAnsi="Arial" w:cs="B Mitra" w:hint="cs"/>
          <w:sz w:val="26"/>
          <w:szCs w:val="26"/>
          <w:rtl/>
          <w:lang w:bidi="fa-IR"/>
        </w:rPr>
        <w:t xml:space="preserve">ادبیات حسابرسی فرآیند بکارگیری </w:t>
      </w:r>
      <w:r w:rsidR="00242003">
        <w:rPr>
          <w:rFonts w:ascii="Arial" w:hAnsi="Arial" w:cs="B Mitra" w:hint="cs"/>
          <w:sz w:val="26"/>
          <w:szCs w:val="26"/>
          <w:rtl/>
          <w:lang w:bidi="fa-IR"/>
        </w:rPr>
        <w:t>آزمون‌ها</w:t>
      </w:r>
      <w:r w:rsidR="008F6CDA" w:rsidRPr="008F66F2">
        <w:rPr>
          <w:rFonts w:ascii="Arial" w:hAnsi="Arial" w:cs="B Mitra" w:hint="cs"/>
          <w:sz w:val="26"/>
          <w:szCs w:val="26"/>
          <w:rtl/>
          <w:lang w:bidi="fa-IR"/>
        </w:rPr>
        <w:t xml:space="preserve">ی تحلیلی را </w:t>
      </w:r>
      <w:r w:rsidR="00A30110" w:rsidRPr="008F66F2">
        <w:rPr>
          <w:rFonts w:ascii="Arial" w:hAnsi="Arial" w:cs="B Mitra" w:hint="cs"/>
          <w:sz w:val="26"/>
          <w:szCs w:val="26"/>
          <w:rtl/>
          <w:lang w:bidi="fa-IR"/>
        </w:rPr>
        <w:t>در</w:t>
      </w:r>
      <w:r w:rsidR="004E4534" w:rsidRPr="008F66F2">
        <w:rPr>
          <w:rFonts w:ascii="Arial" w:hAnsi="Arial" w:cs="B Mitra" w:hint="cs"/>
          <w:sz w:val="26"/>
          <w:szCs w:val="26"/>
          <w:rtl/>
          <w:lang w:bidi="fa-IR"/>
        </w:rPr>
        <w:t>چهار</w:t>
      </w:r>
      <w:r w:rsidR="00A30110" w:rsidRPr="008F66F2">
        <w:rPr>
          <w:rFonts w:ascii="Arial" w:hAnsi="Arial" w:cs="B Mitra" w:hint="cs"/>
          <w:sz w:val="26"/>
          <w:szCs w:val="26"/>
          <w:rtl/>
          <w:lang w:bidi="fa-IR"/>
        </w:rPr>
        <w:t xml:space="preserve"> مرحله به شرح زیر بیان </w:t>
      </w:r>
      <w:r w:rsidR="00242003">
        <w:rPr>
          <w:rFonts w:ascii="Arial" w:hAnsi="Arial" w:cs="B Mitra" w:hint="cs"/>
          <w:sz w:val="26"/>
          <w:szCs w:val="26"/>
          <w:rtl/>
          <w:lang w:bidi="fa-IR"/>
        </w:rPr>
        <w:t>می‌</w:t>
      </w:r>
      <w:r w:rsidR="00A30110" w:rsidRPr="008F66F2">
        <w:rPr>
          <w:rFonts w:ascii="Arial" w:hAnsi="Arial" w:cs="B Mitra" w:hint="cs"/>
          <w:sz w:val="26"/>
          <w:szCs w:val="26"/>
          <w:rtl/>
          <w:lang w:bidi="fa-IR"/>
        </w:rPr>
        <w:t>کند</w:t>
      </w:r>
      <w:r w:rsidR="009375A1" w:rsidRPr="008F66F2">
        <w:rPr>
          <w:rFonts w:ascii="Arial" w:hAnsi="Arial" w:cs="B Mitra" w:hint="cs"/>
          <w:sz w:val="26"/>
          <w:szCs w:val="26"/>
          <w:rtl/>
          <w:lang w:bidi="fa-IR"/>
        </w:rPr>
        <w:t xml:space="preserve"> </w:t>
      </w:r>
      <w:r w:rsidR="009375A1" w:rsidRPr="008F66F2">
        <w:rPr>
          <w:rFonts w:cs="B Mitra" w:hint="cs"/>
          <w:sz w:val="26"/>
          <w:szCs w:val="26"/>
          <w:rtl/>
          <w:lang w:bidi="fa-IR"/>
        </w:rPr>
        <w:t>:</w:t>
      </w:r>
      <w:r w:rsidRPr="008F66F2">
        <w:rPr>
          <w:rFonts w:cs="B Mitra" w:hint="cs"/>
          <w:color w:val="FF0000"/>
          <w:sz w:val="26"/>
          <w:szCs w:val="26"/>
          <w:rtl/>
          <w:lang w:bidi="fa-IR"/>
        </w:rPr>
        <w:t xml:space="preserve"> </w:t>
      </w:r>
    </w:p>
    <w:p w:rsidR="00E169A0" w:rsidRPr="008F66F2" w:rsidRDefault="00E169A0" w:rsidP="008F66F2">
      <w:pPr>
        <w:ind w:left="28"/>
        <w:jc w:val="both"/>
        <w:rPr>
          <w:rFonts w:ascii="Arial" w:hAnsi="Arial" w:cs="B Mitra"/>
          <w:sz w:val="26"/>
          <w:szCs w:val="26"/>
          <w:rtl/>
          <w:lang w:bidi="fa-IR"/>
        </w:rPr>
      </w:pPr>
      <w:r w:rsidRPr="008F66F2">
        <w:rPr>
          <w:rFonts w:ascii="Arial" w:hAnsi="Arial" w:cs="B Mitra"/>
          <w:sz w:val="26"/>
          <w:szCs w:val="26"/>
          <w:rtl/>
          <w:lang w:bidi="fa-IR"/>
        </w:rPr>
        <w:t xml:space="preserve">1) جمع آوري اطلاعات </w:t>
      </w:r>
      <w:r w:rsidR="00E93C88" w:rsidRPr="008F66F2">
        <w:rPr>
          <w:rFonts w:ascii="Arial" w:hAnsi="Arial" w:cs="B Mitra" w:hint="cs"/>
          <w:sz w:val="26"/>
          <w:szCs w:val="26"/>
          <w:rtl/>
          <w:lang w:bidi="fa-IR"/>
        </w:rPr>
        <w:t xml:space="preserve">کلی راجع به شرکت و </w:t>
      </w:r>
      <w:r w:rsidR="00242003">
        <w:rPr>
          <w:rFonts w:ascii="Arial" w:hAnsi="Arial" w:cs="B Mitra"/>
          <w:sz w:val="26"/>
          <w:szCs w:val="26"/>
          <w:rtl/>
          <w:lang w:bidi="fa-IR"/>
        </w:rPr>
        <w:t>صورت‌ها</w:t>
      </w:r>
      <w:r w:rsidRPr="008F66F2">
        <w:rPr>
          <w:rFonts w:ascii="Arial" w:hAnsi="Arial" w:cs="B Mitra"/>
          <w:sz w:val="26"/>
          <w:szCs w:val="26"/>
          <w:rtl/>
          <w:lang w:bidi="fa-IR"/>
        </w:rPr>
        <w:t xml:space="preserve">ي مالي و </w:t>
      </w:r>
      <w:r w:rsidR="0004110E">
        <w:rPr>
          <w:rFonts w:ascii="Arial" w:hAnsi="Arial" w:cs="B Mitra"/>
          <w:sz w:val="26"/>
          <w:szCs w:val="26"/>
          <w:rtl/>
          <w:lang w:bidi="fa-IR"/>
        </w:rPr>
        <w:t>حساب‌ها</w:t>
      </w:r>
      <w:r w:rsidRPr="008F66F2">
        <w:rPr>
          <w:rFonts w:ascii="Arial" w:hAnsi="Arial" w:cs="B Mitra"/>
          <w:sz w:val="26"/>
          <w:szCs w:val="26"/>
          <w:rtl/>
          <w:lang w:bidi="fa-IR"/>
        </w:rPr>
        <w:t xml:space="preserve">ي رسيدگي شده </w:t>
      </w:r>
      <w:r w:rsidR="00242003">
        <w:rPr>
          <w:rFonts w:ascii="Arial" w:hAnsi="Arial" w:cs="B Mitra"/>
          <w:sz w:val="26"/>
          <w:szCs w:val="26"/>
          <w:rtl/>
          <w:lang w:bidi="fa-IR"/>
        </w:rPr>
        <w:t>سال‌ها</w:t>
      </w:r>
      <w:r w:rsidRPr="008F66F2">
        <w:rPr>
          <w:rFonts w:ascii="Arial" w:hAnsi="Arial" w:cs="B Mitra"/>
          <w:sz w:val="26"/>
          <w:szCs w:val="26"/>
          <w:rtl/>
          <w:lang w:bidi="fa-IR"/>
        </w:rPr>
        <w:t>ي قبل</w:t>
      </w:r>
      <w:r w:rsidR="00242003">
        <w:rPr>
          <w:rFonts w:ascii="Arial" w:hAnsi="Arial" w:cs="B Mitra"/>
          <w:sz w:val="26"/>
          <w:szCs w:val="26"/>
          <w:rtl/>
          <w:lang w:bidi="fa-IR"/>
        </w:rPr>
        <w:t>،</w:t>
      </w:r>
      <w:r w:rsidR="00E93C88" w:rsidRPr="008F66F2">
        <w:rPr>
          <w:rFonts w:ascii="Arial" w:hAnsi="Arial" w:cs="B Mitra" w:hint="cs"/>
          <w:sz w:val="26"/>
          <w:szCs w:val="26"/>
          <w:rtl/>
          <w:lang w:bidi="fa-IR"/>
        </w:rPr>
        <w:t xml:space="preserve"> </w:t>
      </w:r>
      <w:r w:rsidRPr="008F66F2">
        <w:rPr>
          <w:rFonts w:ascii="Arial" w:hAnsi="Arial" w:cs="B Mitra"/>
          <w:sz w:val="26"/>
          <w:szCs w:val="26"/>
          <w:rtl/>
          <w:lang w:bidi="fa-IR"/>
        </w:rPr>
        <w:t>اطلاعات</w:t>
      </w:r>
      <w:r w:rsidR="00393759" w:rsidRPr="008F66F2">
        <w:rPr>
          <w:rFonts w:ascii="Arial" w:hAnsi="Arial" w:cs="B Mitra" w:hint="cs"/>
          <w:sz w:val="26"/>
          <w:szCs w:val="26"/>
          <w:rtl/>
          <w:lang w:bidi="fa-IR"/>
        </w:rPr>
        <w:t xml:space="preserve"> </w:t>
      </w:r>
      <w:r w:rsidR="0094477B" w:rsidRPr="008F66F2">
        <w:rPr>
          <w:rFonts w:ascii="Arial" w:hAnsi="Arial" w:cs="B Mitra" w:hint="cs"/>
          <w:sz w:val="26"/>
          <w:szCs w:val="26"/>
          <w:rtl/>
          <w:lang w:bidi="fa-IR"/>
        </w:rPr>
        <w:t xml:space="preserve">صنعت </w:t>
      </w:r>
      <w:r w:rsidRPr="008F66F2">
        <w:rPr>
          <w:rFonts w:ascii="Arial" w:hAnsi="Arial" w:cs="B Mitra"/>
          <w:sz w:val="26"/>
          <w:szCs w:val="26"/>
          <w:rtl/>
          <w:lang w:bidi="fa-IR"/>
        </w:rPr>
        <w:t>و</w:t>
      </w:r>
      <w:r w:rsidR="00242003">
        <w:rPr>
          <w:rFonts w:ascii="Arial" w:hAnsi="Arial" w:cs="B Mitra" w:hint="cs"/>
          <w:sz w:val="26"/>
          <w:szCs w:val="26"/>
          <w:rtl/>
          <w:lang w:bidi="fa-IR"/>
        </w:rPr>
        <w:t xml:space="preserve"> غیره </w:t>
      </w:r>
    </w:p>
    <w:p w:rsidR="00E169A0" w:rsidRPr="008F66F2" w:rsidRDefault="00E169A0" w:rsidP="008F66F2">
      <w:pPr>
        <w:ind w:left="28"/>
        <w:jc w:val="both"/>
        <w:rPr>
          <w:rFonts w:ascii="Arial" w:hAnsi="Arial" w:cs="B Mitra"/>
          <w:sz w:val="26"/>
          <w:szCs w:val="26"/>
          <w:rtl/>
          <w:lang w:bidi="fa-IR"/>
        </w:rPr>
      </w:pPr>
      <w:r w:rsidRPr="008F66F2">
        <w:rPr>
          <w:rFonts w:ascii="Arial" w:hAnsi="Arial" w:cs="B Mitra"/>
          <w:sz w:val="26"/>
          <w:szCs w:val="26"/>
          <w:rtl/>
          <w:lang w:bidi="fa-IR"/>
        </w:rPr>
        <w:t xml:space="preserve">2) برآورد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مورد انتظار </w:t>
      </w:r>
    </w:p>
    <w:p w:rsidR="00E169A0" w:rsidRPr="008F66F2" w:rsidRDefault="00E169A0" w:rsidP="008F66F2">
      <w:pPr>
        <w:ind w:left="28"/>
        <w:jc w:val="both"/>
        <w:rPr>
          <w:rFonts w:ascii="Arial" w:hAnsi="Arial" w:cs="B Mitra"/>
          <w:sz w:val="26"/>
          <w:szCs w:val="26"/>
          <w:rtl/>
          <w:lang w:bidi="fa-IR"/>
        </w:rPr>
      </w:pPr>
      <w:r w:rsidRPr="008F66F2">
        <w:rPr>
          <w:rFonts w:ascii="Arial" w:hAnsi="Arial" w:cs="B Mitra"/>
          <w:sz w:val="26"/>
          <w:szCs w:val="26"/>
          <w:rtl/>
          <w:lang w:bidi="fa-IR"/>
        </w:rPr>
        <w:t xml:space="preserve">3) مقايسه ارقام مربوط به </w:t>
      </w:r>
      <w:r w:rsidR="0004110E">
        <w:rPr>
          <w:rFonts w:ascii="Arial" w:hAnsi="Arial" w:cs="B Mitra"/>
          <w:sz w:val="26"/>
          <w:szCs w:val="26"/>
          <w:rtl/>
          <w:lang w:bidi="fa-IR"/>
        </w:rPr>
        <w:t>حساب‌ها</w:t>
      </w:r>
      <w:r w:rsidRPr="008F66F2">
        <w:rPr>
          <w:rFonts w:ascii="Arial" w:hAnsi="Arial" w:cs="B Mitra"/>
          <w:sz w:val="26"/>
          <w:szCs w:val="26"/>
          <w:rtl/>
          <w:lang w:bidi="fa-IR"/>
        </w:rPr>
        <w:t xml:space="preserve">ي رسيدگي نشده با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مورد انتظار برآورد شده </w:t>
      </w:r>
    </w:p>
    <w:p w:rsidR="00323262" w:rsidRPr="008F66F2" w:rsidRDefault="00300D53" w:rsidP="008F66F2">
      <w:pPr>
        <w:ind w:left="28"/>
        <w:jc w:val="both"/>
        <w:rPr>
          <w:rFonts w:ascii="Arial" w:hAnsi="Arial" w:cs="B Mitra"/>
          <w:sz w:val="26"/>
          <w:szCs w:val="26"/>
          <w:rtl/>
          <w:lang w:bidi="fa-IR"/>
        </w:rPr>
      </w:pPr>
      <w:r w:rsidRPr="008F66F2">
        <w:rPr>
          <w:rFonts w:ascii="Arial" w:hAnsi="Arial" w:cs="B Mitra" w:hint="cs"/>
          <w:sz w:val="26"/>
          <w:szCs w:val="26"/>
          <w:rtl/>
          <w:lang w:bidi="fa-IR"/>
        </w:rPr>
        <w:lastRenderedPageBreak/>
        <w:t>4 -</w:t>
      </w:r>
      <w:r w:rsidR="00651343" w:rsidRPr="008F66F2">
        <w:rPr>
          <w:rFonts w:ascii="Arial" w:hAnsi="Arial" w:cs="B Mitra" w:hint="cs"/>
          <w:sz w:val="26"/>
          <w:szCs w:val="26"/>
          <w:rtl/>
          <w:lang w:bidi="fa-IR"/>
        </w:rPr>
        <w:t xml:space="preserve"> </w:t>
      </w:r>
      <w:r w:rsidRPr="008F66F2">
        <w:rPr>
          <w:rFonts w:ascii="Arial" w:hAnsi="Arial" w:cs="B Mitra" w:hint="cs"/>
          <w:sz w:val="26"/>
          <w:szCs w:val="26"/>
          <w:rtl/>
          <w:lang w:bidi="fa-IR"/>
        </w:rPr>
        <w:t xml:space="preserve">پی جویی انحرافات عمده از نتایج مورد انتظار </w:t>
      </w:r>
    </w:p>
    <w:p w:rsidR="0085277A" w:rsidRDefault="0085277A" w:rsidP="008F66F2">
      <w:pPr>
        <w:ind w:left="28"/>
        <w:jc w:val="both"/>
        <w:rPr>
          <w:rFonts w:ascii="Arial" w:hAnsi="Arial" w:cs="B Mitra"/>
          <w:sz w:val="26"/>
          <w:szCs w:val="26"/>
          <w:lang w:bidi="fa-IR"/>
        </w:rPr>
      </w:pPr>
      <w:r w:rsidRPr="008F66F2">
        <w:rPr>
          <w:rFonts w:ascii="Arial" w:hAnsi="Arial" w:cs="B Mitra" w:hint="cs"/>
          <w:sz w:val="26"/>
          <w:szCs w:val="26"/>
          <w:rtl/>
          <w:lang w:bidi="fa-IR"/>
        </w:rPr>
        <w:t xml:space="preserve">نمودار زیر فرآیند بکارگیری آزمون های تحلیلی توسط حسابرسان را نشان </w:t>
      </w:r>
      <w:r w:rsidR="00242003">
        <w:rPr>
          <w:rFonts w:ascii="Arial" w:hAnsi="Arial" w:cs="B Mitra" w:hint="cs"/>
          <w:sz w:val="26"/>
          <w:szCs w:val="26"/>
          <w:rtl/>
          <w:lang w:bidi="fa-IR"/>
        </w:rPr>
        <w:t>می‌</w:t>
      </w:r>
      <w:r w:rsidRPr="008F66F2">
        <w:rPr>
          <w:rFonts w:ascii="Arial" w:hAnsi="Arial" w:cs="B Mitra" w:hint="cs"/>
          <w:sz w:val="26"/>
          <w:szCs w:val="26"/>
          <w:rtl/>
          <w:lang w:bidi="fa-IR"/>
        </w:rPr>
        <w:t>دهد.</w:t>
      </w:r>
    </w:p>
    <w:p w:rsidR="00E169A0" w:rsidRPr="008F66F2" w:rsidRDefault="00E169A0" w:rsidP="008F66F2">
      <w:pPr>
        <w:ind w:left="26"/>
        <w:jc w:val="both"/>
        <w:rPr>
          <w:rFonts w:ascii="Arial" w:hAnsi="Arial" w:cs="B Mitra"/>
          <w:sz w:val="26"/>
          <w:szCs w:val="26"/>
          <w:rtl/>
          <w:lang w:bidi="fa-IR"/>
        </w:rPr>
      </w:pPr>
    </w:p>
    <w:p w:rsidR="001E5A94" w:rsidRPr="008F66F2" w:rsidRDefault="00CE4991" w:rsidP="008F66F2">
      <w:pPr>
        <w:ind w:left="26"/>
        <w:jc w:val="both"/>
        <w:rPr>
          <w:rFonts w:ascii="Arial" w:hAnsi="Arial" w:cs="B Mitra"/>
          <w:sz w:val="26"/>
          <w:szCs w:val="26"/>
          <w:lang w:bidi="fa-IR"/>
        </w:rPr>
      </w:pPr>
      <w:r>
        <w:rPr>
          <w:rFonts w:ascii="Arial" w:hAnsi="Arial" w:cs="B Mitra"/>
          <w:sz w:val="26"/>
          <w:szCs w:val="26"/>
          <w:lang w:bidi="fa-IR"/>
        </w:rPr>
      </w:r>
      <w:r>
        <w:rPr>
          <w:rFonts w:ascii="Arial" w:hAnsi="Arial" w:cs="B Mitra"/>
          <w:sz w:val="26"/>
          <w:szCs w:val="26"/>
          <w:lang w:bidi="fa-IR"/>
        </w:rPr>
        <w:pict>
          <v:group id="_x0000_s1044" editas="canvas" style="width:332.95pt;height:296.15pt;mso-position-horizontal-relative:char;mso-position-vertical-relative:line" coordorigin="3663,4766" coordsize="6659,59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3663;top:4766;width:6659;height:592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6" type="#_x0000_t202" style="position:absolute;left:6573;top:4766;width:2400;height:562">
              <v:textbox style="mso-next-textbox:#_x0000_s1046">
                <w:txbxContent>
                  <w:p w:rsidR="00ED388F" w:rsidRPr="004E4534" w:rsidRDefault="00ED388F" w:rsidP="00E169A0">
                    <w:pPr>
                      <w:jc w:val="center"/>
                      <w:rPr>
                        <w:rFonts w:ascii="Arial" w:hAnsi="Arial" w:cs="B Nazanin"/>
                        <w:szCs w:val="28"/>
                        <w:lang w:bidi="fa-IR"/>
                      </w:rPr>
                    </w:pPr>
                    <w:r w:rsidRPr="004E4534">
                      <w:rPr>
                        <w:rFonts w:ascii="Arial" w:hAnsi="Arial" w:cs="B Nazanin"/>
                        <w:szCs w:val="28"/>
                        <w:rtl/>
                        <w:lang w:bidi="fa-IR"/>
                      </w:rPr>
                      <w:t>جمع آوري اطلاعات</w:t>
                    </w:r>
                  </w:p>
                </w:txbxContent>
              </v:textbox>
            </v:shape>
            <v:shape id="_x0000_s1047" type="#_x0000_t202" style="position:absolute;left:4591;top:5965;width:4576;height:540">
              <v:textbox style="mso-next-textbox:#_x0000_s1047">
                <w:txbxContent>
                  <w:p w:rsidR="00ED388F" w:rsidRPr="00751BA6" w:rsidRDefault="00ED388F" w:rsidP="00E169A0">
                    <w:pPr>
                      <w:jc w:val="center"/>
                      <w:rPr>
                        <w:rFonts w:cs="B Mitra"/>
                        <w:sz w:val="20"/>
                        <w:szCs w:val="20"/>
                        <w:lang w:bidi="fa-IR"/>
                      </w:rPr>
                    </w:pPr>
                    <w:r w:rsidRPr="00751BA6">
                      <w:rPr>
                        <w:rFonts w:ascii="Arial" w:hAnsi="Arial" w:cs="B Mitra"/>
                        <w:sz w:val="20"/>
                        <w:szCs w:val="20"/>
                        <w:rtl/>
                        <w:lang w:bidi="fa-IR"/>
                      </w:rPr>
                      <w:t>برآورد ارزشهاي مورد انتظار حسابهاي مورد بررسي</w:t>
                    </w:r>
                  </w:p>
                </w:txbxContent>
              </v:textbox>
            </v:shape>
            <v:shapetype id="_x0000_t110" coordsize="21600,21600" o:spt="110" path="m10800,l,10800,10800,21600,21600,10800xe">
              <v:stroke joinstyle="miter"/>
              <v:path gradientshapeok="t" o:connecttype="rect" textboxrect="5400,5400,16200,16200"/>
            </v:shapetype>
            <v:shape id="_x0000_s1048" type="#_x0000_t110" style="position:absolute;left:6406;top:7135;width:2761;height:1649">
              <v:textbox style="mso-next-textbox:#_x0000_s1048">
                <w:txbxContent>
                  <w:p w:rsidR="00ED388F" w:rsidRPr="008A6A7C" w:rsidRDefault="00ED388F" w:rsidP="008A6A7C">
                    <w:pPr>
                      <w:ind w:left="-61" w:right="-142"/>
                      <w:jc w:val="center"/>
                      <w:rPr>
                        <w:rFonts w:ascii="Arial" w:hAnsi="Arial" w:cs="B Mitra"/>
                        <w:sz w:val="20"/>
                        <w:szCs w:val="20"/>
                        <w:lang w:bidi="fa-IR"/>
                      </w:rPr>
                    </w:pPr>
                    <w:r w:rsidRPr="00751BA6">
                      <w:rPr>
                        <w:rFonts w:ascii="Arial" w:hAnsi="Arial" w:cs="B Mitra" w:hint="cs"/>
                        <w:sz w:val="20"/>
                        <w:szCs w:val="20"/>
                        <w:rtl/>
                        <w:lang w:bidi="fa-IR"/>
                      </w:rPr>
                      <w:t xml:space="preserve">مقايسه ارزشهاي مورد انتظار با ارزشهاي </w:t>
                    </w:r>
                    <w:r w:rsidRPr="008A6A7C">
                      <w:rPr>
                        <w:rFonts w:ascii="Arial" w:hAnsi="Arial" w:cs="B Mitra" w:hint="cs"/>
                        <w:sz w:val="20"/>
                        <w:szCs w:val="20"/>
                        <w:rtl/>
                        <w:lang w:bidi="fa-IR"/>
                      </w:rPr>
                      <w:t>دفتري</w:t>
                    </w:r>
                  </w:p>
                </w:txbxContent>
              </v:textbox>
            </v:shape>
            <v:shape id="_x0000_s1049" type="#_x0000_t202" style="position:absolute;left:5043;top:9686;width:4844;height:638">
              <v:textbox style="mso-next-textbox:#_x0000_s1049">
                <w:txbxContent>
                  <w:p w:rsidR="00ED388F" w:rsidRPr="00751BA6" w:rsidRDefault="00ED388F" w:rsidP="00E169A0">
                    <w:pPr>
                      <w:jc w:val="center"/>
                      <w:rPr>
                        <w:rFonts w:ascii="Arial" w:hAnsi="Arial" w:cs="B Mitra"/>
                        <w:sz w:val="20"/>
                        <w:szCs w:val="20"/>
                        <w:lang w:bidi="fa-IR"/>
                      </w:rPr>
                    </w:pPr>
                    <w:r w:rsidRPr="00751BA6">
                      <w:rPr>
                        <w:rFonts w:ascii="Arial" w:hAnsi="Arial" w:cs="B Mitra" w:hint="cs"/>
                        <w:sz w:val="20"/>
                        <w:szCs w:val="20"/>
                        <w:rtl/>
                        <w:lang w:bidi="fa-IR"/>
                      </w:rPr>
                      <w:t>كاستن از رسيدگيها و بررسي ها و افزايش كارايي حسابرسي</w:t>
                    </w:r>
                  </w:p>
                </w:txbxContent>
              </v:textbox>
            </v:shape>
            <v:shape id="_x0000_s1050" type="#_x0000_t202" style="position:absolute;left:3746;top:7483;width:2205;height:1301">
              <v:textbox style="mso-next-textbox:#_x0000_s1050">
                <w:txbxContent>
                  <w:p w:rsidR="00ED388F" w:rsidRPr="00751BA6" w:rsidRDefault="00ED388F" w:rsidP="00E169A0">
                    <w:pPr>
                      <w:jc w:val="center"/>
                      <w:rPr>
                        <w:rFonts w:cs="B Mitra"/>
                        <w:sz w:val="20"/>
                        <w:szCs w:val="20"/>
                        <w:lang w:bidi="fa-IR"/>
                      </w:rPr>
                    </w:pPr>
                    <w:r w:rsidRPr="00751BA6">
                      <w:rPr>
                        <w:rFonts w:ascii="Arial" w:hAnsi="Arial" w:cs="B Mitra" w:hint="cs"/>
                        <w:sz w:val="20"/>
                        <w:szCs w:val="20"/>
                        <w:rtl/>
                        <w:lang w:bidi="fa-IR"/>
                      </w:rPr>
                      <w:t>افزايش رسيدگيها و توجيه فعاليتهای موجود و افزایش اثربخشی</w:t>
                    </w:r>
                    <w:r w:rsidRPr="00751BA6">
                      <w:rPr>
                        <w:rFonts w:cs="B Mitra" w:hint="cs"/>
                        <w:sz w:val="20"/>
                        <w:szCs w:val="20"/>
                        <w:rtl/>
                        <w:lang w:bidi="fa-IR"/>
                      </w:rPr>
                      <w:t xml:space="preserve"> </w:t>
                    </w:r>
                  </w:p>
                </w:txbxContent>
              </v:textbox>
            </v:shape>
            <v:line id="_x0000_s1051" style="position:absolute" from="7824,5328" to="7825,5815">
              <v:stroke endarrow="block"/>
            </v:line>
            <v:line id="_x0000_s1052" style="position:absolute" from="7823,6505" to="7825,7135">
              <v:stroke endarrow="block"/>
            </v:line>
            <v:line id="_x0000_s1053" style="position:absolute" from="7815,8784" to="7817,9686">
              <v:stroke endarrow="block"/>
            </v:line>
            <v:line id="_x0000_s1054" style="position:absolute;flip:x" from="6046,7868" to="6406,7869">
              <v:stroke endarrow="block"/>
            </v:line>
            <v:shape id="_x0000_s1055" type="#_x0000_t202" style="position:absolute;left:4250;top:6620;width:2706;height:784" strokecolor="white">
              <v:textbox style="mso-next-textbox:#_x0000_s1055">
                <w:txbxContent>
                  <w:p w:rsidR="00ED388F" w:rsidRPr="00751BA6" w:rsidRDefault="00ED388F" w:rsidP="00E169A0">
                    <w:pPr>
                      <w:jc w:val="center"/>
                      <w:rPr>
                        <w:rFonts w:ascii="Arial" w:hAnsi="Arial" w:cs="B Mitra"/>
                        <w:sz w:val="20"/>
                        <w:szCs w:val="20"/>
                        <w:lang w:bidi="fa-IR"/>
                      </w:rPr>
                    </w:pPr>
                    <w:r w:rsidRPr="00751BA6">
                      <w:rPr>
                        <w:rFonts w:ascii="Arial" w:hAnsi="Arial" w:cs="B Mitra" w:hint="cs"/>
                        <w:sz w:val="20"/>
                        <w:szCs w:val="20"/>
                        <w:rtl/>
                        <w:lang w:bidi="fa-IR"/>
                      </w:rPr>
                      <w:t>(اگر اختلاف در حد دامنه اهمیت برای اقلام  مورد رسيدگي شده قرار نگيرد)</w:t>
                    </w:r>
                  </w:p>
                </w:txbxContent>
              </v:textbox>
            </v:shape>
            <v:shape id="_x0000_s1056" type="#_x0000_t202" style="position:absolute;left:8201;top:8477;width:2121;height:1115" strokecolor="white">
              <v:textbox style="mso-next-textbox:#_x0000_s1056">
                <w:txbxContent>
                  <w:p w:rsidR="00ED388F" w:rsidRPr="00751BA6" w:rsidRDefault="00ED388F" w:rsidP="00E169A0">
                    <w:pPr>
                      <w:jc w:val="center"/>
                      <w:rPr>
                        <w:rFonts w:ascii="Arial" w:hAnsi="Arial" w:cs="B Mitra"/>
                        <w:sz w:val="20"/>
                        <w:szCs w:val="20"/>
                        <w:lang w:bidi="fa-IR"/>
                      </w:rPr>
                    </w:pPr>
                    <w:r w:rsidRPr="00751BA6">
                      <w:rPr>
                        <w:rFonts w:ascii="Arial" w:hAnsi="Arial" w:cs="B Mitra" w:hint="cs"/>
                        <w:sz w:val="20"/>
                        <w:szCs w:val="20"/>
                        <w:rtl/>
                        <w:lang w:bidi="fa-IR"/>
                      </w:rPr>
                      <w:t>( اگر اختلاف در حد دامنه اهمیت برای اقلام مورد رسيدگي نشده قرار گيرد )</w:t>
                    </w:r>
                  </w:p>
                </w:txbxContent>
              </v:textbox>
            </v:shape>
            <v:shape id="_x0000_s1057" type="#_x0000_t202" style="position:absolute;left:9167;top:4884;width:720;height:540" strokecolor="white">
              <v:textbox style="mso-next-textbox:#_x0000_s1057">
                <w:txbxContent>
                  <w:p w:rsidR="00ED388F" w:rsidRPr="00751BA6" w:rsidRDefault="00ED388F" w:rsidP="00E169A0">
                    <w:pPr>
                      <w:rPr>
                        <w:rFonts w:cs="B Mitra"/>
                        <w:lang w:bidi="fa-IR"/>
                      </w:rPr>
                    </w:pPr>
                    <w:r w:rsidRPr="00751BA6">
                      <w:rPr>
                        <w:rFonts w:cs="B Mitra"/>
                        <w:lang w:bidi="fa-IR"/>
                      </w:rPr>
                      <w:t>1</w:t>
                    </w:r>
                  </w:p>
                </w:txbxContent>
              </v:textbox>
            </v:shape>
            <v:shape id="_x0000_s1058" type="#_x0000_t202" style="position:absolute;left:6046;top:8244;width:720;height:540" strokecolor="white">
              <v:textbox style="mso-next-textbox:#_x0000_s1058">
                <w:txbxContent>
                  <w:p w:rsidR="00ED388F" w:rsidRPr="00751BA6" w:rsidRDefault="00ED388F" w:rsidP="00E169A0">
                    <w:pPr>
                      <w:rPr>
                        <w:rFonts w:cs="B Mitra"/>
                        <w:rtl/>
                        <w:lang w:bidi="fa-IR"/>
                      </w:rPr>
                    </w:pPr>
                    <w:r w:rsidRPr="00751BA6">
                      <w:rPr>
                        <w:rFonts w:cs="B Mitra"/>
                        <w:lang w:bidi="fa-IR"/>
                      </w:rPr>
                      <w:t>4b</w:t>
                    </w:r>
                  </w:p>
                </w:txbxContent>
              </v:textbox>
            </v:shape>
            <v:shape id="_x0000_s1059" type="#_x0000_t202" style="position:absolute;left:9325;top:5965;width:720;height:540" strokecolor="white">
              <v:textbox style="mso-next-textbox:#_x0000_s1059">
                <w:txbxContent>
                  <w:p w:rsidR="00ED388F" w:rsidRPr="00751BA6" w:rsidRDefault="00ED388F" w:rsidP="00E169A0">
                    <w:pPr>
                      <w:rPr>
                        <w:rFonts w:cs="B Mitra"/>
                        <w:lang w:bidi="fa-IR"/>
                      </w:rPr>
                    </w:pPr>
                    <w:r w:rsidRPr="00751BA6">
                      <w:rPr>
                        <w:rFonts w:cs="B Mitra"/>
                        <w:lang w:bidi="fa-IR"/>
                      </w:rPr>
                      <w:t>2</w:t>
                    </w:r>
                  </w:p>
                </w:txbxContent>
              </v:textbox>
            </v:shape>
            <v:shape id="_x0000_s1060" type="#_x0000_t202" style="position:absolute;left:9325;top:7599;width:720;height:540" strokecolor="white">
              <v:textbox style="mso-next-textbox:#_x0000_s1060">
                <w:txbxContent>
                  <w:p w:rsidR="00ED388F" w:rsidRPr="00751BA6" w:rsidRDefault="00ED388F" w:rsidP="00E169A0">
                    <w:pPr>
                      <w:rPr>
                        <w:rFonts w:cs="B Mitra"/>
                        <w:lang w:bidi="fa-IR"/>
                      </w:rPr>
                    </w:pPr>
                    <w:r w:rsidRPr="00751BA6">
                      <w:rPr>
                        <w:rFonts w:cs="B Mitra"/>
                        <w:lang w:bidi="fa-IR"/>
                      </w:rPr>
                      <w:t>3</w:t>
                    </w:r>
                  </w:p>
                </w:txbxContent>
              </v:textbox>
            </v:shape>
            <v:shape id="_x0000_s1061" type="#_x0000_t202" style="position:absolute;left:6766;top:8919;width:775;height:540" strokecolor="white">
              <v:textbox style="mso-next-textbox:#_x0000_s1061">
                <w:txbxContent>
                  <w:p w:rsidR="00ED388F" w:rsidRPr="00751BA6" w:rsidRDefault="00ED388F" w:rsidP="00E169A0">
                    <w:pPr>
                      <w:rPr>
                        <w:rFonts w:cs="B Mitra"/>
                        <w:lang w:bidi="fa-IR"/>
                      </w:rPr>
                    </w:pPr>
                    <w:r w:rsidRPr="00751BA6">
                      <w:rPr>
                        <w:rFonts w:cs="B Mitra"/>
                        <w:lang w:bidi="fa-IR"/>
                      </w:rPr>
                      <w:t>4a</w:t>
                    </w:r>
                  </w:p>
                </w:txbxContent>
              </v:textbox>
            </v:shape>
            <w10:wrap type="none" anchorx="page"/>
            <w10:anchorlock/>
          </v:group>
        </w:pict>
      </w:r>
    </w:p>
    <w:p w:rsidR="00751BA6" w:rsidRDefault="00751BA6" w:rsidP="00751BA6">
      <w:pPr>
        <w:ind w:left="26"/>
        <w:jc w:val="center"/>
        <w:rPr>
          <w:rFonts w:ascii="Arial" w:hAnsi="Arial" w:cs="B Mitra"/>
          <w:b/>
          <w:bCs/>
          <w:sz w:val="20"/>
          <w:szCs w:val="20"/>
          <w:rtl/>
          <w:lang w:bidi="fa-IR"/>
        </w:rPr>
      </w:pPr>
      <w:r w:rsidRPr="00751BA6">
        <w:rPr>
          <w:rFonts w:cs="B Mitra" w:hint="cs"/>
          <w:b/>
          <w:bCs/>
          <w:sz w:val="20"/>
          <w:szCs w:val="20"/>
          <w:rtl/>
          <w:lang w:bidi="fa-IR"/>
        </w:rPr>
        <w:t>ن</w:t>
      </w:r>
      <w:r w:rsidRPr="00751BA6">
        <w:rPr>
          <w:rFonts w:cs="B Mitra" w:hint="cs"/>
          <w:b/>
          <w:bCs/>
          <w:sz w:val="20"/>
          <w:szCs w:val="20"/>
          <w:rtl/>
        </w:rPr>
        <w:t xml:space="preserve">مودار 1. </w:t>
      </w:r>
      <w:r w:rsidRPr="00751BA6">
        <w:rPr>
          <w:rFonts w:ascii="Arial" w:hAnsi="Arial" w:cs="B Mitra"/>
          <w:b/>
          <w:bCs/>
          <w:sz w:val="20"/>
          <w:szCs w:val="20"/>
          <w:rtl/>
          <w:lang w:bidi="fa-IR"/>
        </w:rPr>
        <w:t xml:space="preserve"> فرايند ‌آزمون‌هاي تحليلي در حسابرسي صورت‌هاي مالي</w:t>
      </w:r>
      <w:r>
        <w:rPr>
          <w:rFonts w:ascii="Arial" w:hAnsi="Arial" w:cs="B Mitra"/>
          <w:b/>
          <w:bCs/>
          <w:sz w:val="20"/>
          <w:szCs w:val="20"/>
          <w:rtl/>
          <w:lang w:bidi="fa-IR"/>
        </w:rPr>
        <w:t xml:space="preserve"> </w:t>
      </w:r>
    </w:p>
    <w:p w:rsidR="00751BA6" w:rsidRPr="00751BA6" w:rsidRDefault="00751BA6" w:rsidP="00751BA6">
      <w:pPr>
        <w:ind w:left="26"/>
        <w:jc w:val="center"/>
        <w:rPr>
          <w:rFonts w:ascii="Arial" w:hAnsi="Arial" w:cs="B Mitra"/>
          <w:b/>
          <w:bCs/>
          <w:sz w:val="20"/>
          <w:szCs w:val="20"/>
          <w:lang w:bidi="fa-IR"/>
        </w:rPr>
      </w:pPr>
    </w:p>
    <w:p w:rsidR="00E169A0" w:rsidRPr="008F66F2" w:rsidRDefault="00751BA6" w:rsidP="00B8121E">
      <w:pPr>
        <w:ind w:left="26"/>
        <w:jc w:val="both"/>
        <w:rPr>
          <w:rFonts w:ascii="Arial" w:hAnsi="Arial" w:cs="B Mitra"/>
          <w:sz w:val="26"/>
          <w:szCs w:val="26"/>
          <w:rtl/>
          <w:lang w:bidi="fa-IR"/>
        </w:rPr>
      </w:pPr>
      <w:r w:rsidRPr="008F66F2">
        <w:rPr>
          <w:rFonts w:ascii="Arial" w:hAnsi="Arial" w:cs="B Mitra" w:hint="cs"/>
          <w:sz w:val="26"/>
          <w:szCs w:val="26"/>
          <w:rtl/>
          <w:lang w:bidi="fa-IR"/>
        </w:rPr>
        <w:t xml:space="preserve"> </w:t>
      </w:r>
      <w:r w:rsidR="0007768A" w:rsidRPr="008F66F2">
        <w:rPr>
          <w:rFonts w:ascii="Arial" w:hAnsi="Arial" w:cs="B Mitra" w:hint="cs"/>
          <w:sz w:val="26"/>
          <w:szCs w:val="26"/>
          <w:rtl/>
          <w:lang w:bidi="fa-IR"/>
        </w:rPr>
        <w:t>همان</w:t>
      </w:r>
      <w:r w:rsidR="00B8121E">
        <w:rPr>
          <w:rFonts w:ascii="Arial" w:hAnsi="Arial" w:cs="B Mitra" w:hint="eastAsia"/>
          <w:sz w:val="26"/>
          <w:szCs w:val="26"/>
          <w:rtl/>
          <w:lang w:bidi="fa-IR"/>
        </w:rPr>
        <w:t>‌</w:t>
      </w:r>
      <w:r w:rsidR="0007768A" w:rsidRPr="008F66F2">
        <w:rPr>
          <w:rFonts w:ascii="Arial" w:hAnsi="Arial" w:cs="B Mitra" w:hint="cs"/>
          <w:sz w:val="26"/>
          <w:szCs w:val="26"/>
          <w:rtl/>
          <w:lang w:bidi="fa-IR"/>
        </w:rPr>
        <w:t>طور</w:t>
      </w:r>
      <w:r w:rsidR="00B8121E">
        <w:rPr>
          <w:rFonts w:ascii="Arial" w:hAnsi="Arial" w:cs="B Mitra" w:hint="cs"/>
          <w:sz w:val="26"/>
          <w:szCs w:val="26"/>
          <w:rtl/>
          <w:lang w:bidi="fa-IR"/>
        </w:rPr>
        <w:t xml:space="preserve"> </w:t>
      </w:r>
      <w:r w:rsidR="0007768A" w:rsidRPr="008F66F2">
        <w:rPr>
          <w:rFonts w:ascii="Arial" w:hAnsi="Arial" w:cs="B Mitra" w:hint="cs"/>
          <w:sz w:val="26"/>
          <w:szCs w:val="26"/>
          <w:rtl/>
          <w:lang w:bidi="fa-IR"/>
        </w:rPr>
        <w:t xml:space="preserve">كه در نمودار ملاحظه </w:t>
      </w:r>
      <w:r w:rsidR="0063751E">
        <w:rPr>
          <w:rFonts w:ascii="Arial" w:hAnsi="Arial" w:cs="B Mitra" w:hint="cs"/>
          <w:sz w:val="26"/>
          <w:szCs w:val="26"/>
          <w:rtl/>
          <w:lang w:bidi="fa-IR"/>
        </w:rPr>
        <w:t>مي‌</w:t>
      </w:r>
      <w:r w:rsidR="0007768A" w:rsidRPr="008F66F2">
        <w:rPr>
          <w:rFonts w:ascii="Arial" w:hAnsi="Arial" w:cs="B Mitra" w:hint="cs"/>
          <w:sz w:val="26"/>
          <w:szCs w:val="26"/>
          <w:rtl/>
          <w:lang w:bidi="fa-IR"/>
        </w:rPr>
        <w:t>شود</w:t>
      </w:r>
      <w:r w:rsidR="00D276DF" w:rsidRPr="008F66F2">
        <w:rPr>
          <w:rFonts w:ascii="Arial" w:hAnsi="Arial" w:cs="B Mitra" w:hint="cs"/>
          <w:sz w:val="26"/>
          <w:szCs w:val="26"/>
          <w:rtl/>
          <w:lang w:bidi="fa-IR"/>
        </w:rPr>
        <w:t xml:space="preserve"> </w:t>
      </w:r>
      <w:r w:rsidR="008D51C6" w:rsidRPr="008F66F2">
        <w:rPr>
          <w:rFonts w:ascii="Arial" w:hAnsi="Arial" w:cs="B Mitra" w:hint="cs"/>
          <w:sz w:val="26"/>
          <w:szCs w:val="26"/>
          <w:rtl/>
          <w:lang w:bidi="fa-IR"/>
        </w:rPr>
        <w:t>ب</w:t>
      </w:r>
      <w:r w:rsidR="00B8121E">
        <w:rPr>
          <w:rFonts w:ascii="Arial" w:hAnsi="Arial" w:cs="B Mitra" w:hint="cs"/>
          <w:sz w:val="26"/>
          <w:szCs w:val="26"/>
          <w:rtl/>
          <w:lang w:bidi="fa-IR"/>
        </w:rPr>
        <w:t>ه‌</w:t>
      </w:r>
      <w:r w:rsidR="008D51C6" w:rsidRPr="008F66F2">
        <w:rPr>
          <w:rFonts w:ascii="Arial" w:hAnsi="Arial" w:cs="B Mitra" w:hint="cs"/>
          <w:sz w:val="26"/>
          <w:szCs w:val="26"/>
          <w:rtl/>
          <w:lang w:bidi="fa-IR"/>
        </w:rPr>
        <w:t xml:space="preserve">طور کلی </w:t>
      </w:r>
      <w:r w:rsidR="00E169A0" w:rsidRPr="008F66F2">
        <w:rPr>
          <w:rFonts w:ascii="Arial" w:hAnsi="Arial" w:cs="B Mitra"/>
          <w:sz w:val="26"/>
          <w:szCs w:val="26"/>
          <w:rtl/>
          <w:lang w:bidi="fa-IR"/>
        </w:rPr>
        <w:t xml:space="preserve">حسابرسان در فرايند </w:t>
      </w:r>
      <w:r w:rsidR="00DA2297" w:rsidRPr="008F66F2">
        <w:rPr>
          <w:rFonts w:ascii="Arial" w:hAnsi="Arial" w:cs="B Mitra" w:hint="cs"/>
          <w:sz w:val="26"/>
          <w:szCs w:val="26"/>
          <w:rtl/>
          <w:lang w:bidi="fa-IR"/>
        </w:rPr>
        <w:t>آ</w:t>
      </w:r>
      <w:r w:rsidR="00DA2297" w:rsidRPr="008F66F2">
        <w:rPr>
          <w:rFonts w:ascii="Arial" w:hAnsi="Arial" w:cs="B Mitra"/>
          <w:sz w:val="26"/>
          <w:szCs w:val="26"/>
          <w:rtl/>
          <w:lang w:bidi="fa-IR"/>
        </w:rPr>
        <w:t>زمون</w:t>
      </w:r>
      <w:r w:rsidR="00E169A0" w:rsidRPr="008F66F2">
        <w:rPr>
          <w:rFonts w:ascii="Arial" w:hAnsi="Arial" w:cs="B Mitra"/>
          <w:sz w:val="26"/>
          <w:szCs w:val="26"/>
          <w:rtl/>
          <w:lang w:bidi="fa-IR"/>
        </w:rPr>
        <w:t xml:space="preserve"> تحليلي </w:t>
      </w:r>
      <w:r w:rsidR="00A96628">
        <w:rPr>
          <w:rFonts w:ascii="Arial" w:hAnsi="Arial" w:cs="B Mitra" w:hint="cs"/>
          <w:sz w:val="26"/>
          <w:szCs w:val="26"/>
          <w:rtl/>
          <w:lang w:bidi="fa-IR"/>
        </w:rPr>
        <w:t>ارزش‌ها</w:t>
      </w:r>
      <w:r w:rsidR="00832B39" w:rsidRPr="008F66F2">
        <w:rPr>
          <w:rFonts w:ascii="Arial" w:hAnsi="Arial" w:cs="B Mitra" w:hint="cs"/>
          <w:sz w:val="26"/>
          <w:szCs w:val="26"/>
          <w:rtl/>
          <w:lang w:bidi="fa-IR"/>
        </w:rPr>
        <w:t xml:space="preserve">ی مورد انتظار را برای </w:t>
      </w:r>
      <w:r w:rsidR="0004110E">
        <w:rPr>
          <w:rFonts w:ascii="Arial" w:hAnsi="Arial" w:cs="B Mitra"/>
          <w:sz w:val="26"/>
          <w:szCs w:val="26"/>
          <w:rtl/>
          <w:lang w:bidi="fa-IR"/>
        </w:rPr>
        <w:t>حساب‌ها</w:t>
      </w:r>
      <w:r w:rsidR="00832B39" w:rsidRPr="008F66F2">
        <w:rPr>
          <w:rFonts w:ascii="Arial" w:hAnsi="Arial" w:cs="B Mitra"/>
          <w:sz w:val="26"/>
          <w:szCs w:val="26"/>
          <w:rtl/>
          <w:lang w:bidi="fa-IR"/>
        </w:rPr>
        <w:t>ي بررسي نشده</w:t>
      </w:r>
      <w:r w:rsidR="00242003">
        <w:rPr>
          <w:rFonts w:ascii="Arial" w:hAnsi="Arial" w:cs="B Mitra"/>
          <w:sz w:val="26"/>
          <w:szCs w:val="26"/>
          <w:rtl/>
          <w:lang w:bidi="fa-IR"/>
        </w:rPr>
        <w:t>،</w:t>
      </w:r>
      <w:r w:rsidR="00651343" w:rsidRPr="008F66F2">
        <w:rPr>
          <w:rFonts w:ascii="Arial" w:hAnsi="Arial" w:cs="B Mitra" w:hint="cs"/>
          <w:sz w:val="26"/>
          <w:szCs w:val="26"/>
          <w:rtl/>
          <w:lang w:bidi="fa-IR"/>
        </w:rPr>
        <w:t xml:space="preserve"> </w:t>
      </w:r>
      <w:r w:rsidR="00E169A0" w:rsidRPr="008F66F2">
        <w:rPr>
          <w:rFonts w:ascii="Arial" w:hAnsi="Arial" w:cs="B Mitra"/>
          <w:sz w:val="26"/>
          <w:szCs w:val="26"/>
          <w:rtl/>
          <w:lang w:bidi="fa-IR"/>
        </w:rPr>
        <w:t xml:space="preserve">برآورد كرده و سپس ارقام </w:t>
      </w:r>
      <w:r w:rsidR="00832B39" w:rsidRPr="008F66F2">
        <w:rPr>
          <w:rFonts w:ascii="Arial" w:hAnsi="Arial" w:cs="B Mitra" w:hint="cs"/>
          <w:sz w:val="26"/>
          <w:szCs w:val="26"/>
          <w:rtl/>
          <w:lang w:bidi="fa-IR"/>
        </w:rPr>
        <w:t xml:space="preserve">واقعی </w:t>
      </w:r>
      <w:r w:rsidR="00E169A0" w:rsidRPr="008F66F2">
        <w:rPr>
          <w:rFonts w:ascii="Arial" w:hAnsi="Arial" w:cs="B Mitra"/>
          <w:sz w:val="26"/>
          <w:szCs w:val="26"/>
          <w:rtl/>
          <w:lang w:bidi="fa-IR"/>
        </w:rPr>
        <w:t>مربوط به</w:t>
      </w:r>
      <w:r w:rsidR="00832B39" w:rsidRPr="008F66F2">
        <w:rPr>
          <w:rFonts w:ascii="Arial" w:hAnsi="Arial" w:cs="B Mitra" w:hint="cs"/>
          <w:sz w:val="26"/>
          <w:szCs w:val="26"/>
          <w:rtl/>
          <w:lang w:bidi="fa-IR"/>
        </w:rPr>
        <w:t xml:space="preserve"> این </w:t>
      </w:r>
      <w:r w:rsidR="0004110E">
        <w:rPr>
          <w:rFonts w:ascii="Arial" w:hAnsi="Arial" w:cs="B Mitra" w:hint="cs"/>
          <w:sz w:val="26"/>
          <w:szCs w:val="26"/>
          <w:rtl/>
          <w:lang w:bidi="fa-IR"/>
        </w:rPr>
        <w:t>حساب‌ها</w:t>
      </w:r>
      <w:r w:rsidR="00651343" w:rsidRPr="008F66F2">
        <w:rPr>
          <w:rFonts w:ascii="Arial" w:hAnsi="Arial" w:cs="B Mitra" w:hint="cs"/>
          <w:sz w:val="26"/>
          <w:szCs w:val="26"/>
          <w:rtl/>
          <w:lang w:bidi="fa-IR"/>
        </w:rPr>
        <w:t xml:space="preserve"> </w:t>
      </w:r>
      <w:r w:rsidR="00E169A0" w:rsidRPr="008F66F2">
        <w:rPr>
          <w:rFonts w:ascii="Arial" w:hAnsi="Arial" w:cs="B Mitra"/>
          <w:sz w:val="26"/>
          <w:szCs w:val="26"/>
          <w:rtl/>
          <w:lang w:bidi="fa-IR"/>
        </w:rPr>
        <w:t xml:space="preserve">را با </w:t>
      </w:r>
      <w:r w:rsidR="00832B39" w:rsidRPr="008F66F2">
        <w:rPr>
          <w:rFonts w:ascii="Arial" w:hAnsi="Arial" w:cs="B Mitra" w:hint="cs"/>
          <w:sz w:val="26"/>
          <w:szCs w:val="26"/>
          <w:rtl/>
          <w:lang w:bidi="fa-IR"/>
        </w:rPr>
        <w:t>نتایج برآورد</w:t>
      </w:r>
      <w:r w:rsidR="00E169A0" w:rsidRPr="008F66F2">
        <w:rPr>
          <w:rFonts w:ascii="Arial" w:hAnsi="Arial" w:cs="B Mitra"/>
          <w:sz w:val="26"/>
          <w:szCs w:val="26"/>
          <w:rtl/>
          <w:lang w:bidi="fa-IR"/>
        </w:rPr>
        <w:t xml:space="preserve"> شده مورد مقايسه قرار </w:t>
      </w:r>
      <w:r w:rsidR="00242003">
        <w:rPr>
          <w:rFonts w:ascii="Arial" w:hAnsi="Arial" w:cs="B Mitra" w:hint="cs"/>
          <w:sz w:val="26"/>
          <w:szCs w:val="26"/>
          <w:rtl/>
          <w:lang w:bidi="fa-IR"/>
        </w:rPr>
        <w:t>می‌</w:t>
      </w:r>
      <w:r w:rsidR="003116F8" w:rsidRPr="008F66F2">
        <w:rPr>
          <w:rFonts w:ascii="Arial" w:hAnsi="Arial" w:cs="B Mitra" w:hint="cs"/>
          <w:sz w:val="26"/>
          <w:szCs w:val="26"/>
          <w:rtl/>
          <w:lang w:bidi="fa-IR"/>
        </w:rPr>
        <w:t>دهند</w:t>
      </w:r>
      <w:r w:rsidR="00E169A0" w:rsidRPr="008F66F2">
        <w:rPr>
          <w:rFonts w:ascii="Arial" w:hAnsi="Arial" w:cs="B Mitra"/>
          <w:sz w:val="26"/>
          <w:szCs w:val="26"/>
          <w:rtl/>
          <w:lang w:bidi="fa-IR"/>
        </w:rPr>
        <w:t xml:space="preserve"> و بسته به </w:t>
      </w:r>
      <w:r w:rsidR="00823C91" w:rsidRPr="008F66F2">
        <w:rPr>
          <w:rFonts w:ascii="Arial" w:hAnsi="Arial" w:cs="B Mitra"/>
          <w:sz w:val="26"/>
          <w:szCs w:val="26"/>
          <w:rtl/>
          <w:lang w:bidi="fa-IR"/>
        </w:rPr>
        <w:t>ميزان</w:t>
      </w:r>
      <w:r w:rsidR="00E169A0" w:rsidRPr="008F66F2">
        <w:rPr>
          <w:rFonts w:ascii="Arial" w:hAnsi="Arial" w:cs="B Mitra"/>
          <w:sz w:val="26"/>
          <w:szCs w:val="26"/>
          <w:rtl/>
          <w:lang w:bidi="fa-IR"/>
        </w:rPr>
        <w:t xml:space="preserve"> </w:t>
      </w:r>
      <w:r w:rsidR="00832B39" w:rsidRPr="008F66F2">
        <w:rPr>
          <w:rFonts w:ascii="Arial" w:hAnsi="Arial" w:cs="B Mitra" w:hint="cs"/>
          <w:sz w:val="26"/>
          <w:szCs w:val="26"/>
          <w:rtl/>
          <w:lang w:bidi="fa-IR"/>
        </w:rPr>
        <w:t>انحراف</w:t>
      </w:r>
      <w:r w:rsidR="00242003">
        <w:rPr>
          <w:rFonts w:ascii="Arial" w:hAnsi="Arial" w:cs="B Mitra"/>
          <w:sz w:val="26"/>
          <w:szCs w:val="26"/>
          <w:rtl/>
          <w:lang w:bidi="fa-IR"/>
        </w:rPr>
        <w:t>،</w:t>
      </w:r>
      <w:r w:rsidR="00E169A0" w:rsidRPr="008F66F2">
        <w:rPr>
          <w:rFonts w:ascii="Arial" w:hAnsi="Arial" w:cs="B Mitra"/>
          <w:sz w:val="26"/>
          <w:szCs w:val="26"/>
          <w:rtl/>
          <w:lang w:bidi="fa-IR"/>
        </w:rPr>
        <w:t xml:space="preserve"> اقدامات متنوعي را انجام خواهند داد</w:t>
      </w:r>
      <w:r w:rsidR="00242003">
        <w:rPr>
          <w:rFonts w:ascii="Arial" w:hAnsi="Arial" w:cs="B Mitra"/>
          <w:sz w:val="26"/>
          <w:szCs w:val="26"/>
          <w:rtl/>
          <w:lang w:bidi="fa-IR"/>
        </w:rPr>
        <w:t>.</w:t>
      </w:r>
      <w:r w:rsidR="00E169A0" w:rsidRPr="008F66F2">
        <w:rPr>
          <w:rFonts w:ascii="Arial" w:hAnsi="Arial" w:cs="B Mitra"/>
          <w:sz w:val="26"/>
          <w:szCs w:val="26"/>
          <w:rtl/>
          <w:lang w:bidi="fa-IR"/>
        </w:rPr>
        <w:t xml:space="preserve"> تحقيق </w:t>
      </w:r>
      <w:r w:rsidR="00BB6AF2" w:rsidRPr="008F66F2">
        <w:rPr>
          <w:rFonts w:ascii="Arial" w:hAnsi="Arial" w:cs="B Mitra" w:hint="cs"/>
          <w:sz w:val="26"/>
          <w:szCs w:val="26"/>
          <w:rtl/>
          <w:lang w:bidi="fa-IR"/>
        </w:rPr>
        <w:t>حا</w:t>
      </w:r>
      <w:r w:rsidR="00005D51" w:rsidRPr="008F66F2">
        <w:rPr>
          <w:rFonts w:ascii="Arial" w:hAnsi="Arial" w:cs="B Mitra" w:hint="cs"/>
          <w:sz w:val="26"/>
          <w:szCs w:val="26"/>
          <w:rtl/>
          <w:lang w:bidi="fa-IR"/>
        </w:rPr>
        <w:t>ض</w:t>
      </w:r>
      <w:r w:rsidR="00BB6AF2" w:rsidRPr="008F66F2">
        <w:rPr>
          <w:rFonts w:ascii="Arial" w:hAnsi="Arial" w:cs="B Mitra" w:hint="cs"/>
          <w:sz w:val="26"/>
          <w:szCs w:val="26"/>
          <w:rtl/>
          <w:lang w:bidi="fa-IR"/>
        </w:rPr>
        <w:t>ر</w:t>
      </w:r>
      <w:r w:rsidR="003116F8" w:rsidRPr="008F66F2">
        <w:rPr>
          <w:rFonts w:ascii="Arial" w:hAnsi="Arial" w:cs="B Mitra" w:hint="cs"/>
          <w:sz w:val="26"/>
          <w:szCs w:val="26"/>
          <w:rtl/>
          <w:lang w:bidi="fa-IR"/>
        </w:rPr>
        <w:t xml:space="preserve"> راجع به</w:t>
      </w:r>
      <w:r w:rsidR="00E169A0" w:rsidRPr="008F66F2">
        <w:rPr>
          <w:rFonts w:ascii="Arial" w:hAnsi="Arial" w:cs="B Mitra"/>
          <w:sz w:val="26"/>
          <w:szCs w:val="26"/>
          <w:rtl/>
          <w:lang w:bidi="fa-IR"/>
        </w:rPr>
        <w:t xml:space="preserve"> مرحله دوم يعني نحوه قضاوت و تشخيص حسابرسان در رابطه با برآور</w:t>
      </w:r>
      <w:r w:rsidR="00400A75" w:rsidRPr="008F66F2">
        <w:rPr>
          <w:rFonts w:ascii="Arial" w:hAnsi="Arial" w:cs="B Mitra"/>
          <w:sz w:val="26"/>
          <w:szCs w:val="26"/>
          <w:rtl/>
          <w:lang w:bidi="fa-IR"/>
        </w:rPr>
        <w:t xml:space="preserve">د </w:t>
      </w:r>
      <w:r w:rsidR="00A96628">
        <w:rPr>
          <w:rFonts w:ascii="Arial" w:hAnsi="Arial" w:cs="B Mitra"/>
          <w:sz w:val="26"/>
          <w:szCs w:val="26"/>
          <w:rtl/>
          <w:lang w:bidi="fa-IR"/>
        </w:rPr>
        <w:t>ارزش‌ها</w:t>
      </w:r>
      <w:r w:rsidR="00400A75" w:rsidRPr="008F66F2">
        <w:rPr>
          <w:rFonts w:ascii="Arial" w:hAnsi="Arial" w:cs="B Mitra"/>
          <w:sz w:val="26"/>
          <w:szCs w:val="26"/>
          <w:rtl/>
          <w:lang w:bidi="fa-IR"/>
        </w:rPr>
        <w:t>ي مورد انتظار خواهد بود</w:t>
      </w:r>
      <w:r w:rsidR="007424A9" w:rsidRPr="008F66F2">
        <w:rPr>
          <w:rFonts w:ascii="Arial" w:hAnsi="Arial" w:cs="B Mitra" w:hint="cs"/>
          <w:sz w:val="26"/>
          <w:szCs w:val="26"/>
          <w:rtl/>
          <w:lang w:bidi="fa-IR"/>
        </w:rPr>
        <w:t xml:space="preserve"> و</w:t>
      </w:r>
      <w:r w:rsidR="001F2372" w:rsidRPr="008F66F2">
        <w:rPr>
          <w:rFonts w:ascii="Arial" w:hAnsi="Arial" w:cs="B Mitra" w:hint="cs"/>
          <w:sz w:val="26"/>
          <w:szCs w:val="26"/>
          <w:rtl/>
          <w:lang w:bidi="fa-IR"/>
        </w:rPr>
        <w:t xml:space="preserve"> اینکه برآورد آنها تحت تاثیر چه عواملی قرار </w:t>
      </w:r>
      <w:r w:rsidR="00242003">
        <w:rPr>
          <w:rFonts w:ascii="Arial" w:hAnsi="Arial" w:cs="B Mitra" w:hint="cs"/>
          <w:sz w:val="26"/>
          <w:szCs w:val="26"/>
          <w:rtl/>
          <w:lang w:bidi="fa-IR"/>
        </w:rPr>
        <w:t>می‌</w:t>
      </w:r>
      <w:r w:rsidR="001F2372" w:rsidRPr="008F66F2">
        <w:rPr>
          <w:rFonts w:ascii="Arial" w:hAnsi="Arial" w:cs="B Mitra" w:hint="cs"/>
          <w:sz w:val="26"/>
          <w:szCs w:val="26"/>
          <w:rtl/>
          <w:lang w:bidi="fa-IR"/>
        </w:rPr>
        <w:t>گیرد</w:t>
      </w:r>
      <w:r w:rsidR="007424A9" w:rsidRPr="008F66F2">
        <w:rPr>
          <w:rFonts w:ascii="Arial" w:hAnsi="Arial" w:cs="B Mitra" w:hint="cs"/>
          <w:sz w:val="26"/>
          <w:szCs w:val="26"/>
          <w:rtl/>
          <w:lang w:bidi="fa-IR"/>
        </w:rPr>
        <w:t xml:space="preserve">؟ </w:t>
      </w:r>
      <w:r w:rsidR="001B7458" w:rsidRPr="008F66F2">
        <w:rPr>
          <w:rFonts w:ascii="Arial" w:hAnsi="Arial" w:cs="B Mitra" w:hint="cs"/>
          <w:sz w:val="26"/>
          <w:szCs w:val="26"/>
          <w:rtl/>
          <w:lang w:bidi="fa-IR"/>
        </w:rPr>
        <w:t xml:space="preserve">آیا اطلاعات حسابرسی نشده سال جاری و یا اطلاعات حسابرسی شده </w:t>
      </w:r>
      <w:r w:rsidR="00242003">
        <w:rPr>
          <w:rFonts w:ascii="Arial" w:hAnsi="Arial" w:cs="B Mitra" w:hint="cs"/>
          <w:sz w:val="26"/>
          <w:szCs w:val="26"/>
          <w:rtl/>
          <w:lang w:bidi="fa-IR"/>
        </w:rPr>
        <w:t>سال‌ها</w:t>
      </w:r>
      <w:r w:rsidR="001B7458" w:rsidRPr="008F66F2">
        <w:rPr>
          <w:rFonts w:ascii="Arial" w:hAnsi="Arial" w:cs="B Mitra" w:hint="cs"/>
          <w:sz w:val="26"/>
          <w:szCs w:val="26"/>
          <w:rtl/>
          <w:lang w:bidi="fa-IR"/>
        </w:rPr>
        <w:t>ی قبل</w:t>
      </w:r>
      <w:r w:rsidR="00880DBC" w:rsidRPr="008F66F2">
        <w:rPr>
          <w:rFonts w:ascii="Arial" w:hAnsi="Arial" w:cs="B Mitra" w:hint="cs"/>
          <w:sz w:val="26"/>
          <w:szCs w:val="26"/>
          <w:rtl/>
          <w:lang w:bidi="fa-IR"/>
        </w:rPr>
        <w:t xml:space="preserve"> و</w:t>
      </w:r>
      <w:r w:rsidR="00B8121E">
        <w:rPr>
          <w:rFonts w:ascii="Arial" w:hAnsi="Arial" w:cs="B Mitra" w:hint="cs"/>
          <w:sz w:val="26"/>
          <w:szCs w:val="26"/>
          <w:rtl/>
          <w:lang w:bidi="fa-IR"/>
        </w:rPr>
        <w:t xml:space="preserve"> </w:t>
      </w:r>
      <w:r w:rsidR="00880DBC" w:rsidRPr="008F66F2">
        <w:rPr>
          <w:rFonts w:ascii="Arial" w:hAnsi="Arial" w:cs="B Mitra" w:hint="cs"/>
          <w:sz w:val="26"/>
          <w:szCs w:val="26"/>
          <w:rtl/>
          <w:lang w:bidi="fa-IR"/>
        </w:rPr>
        <w:t>روند آنها</w:t>
      </w:r>
      <w:r w:rsidR="001B7458" w:rsidRPr="008F66F2">
        <w:rPr>
          <w:rFonts w:ascii="Arial" w:hAnsi="Arial" w:cs="B Mitra" w:hint="cs"/>
          <w:sz w:val="26"/>
          <w:szCs w:val="26"/>
          <w:rtl/>
          <w:lang w:bidi="fa-IR"/>
        </w:rPr>
        <w:t xml:space="preserve"> در برآورد</w:t>
      </w:r>
      <w:r w:rsidR="00A4745F" w:rsidRPr="008F66F2">
        <w:rPr>
          <w:rFonts w:ascii="Arial" w:hAnsi="Arial" w:cs="B Mitra" w:hint="cs"/>
          <w:sz w:val="26"/>
          <w:szCs w:val="26"/>
          <w:rtl/>
          <w:lang w:bidi="fa-IR"/>
        </w:rPr>
        <w:t xml:space="preserve"> سود مورد انتظار </w:t>
      </w:r>
      <w:r w:rsidR="00D33B5D" w:rsidRPr="008F66F2">
        <w:rPr>
          <w:rFonts w:ascii="Arial" w:hAnsi="Arial" w:cs="B Mitra" w:hint="cs"/>
          <w:sz w:val="26"/>
          <w:szCs w:val="26"/>
          <w:rtl/>
          <w:lang w:bidi="fa-IR"/>
        </w:rPr>
        <w:t>واحد مورد رسیدگی</w:t>
      </w:r>
      <w:r w:rsidR="00242003">
        <w:rPr>
          <w:rFonts w:ascii="Arial" w:hAnsi="Arial" w:cs="B Mitra" w:hint="cs"/>
          <w:sz w:val="26"/>
          <w:szCs w:val="26"/>
          <w:rtl/>
          <w:lang w:bidi="fa-IR"/>
        </w:rPr>
        <w:t>،</w:t>
      </w:r>
      <w:r w:rsidR="00D33B5D" w:rsidRPr="008F66F2">
        <w:rPr>
          <w:rFonts w:ascii="Arial" w:hAnsi="Arial" w:cs="B Mitra" w:hint="cs"/>
          <w:sz w:val="26"/>
          <w:szCs w:val="26"/>
          <w:rtl/>
          <w:lang w:bidi="fa-IR"/>
        </w:rPr>
        <w:t xml:space="preserve"> </w:t>
      </w:r>
      <w:r w:rsidR="00A4745F" w:rsidRPr="008F66F2">
        <w:rPr>
          <w:rFonts w:ascii="Arial" w:hAnsi="Arial" w:cs="B Mitra" w:hint="cs"/>
          <w:sz w:val="26"/>
          <w:szCs w:val="26"/>
          <w:rtl/>
          <w:lang w:bidi="fa-IR"/>
        </w:rPr>
        <w:t xml:space="preserve">توسط حسابرسان  </w:t>
      </w:r>
      <w:r w:rsidR="00C23D30" w:rsidRPr="008F66F2">
        <w:rPr>
          <w:rFonts w:ascii="Arial" w:hAnsi="Arial" w:cs="B Mitra" w:hint="cs"/>
          <w:sz w:val="26"/>
          <w:szCs w:val="26"/>
          <w:rtl/>
          <w:lang w:bidi="fa-IR"/>
        </w:rPr>
        <w:t xml:space="preserve">موثر </w:t>
      </w:r>
      <w:r w:rsidR="00955336" w:rsidRPr="008F66F2">
        <w:rPr>
          <w:rFonts w:ascii="Arial" w:hAnsi="Arial" w:cs="B Mitra" w:hint="cs"/>
          <w:sz w:val="26"/>
          <w:szCs w:val="26"/>
          <w:rtl/>
          <w:lang w:bidi="fa-IR"/>
        </w:rPr>
        <w:t>است</w:t>
      </w:r>
      <w:r w:rsidR="00BB6AF2" w:rsidRPr="008F66F2">
        <w:rPr>
          <w:rFonts w:ascii="Arial" w:hAnsi="Arial" w:cs="B Mitra" w:hint="cs"/>
          <w:sz w:val="26"/>
          <w:szCs w:val="26"/>
          <w:rtl/>
          <w:lang w:bidi="fa-IR"/>
        </w:rPr>
        <w:t xml:space="preserve"> یا خیر</w:t>
      </w:r>
      <w:r w:rsidR="00955336" w:rsidRPr="008F66F2">
        <w:rPr>
          <w:rFonts w:ascii="Arial" w:hAnsi="Arial" w:cs="B Mitra" w:hint="cs"/>
          <w:sz w:val="26"/>
          <w:szCs w:val="26"/>
          <w:rtl/>
          <w:lang w:bidi="fa-IR"/>
        </w:rPr>
        <w:t>؟</w:t>
      </w:r>
      <w:r w:rsidR="00651343" w:rsidRPr="008F66F2">
        <w:rPr>
          <w:rFonts w:ascii="Arial" w:hAnsi="Arial" w:cs="B Mitra" w:hint="cs"/>
          <w:sz w:val="26"/>
          <w:szCs w:val="26"/>
          <w:rtl/>
          <w:lang w:bidi="fa-IR"/>
        </w:rPr>
        <w:t xml:space="preserve"> </w:t>
      </w:r>
    </w:p>
    <w:p w:rsidR="00E169A0" w:rsidRPr="008F66F2" w:rsidRDefault="00E169A0" w:rsidP="00BD7924">
      <w:pPr>
        <w:ind w:left="26"/>
        <w:jc w:val="both"/>
        <w:rPr>
          <w:rFonts w:ascii="Arial" w:hAnsi="Arial" w:cs="B Mitra"/>
          <w:sz w:val="26"/>
          <w:szCs w:val="26"/>
          <w:rtl/>
          <w:lang w:bidi="fa-IR"/>
        </w:rPr>
      </w:pPr>
      <w:r w:rsidRPr="008F66F2">
        <w:rPr>
          <w:rFonts w:ascii="Arial" w:hAnsi="Arial" w:cs="B Mitra"/>
          <w:sz w:val="26"/>
          <w:szCs w:val="26"/>
          <w:rtl/>
          <w:lang w:bidi="fa-IR"/>
        </w:rPr>
        <w:lastRenderedPageBreak/>
        <w:t>كني و يوكر</w:t>
      </w:r>
      <w:r w:rsidR="00DA2297" w:rsidRPr="008F66F2">
        <w:rPr>
          <w:rStyle w:val="FootnoteReference"/>
          <w:rFonts w:ascii="Arial" w:hAnsi="Arial" w:cs="B Mitra"/>
          <w:sz w:val="26"/>
          <w:szCs w:val="26"/>
          <w:rtl/>
          <w:lang w:bidi="fa-IR"/>
        </w:rPr>
        <w:footnoteReference w:id="5"/>
      </w:r>
      <w:r w:rsidR="00FA303F" w:rsidRPr="008F66F2">
        <w:rPr>
          <w:rFonts w:ascii="Arial" w:hAnsi="Arial" w:cs="B Mitra"/>
          <w:sz w:val="26"/>
          <w:szCs w:val="26"/>
          <w:lang w:bidi="fa-IR"/>
        </w:rPr>
        <w:t xml:space="preserve"> </w:t>
      </w:r>
      <w:r w:rsidR="00DA2297" w:rsidRPr="008F66F2">
        <w:rPr>
          <w:rFonts w:ascii="Arial" w:hAnsi="Arial" w:cs="B Mitra" w:hint="cs"/>
          <w:sz w:val="26"/>
          <w:szCs w:val="26"/>
          <w:rtl/>
          <w:lang w:bidi="fa-IR"/>
        </w:rPr>
        <w:t>(</w:t>
      </w:r>
      <w:r w:rsidRPr="008F66F2">
        <w:rPr>
          <w:rFonts w:ascii="Arial" w:hAnsi="Arial" w:cs="B Mitra"/>
          <w:sz w:val="26"/>
          <w:szCs w:val="26"/>
          <w:rtl/>
          <w:lang w:bidi="fa-IR"/>
        </w:rPr>
        <w:t xml:space="preserve"> 1982)به نقل ازاستنلي بيگز و جان وايلد </w:t>
      </w:r>
      <w:r w:rsidR="0027296C" w:rsidRPr="008F66F2">
        <w:rPr>
          <w:rFonts w:ascii="Arial" w:hAnsi="Arial" w:cs="B Mitra" w:hint="cs"/>
          <w:sz w:val="26"/>
          <w:szCs w:val="26"/>
          <w:rtl/>
          <w:lang w:bidi="fa-IR"/>
        </w:rPr>
        <w:t>معتقدند</w:t>
      </w:r>
      <w:r w:rsidR="00651343"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كه استفاده از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دفتري </w:t>
      </w:r>
      <w:r w:rsidR="0004110E">
        <w:rPr>
          <w:rFonts w:ascii="Arial" w:hAnsi="Arial" w:cs="B Mitra"/>
          <w:sz w:val="26"/>
          <w:szCs w:val="26"/>
          <w:rtl/>
          <w:lang w:bidi="fa-IR"/>
        </w:rPr>
        <w:t>حساب‌ها</w:t>
      </w:r>
      <w:r w:rsidRPr="008F66F2">
        <w:rPr>
          <w:rFonts w:ascii="Arial" w:hAnsi="Arial" w:cs="B Mitra"/>
          <w:sz w:val="26"/>
          <w:szCs w:val="26"/>
          <w:rtl/>
          <w:lang w:bidi="fa-IR"/>
        </w:rPr>
        <w:t>ي رسيدگي نشده و</w:t>
      </w:r>
      <w:r w:rsidR="0027296C" w:rsidRPr="008F66F2">
        <w:rPr>
          <w:rFonts w:ascii="Arial" w:hAnsi="Arial" w:cs="B Mitra" w:hint="cs"/>
          <w:sz w:val="26"/>
          <w:szCs w:val="26"/>
          <w:rtl/>
          <w:lang w:bidi="fa-IR"/>
        </w:rPr>
        <w:t xml:space="preserve"> یا</w:t>
      </w:r>
      <w:r w:rsidR="00651343" w:rsidRPr="008F66F2">
        <w:rPr>
          <w:rFonts w:ascii="Arial" w:hAnsi="Arial" w:cs="B Mitra" w:hint="cs"/>
          <w:sz w:val="26"/>
          <w:szCs w:val="26"/>
          <w:rtl/>
          <w:lang w:bidi="fa-IR"/>
        </w:rPr>
        <w:t xml:space="preserve"> </w:t>
      </w:r>
      <w:r w:rsidR="001046F9">
        <w:rPr>
          <w:rFonts w:ascii="Arial" w:hAnsi="Arial" w:cs="B Mitra"/>
          <w:sz w:val="26"/>
          <w:szCs w:val="26"/>
          <w:rtl/>
          <w:lang w:bidi="fa-IR"/>
        </w:rPr>
        <w:t>صورت‌ها</w:t>
      </w:r>
      <w:r w:rsidR="00246A51" w:rsidRPr="008F66F2">
        <w:rPr>
          <w:rFonts w:ascii="Arial" w:hAnsi="Arial" w:cs="B Mitra"/>
          <w:sz w:val="26"/>
          <w:szCs w:val="26"/>
          <w:rtl/>
          <w:lang w:bidi="fa-IR"/>
        </w:rPr>
        <w:t>ي مالي حسابرسي نشده سال مورد</w:t>
      </w:r>
      <w:r w:rsidRPr="008F66F2">
        <w:rPr>
          <w:rFonts w:ascii="Arial" w:hAnsi="Arial" w:cs="B Mitra"/>
          <w:sz w:val="26"/>
          <w:szCs w:val="26"/>
          <w:rtl/>
          <w:lang w:bidi="fa-IR"/>
        </w:rPr>
        <w:t xml:space="preserve"> رسيدگي</w:t>
      </w:r>
      <w:r w:rsidR="00242003">
        <w:rPr>
          <w:rFonts w:ascii="Arial" w:hAnsi="Arial" w:cs="B Mitra"/>
          <w:sz w:val="26"/>
          <w:szCs w:val="26"/>
          <w:rtl/>
          <w:lang w:bidi="fa-IR"/>
        </w:rPr>
        <w:t>،</w:t>
      </w:r>
      <w:r w:rsidRPr="008F66F2">
        <w:rPr>
          <w:rFonts w:ascii="Arial" w:hAnsi="Arial" w:cs="B Mitra"/>
          <w:sz w:val="26"/>
          <w:szCs w:val="26"/>
          <w:rtl/>
          <w:lang w:bidi="fa-IR"/>
        </w:rPr>
        <w:t xml:space="preserve"> اطلاعات نامناسبي را در اختيار حسابرسان جهت برآورد </w:t>
      </w:r>
      <w:r w:rsidR="00A96628">
        <w:rPr>
          <w:rFonts w:ascii="Arial" w:hAnsi="Arial" w:cs="B Mitra"/>
          <w:sz w:val="26"/>
          <w:szCs w:val="26"/>
          <w:rtl/>
          <w:lang w:bidi="fa-IR"/>
        </w:rPr>
        <w:t>ارزش‌ها</w:t>
      </w:r>
      <w:r w:rsidRPr="008F66F2">
        <w:rPr>
          <w:rFonts w:ascii="Arial" w:hAnsi="Arial" w:cs="B Mitra"/>
          <w:sz w:val="26"/>
          <w:szCs w:val="26"/>
          <w:rtl/>
          <w:lang w:bidi="fa-IR"/>
        </w:rPr>
        <w:t>ي مورد انتظار</w:t>
      </w:r>
      <w:r w:rsidR="004E7916" w:rsidRPr="008F66F2">
        <w:rPr>
          <w:rFonts w:ascii="Arial" w:hAnsi="Arial" w:cs="B Mitra" w:hint="cs"/>
          <w:sz w:val="26"/>
          <w:szCs w:val="26"/>
          <w:rtl/>
          <w:lang w:bidi="fa-IR"/>
        </w:rPr>
        <w:t xml:space="preserve"> قرار </w:t>
      </w:r>
      <w:r w:rsidRPr="008F66F2">
        <w:rPr>
          <w:rFonts w:ascii="Arial" w:hAnsi="Arial" w:cs="B Mitra"/>
          <w:sz w:val="26"/>
          <w:szCs w:val="26"/>
          <w:rtl/>
          <w:lang w:bidi="fa-IR"/>
        </w:rPr>
        <w:t>خواه</w:t>
      </w:r>
      <w:r w:rsidR="004E7916" w:rsidRPr="008F66F2">
        <w:rPr>
          <w:rFonts w:ascii="Arial" w:hAnsi="Arial" w:cs="B Mitra" w:hint="cs"/>
          <w:sz w:val="26"/>
          <w:szCs w:val="26"/>
          <w:rtl/>
          <w:lang w:bidi="fa-IR"/>
        </w:rPr>
        <w:t>ن</w:t>
      </w:r>
      <w:r w:rsidRPr="008F66F2">
        <w:rPr>
          <w:rFonts w:ascii="Arial" w:hAnsi="Arial" w:cs="B Mitra"/>
          <w:sz w:val="26"/>
          <w:szCs w:val="26"/>
          <w:rtl/>
          <w:lang w:bidi="fa-IR"/>
        </w:rPr>
        <w:t>د داد.</w:t>
      </w:r>
      <w:r w:rsidR="00CB74FE" w:rsidRPr="008F66F2">
        <w:rPr>
          <w:rFonts w:ascii="Arial" w:hAnsi="Arial" w:cs="B Mitra" w:hint="cs"/>
          <w:sz w:val="26"/>
          <w:szCs w:val="26"/>
          <w:rtl/>
          <w:lang w:bidi="fa-IR"/>
        </w:rPr>
        <w:t xml:space="preserve"> آنها</w:t>
      </w:r>
      <w:r w:rsidR="00651343" w:rsidRPr="008F66F2">
        <w:rPr>
          <w:rFonts w:ascii="Arial" w:hAnsi="Arial" w:cs="B Mitra" w:hint="cs"/>
          <w:sz w:val="26"/>
          <w:szCs w:val="26"/>
          <w:rtl/>
          <w:lang w:bidi="fa-IR"/>
        </w:rPr>
        <w:t xml:space="preserve"> </w:t>
      </w:r>
      <w:r w:rsidRPr="008F66F2">
        <w:rPr>
          <w:rFonts w:ascii="Arial" w:hAnsi="Arial" w:cs="B Mitra"/>
          <w:sz w:val="26"/>
          <w:szCs w:val="26"/>
          <w:rtl/>
          <w:lang w:bidi="fa-IR"/>
        </w:rPr>
        <w:t>دو دليل بنيادي</w:t>
      </w:r>
      <w:r w:rsidR="00CB74FE" w:rsidRPr="008F66F2">
        <w:rPr>
          <w:rFonts w:ascii="Arial" w:hAnsi="Arial" w:cs="B Mitra" w:hint="cs"/>
          <w:sz w:val="26"/>
          <w:szCs w:val="26"/>
          <w:rtl/>
          <w:lang w:bidi="fa-IR"/>
        </w:rPr>
        <w:t xml:space="preserve"> زیر را </w:t>
      </w:r>
      <w:r w:rsidR="00F54A45" w:rsidRPr="008F66F2">
        <w:rPr>
          <w:rFonts w:ascii="Arial" w:hAnsi="Arial" w:cs="B Mitra" w:hint="cs"/>
          <w:sz w:val="26"/>
          <w:szCs w:val="26"/>
          <w:rtl/>
          <w:lang w:bidi="fa-IR"/>
        </w:rPr>
        <w:t xml:space="preserve">در </w:t>
      </w:r>
      <w:r w:rsidRPr="008F66F2">
        <w:rPr>
          <w:rFonts w:ascii="Arial" w:hAnsi="Arial" w:cs="B Mitra"/>
          <w:sz w:val="26"/>
          <w:szCs w:val="26"/>
          <w:rtl/>
          <w:lang w:bidi="fa-IR"/>
        </w:rPr>
        <w:t>دفاع از عقيده</w:t>
      </w:r>
      <w:r w:rsidR="00F54A45" w:rsidRPr="008F66F2">
        <w:rPr>
          <w:rFonts w:ascii="Arial" w:hAnsi="Arial" w:cs="B Mitra" w:hint="cs"/>
          <w:sz w:val="26"/>
          <w:szCs w:val="26"/>
          <w:rtl/>
          <w:lang w:bidi="fa-IR"/>
        </w:rPr>
        <w:t xml:space="preserve"> خود ارائه </w:t>
      </w:r>
      <w:r w:rsidR="00242003">
        <w:rPr>
          <w:rFonts w:ascii="Arial" w:hAnsi="Arial" w:cs="B Mitra" w:hint="cs"/>
          <w:sz w:val="26"/>
          <w:szCs w:val="26"/>
          <w:rtl/>
          <w:lang w:bidi="fa-IR"/>
        </w:rPr>
        <w:t>می‌</w:t>
      </w:r>
      <w:r w:rsidR="00F54A45" w:rsidRPr="008F66F2">
        <w:rPr>
          <w:rFonts w:ascii="Arial" w:hAnsi="Arial" w:cs="B Mitra" w:hint="cs"/>
          <w:sz w:val="26"/>
          <w:szCs w:val="26"/>
          <w:rtl/>
          <w:lang w:bidi="fa-IR"/>
        </w:rPr>
        <w:t>دهد :</w:t>
      </w:r>
      <w:r w:rsidRPr="008F66F2">
        <w:rPr>
          <w:rFonts w:ascii="Arial" w:hAnsi="Arial" w:cs="B Mitra"/>
          <w:sz w:val="26"/>
          <w:szCs w:val="26"/>
          <w:rtl/>
          <w:lang w:bidi="fa-IR"/>
        </w:rPr>
        <w:t xml:space="preserve"> </w:t>
      </w:r>
    </w:p>
    <w:p w:rsidR="00E169A0" w:rsidRPr="008F66F2" w:rsidRDefault="00E169A0" w:rsidP="007A0F9D">
      <w:pPr>
        <w:ind w:left="26"/>
        <w:jc w:val="both"/>
        <w:rPr>
          <w:rFonts w:ascii="Arial" w:hAnsi="Arial" w:cs="B Mitra"/>
          <w:sz w:val="26"/>
          <w:szCs w:val="26"/>
          <w:rtl/>
          <w:lang w:bidi="fa-IR"/>
        </w:rPr>
      </w:pPr>
      <w:r w:rsidRPr="008F66F2">
        <w:rPr>
          <w:rFonts w:ascii="Arial" w:hAnsi="Arial" w:cs="B Mitra"/>
          <w:sz w:val="26"/>
          <w:szCs w:val="26"/>
          <w:rtl/>
          <w:lang w:bidi="fa-IR"/>
        </w:rPr>
        <w:t>الف)</w:t>
      </w:r>
      <w:r w:rsidR="007A0F9D">
        <w:rPr>
          <w:rFonts w:ascii="Arial" w:hAnsi="Arial" w:cs="B Mitra" w:hint="cs"/>
          <w:sz w:val="26"/>
          <w:szCs w:val="26"/>
          <w:rtl/>
          <w:lang w:bidi="fa-IR"/>
        </w:rPr>
        <w:t xml:space="preserve"> </w:t>
      </w:r>
      <w:r w:rsidRPr="008F66F2">
        <w:rPr>
          <w:rFonts w:ascii="Arial" w:hAnsi="Arial" w:cs="B Mitra"/>
          <w:sz w:val="26"/>
          <w:szCs w:val="26"/>
          <w:rtl/>
          <w:lang w:bidi="fa-IR"/>
        </w:rPr>
        <w:t xml:space="preserve">استفاده از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دفتري حسابرسي نشده جهت برآورد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مورد انتظار توسط حسابرسان براي </w:t>
      </w:r>
      <w:r w:rsidR="00DA2297" w:rsidRPr="008F66F2">
        <w:rPr>
          <w:rFonts w:ascii="Arial" w:hAnsi="Arial" w:cs="B Mitra"/>
          <w:sz w:val="26"/>
          <w:szCs w:val="26"/>
          <w:rtl/>
          <w:lang w:bidi="fa-IR"/>
        </w:rPr>
        <w:t>آزمون</w:t>
      </w:r>
      <w:r w:rsidRPr="008F66F2">
        <w:rPr>
          <w:rFonts w:ascii="Arial" w:hAnsi="Arial" w:cs="B Mitra"/>
          <w:sz w:val="26"/>
          <w:szCs w:val="26"/>
          <w:rtl/>
          <w:lang w:bidi="fa-IR"/>
        </w:rPr>
        <w:t xml:space="preserve"> صحت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دفتري و </w:t>
      </w:r>
      <w:r w:rsidR="001046F9">
        <w:rPr>
          <w:rFonts w:ascii="Arial" w:hAnsi="Arial" w:cs="B Mitra"/>
          <w:sz w:val="26"/>
          <w:szCs w:val="26"/>
          <w:rtl/>
          <w:lang w:bidi="fa-IR"/>
        </w:rPr>
        <w:t>صورت‌ها</w:t>
      </w:r>
      <w:r w:rsidR="00246A51" w:rsidRPr="008F66F2">
        <w:rPr>
          <w:rFonts w:ascii="Arial" w:hAnsi="Arial" w:cs="B Mitra"/>
          <w:sz w:val="26"/>
          <w:szCs w:val="26"/>
          <w:rtl/>
          <w:lang w:bidi="fa-IR"/>
        </w:rPr>
        <w:t>ي مالي حسابرسي نشده سال مورد</w:t>
      </w:r>
      <w:r w:rsidRPr="008F66F2">
        <w:rPr>
          <w:rFonts w:ascii="Arial" w:hAnsi="Arial" w:cs="B Mitra"/>
          <w:sz w:val="26"/>
          <w:szCs w:val="26"/>
          <w:rtl/>
          <w:lang w:bidi="fa-IR"/>
        </w:rPr>
        <w:t xml:space="preserve"> رسيدگي اصل استقلال</w:t>
      </w:r>
      <w:r w:rsidR="00651343" w:rsidRPr="008F66F2">
        <w:rPr>
          <w:rFonts w:ascii="Arial" w:hAnsi="Arial" w:cs="B Mitra"/>
          <w:sz w:val="26"/>
          <w:szCs w:val="26"/>
          <w:rtl/>
          <w:lang w:bidi="fa-IR"/>
        </w:rPr>
        <w:t xml:space="preserve"> </w:t>
      </w:r>
      <w:r w:rsidRPr="008F66F2">
        <w:rPr>
          <w:rFonts w:ascii="Arial" w:hAnsi="Arial" w:cs="B Mitra"/>
          <w:sz w:val="26"/>
          <w:szCs w:val="26"/>
          <w:rtl/>
          <w:lang w:bidi="fa-IR"/>
        </w:rPr>
        <w:t xml:space="preserve">حسابرسان براي بررسي </w:t>
      </w:r>
      <w:r w:rsidR="00242003">
        <w:rPr>
          <w:rFonts w:ascii="Arial" w:hAnsi="Arial" w:cs="B Mitra"/>
          <w:sz w:val="26"/>
          <w:szCs w:val="26"/>
          <w:rtl/>
          <w:lang w:bidi="fa-IR"/>
        </w:rPr>
        <w:t>صورت‌ها</w:t>
      </w:r>
      <w:r w:rsidRPr="008F66F2">
        <w:rPr>
          <w:rFonts w:ascii="Arial" w:hAnsi="Arial" w:cs="B Mitra"/>
          <w:sz w:val="26"/>
          <w:szCs w:val="26"/>
          <w:rtl/>
          <w:lang w:bidi="fa-IR"/>
        </w:rPr>
        <w:t>ي مالي مشتريان را خدشه دار خواهد نمود</w:t>
      </w:r>
      <w:r w:rsidR="00B8121E">
        <w:rPr>
          <w:rFonts w:ascii="Arial" w:hAnsi="Arial" w:cs="B Mitra" w:hint="cs"/>
          <w:sz w:val="26"/>
          <w:szCs w:val="26"/>
          <w:rtl/>
          <w:lang w:bidi="fa-IR"/>
        </w:rPr>
        <w:t>.</w:t>
      </w:r>
      <w:r w:rsidRPr="008F66F2">
        <w:rPr>
          <w:rFonts w:ascii="Arial" w:hAnsi="Arial" w:cs="B Mitra"/>
          <w:sz w:val="26"/>
          <w:szCs w:val="26"/>
          <w:rtl/>
          <w:lang w:bidi="fa-IR"/>
        </w:rPr>
        <w:t xml:space="preserve"> </w:t>
      </w:r>
      <w:r w:rsidR="00A96628">
        <w:rPr>
          <w:rFonts w:ascii="Arial" w:hAnsi="Arial" w:cs="B Mitra"/>
          <w:sz w:val="26"/>
          <w:szCs w:val="26"/>
          <w:rtl/>
          <w:lang w:bidi="fa-IR"/>
        </w:rPr>
        <w:t>ارزش‌ها</w:t>
      </w:r>
      <w:r w:rsidRPr="008F66F2">
        <w:rPr>
          <w:rFonts w:ascii="Arial" w:hAnsi="Arial" w:cs="B Mitra"/>
          <w:sz w:val="26"/>
          <w:szCs w:val="26"/>
          <w:rtl/>
          <w:lang w:bidi="fa-IR"/>
        </w:rPr>
        <w:t>ي دفتري حسابرسي نشده بعنوان «‌ادعاها</w:t>
      </w:r>
      <w:r w:rsidR="00B96631" w:rsidRPr="008F66F2">
        <w:rPr>
          <w:rFonts w:ascii="Arial" w:hAnsi="Arial" w:cs="B Mitra"/>
          <w:sz w:val="26"/>
          <w:szCs w:val="26"/>
          <w:rtl/>
          <w:lang w:bidi="fa-IR"/>
        </w:rPr>
        <w:t>ي</w:t>
      </w:r>
      <w:r w:rsidR="00651343" w:rsidRPr="008F66F2">
        <w:rPr>
          <w:rFonts w:ascii="Arial" w:hAnsi="Arial" w:cs="B Mitra"/>
          <w:sz w:val="26"/>
          <w:szCs w:val="26"/>
          <w:rtl/>
          <w:lang w:bidi="fa-IR"/>
        </w:rPr>
        <w:t xml:space="preserve"> </w:t>
      </w:r>
      <w:r w:rsidRPr="008F66F2">
        <w:rPr>
          <w:rFonts w:ascii="Arial" w:hAnsi="Arial" w:cs="B Mitra"/>
          <w:sz w:val="26"/>
          <w:szCs w:val="26"/>
          <w:rtl/>
          <w:lang w:bidi="fa-IR"/>
        </w:rPr>
        <w:t xml:space="preserve">مديريت » بايد توسط حسابرسان با ترديد حرفه اي و با اين پيش فرض كه </w:t>
      </w:r>
      <w:r w:rsidR="00242003">
        <w:rPr>
          <w:rFonts w:ascii="Arial" w:hAnsi="Arial" w:cs="B Mitra"/>
          <w:sz w:val="26"/>
          <w:szCs w:val="26"/>
          <w:rtl/>
          <w:lang w:bidi="fa-IR"/>
        </w:rPr>
        <w:t>صورت‌ها</w:t>
      </w:r>
      <w:r w:rsidRPr="008F66F2">
        <w:rPr>
          <w:rFonts w:ascii="Arial" w:hAnsi="Arial" w:cs="B Mitra"/>
          <w:sz w:val="26"/>
          <w:szCs w:val="26"/>
          <w:rtl/>
          <w:lang w:bidi="fa-IR"/>
        </w:rPr>
        <w:t xml:space="preserve">ي مالي داراي اشتباه و تقلب </w:t>
      </w:r>
      <w:r w:rsidR="0063751E">
        <w:rPr>
          <w:rFonts w:ascii="Arial" w:hAnsi="Arial" w:cs="B Mitra"/>
          <w:sz w:val="26"/>
          <w:szCs w:val="26"/>
          <w:rtl/>
          <w:lang w:bidi="fa-IR"/>
        </w:rPr>
        <w:t>مي‌</w:t>
      </w:r>
      <w:r w:rsidRPr="008F66F2">
        <w:rPr>
          <w:rFonts w:ascii="Arial" w:hAnsi="Arial" w:cs="B Mitra"/>
          <w:sz w:val="26"/>
          <w:szCs w:val="26"/>
          <w:rtl/>
          <w:lang w:bidi="fa-IR"/>
        </w:rPr>
        <w:t>باشد مورد حسابرسي قرار گيرند</w:t>
      </w:r>
      <w:r w:rsidR="00242003">
        <w:rPr>
          <w:rFonts w:ascii="Arial" w:hAnsi="Arial" w:cs="B Mitra"/>
          <w:sz w:val="26"/>
          <w:szCs w:val="26"/>
          <w:rtl/>
          <w:lang w:bidi="fa-IR"/>
        </w:rPr>
        <w:t>.</w:t>
      </w:r>
      <w:r w:rsidRPr="008F66F2">
        <w:rPr>
          <w:rFonts w:ascii="Arial" w:hAnsi="Arial" w:cs="B Mitra"/>
          <w:sz w:val="26"/>
          <w:szCs w:val="26"/>
          <w:rtl/>
          <w:lang w:bidi="fa-IR"/>
        </w:rPr>
        <w:t xml:space="preserve"> بنابراين وظيفه اوليه حسابرسان جمع آوري مدارك مستقل لازم جهت </w:t>
      </w:r>
      <w:r w:rsidR="00DA2297" w:rsidRPr="008F66F2">
        <w:rPr>
          <w:rFonts w:ascii="Arial" w:hAnsi="Arial" w:cs="B Mitra"/>
          <w:sz w:val="26"/>
          <w:szCs w:val="26"/>
          <w:rtl/>
          <w:lang w:bidi="fa-IR"/>
        </w:rPr>
        <w:t>آزمون</w:t>
      </w:r>
      <w:r w:rsidRPr="008F66F2">
        <w:rPr>
          <w:rFonts w:ascii="Arial" w:hAnsi="Arial" w:cs="B Mitra"/>
          <w:sz w:val="26"/>
          <w:szCs w:val="26"/>
          <w:rtl/>
          <w:lang w:bidi="fa-IR"/>
        </w:rPr>
        <w:t xml:space="preserve"> و ارزيابي صحت « ادعاها</w:t>
      </w:r>
      <w:r w:rsidR="00B96631" w:rsidRPr="008F66F2">
        <w:rPr>
          <w:rFonts w:ascii="Arial" w:hAnsi="Arial" w:cs="B Mitra"/>
          <w:sz w:val="26"/>
          <w:szCs w:val="26"/>
          <w:rtl/>
          <w:lang w:bidi="fa-IR"/>
        </w:rPr>
        <w:t>ي</w:t>
      </w:r>
      <w:r w:rsidR="00651343" w:rsidRPr="008F66F2">
        <w:rPr>
          <w:rFonts w:ascii="Arial" w:hAnsi="Arial" w:cs="B Mitra"/>
          <w:sz w:val="26"/>
          <w:szCs w:val="26"/>
          <w:rtl/>
          <w:lang w:bidi="fa-IR"/>
        </w:rPr>
        <w:t xml:space="preserve"> </w:t>
      </w:r>
      <w:r w:rsidRPr="008F66F2">
        <w:rPr>
          <w:rFonts w:ascii="Arial" w:hAnsi="Arial" w:cs="B Mitra"/>
          <w:sz w:val="26"/>
          <w:szCs w:val="26"/>
          <w:rtl/>
          <w:lang w:bidi="fa-IR"/>
        </w:rPr>
        <w:t>مديريت » خواهد بود</w:t>
      </w:r>
      <w:r w:rsidR="00242003">
        <w:rPr>
          <w:rFonts w:ascii="Arial" w:hAnsi="Arial" w:cs="B Mitra"/>
          <w:sz w:val="26"/>
          <w:szCs w:val="26"/>
          <w:rtl/>
          <w:lang w:bidi="fa-IR"/>
        </w:rPr>
        <w:t>.</w:t>
      </w:r>
      <w:r w:rsidRPr="008F66F2">
        <w:rPr>
          <w:rFonts w:ascii="Arial" w:hAnsi="Arial" w:cs="B Mitra"/>
          <w:sz w:val="26"/>
          <w:szCs w:val="26"/>
          <w:rtl/>
          <w:lang w:bidi="fa-IR"/>
        </w:rPr>
        <w:t xml:space="preserve"> يكي از اين منابع اطلاعاتي</w:t>
      </w:r>
      <w:r w:rsidR="00B8121E">
        <w:rPr>
          <w:rFonts w:ascii="Arial" w:hAnsi="Arial" w:cs="B Mitra" w:hint="cs"/>
          <w:sz w:val="26"/>
          <w:szCs w:val="26"/>
          <w:rtl/>
          <w:lang w:bidi="fa-IR"/>
        </w:rPr>
        <w:t>،</w:t>
      </w:r>
      <w:r w:rsidRPr="008F66F2">
        <w:rPr>
          <w:rFonts w:ascii="Arial" w:hAnsi="Arial" w:cs="B Mitra"/>
          <w:sz w:val="26"/>
          <w:szCs w:val="26"/>
          <w:rtl/>
          <w:lang w:bidi="fa-IR"/>
        </w:rPr>
        <w:t xml:space="preserve"> انجام </w:t>
      </w:r>
      <w:r w:rsidR="00242003">
        <w:rPr>
          <w:rFonts w:ascii="Arial" w:hAnsi="Arial" w:cs="B Mitra"/>
          <w:sz w:val="26"/>
          <w:szCs w:val="26"/>
          <w:rtl/>
          <w:lang w:bidi="fa-IR"/>
        </w:rPr>
        <w:t>آزمون‌ها</w:t>
      </w:r>
      <w:r w:rsidR="00823C91" w:rsidRPr="008F66F2">
        <w:rPr>
          <w:rFonts w:ascii="Arial" w:hAnsi="Arial" w:cs="B Mitra"/>
          <w:sz w:val="26"/>
          <w:szCs w:val="26"/>
          <w:rtl/>
          <w:lang w:bidi="fa-IR"/>
        </w:rPr>
        <w:t>ي</w:t>
      </w:r>
      <w:r w:rsidRPr="008F66F2">
        <w:rPr>
          <w:rFonts w:ascii="Arial" w:hAnsi="Arial" w:cs="B Mitra"/>
          <w:sz w:val="26"/>
          <w:szCs w:val="26"/>
          <w:rtl/>
          <w:lang w:bidi="fa-IR"/>
        </w:rPr>
        <w:t xml:space="preserve"> تحليلي و انجام برآوردهاي مستقل جهت اطمينان از صحت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دفتري و مقايسه اين ارقام با </w:t>
      </w:r>
      <w:r w:rsidR="00A96628">
        <w:rPr>
          <w:rFonts w:ascii="Arial" w:hAnsi="Arial" w:cs="B Mitra"/>
          <w:sz w:val="26"/>
          <w:szCs w:val="26"/>
          <w:rtl/>
          <w:lang w:bidi="fa-IR"/>
        </w:rPr>
        <w:t>ارزش‌ها</w:t>
      </w:r>
      <w:r w:rsidRPr="008F66F2">
        <w:rPr>
          <w:rFonts w:ascii="Arial" w:hAnsi="Arial" w:cs="B Mitra"/>
          <w:sz w:val="26"/>
          <w:szCs w:val="26"/>
          <w:rtl/>
          <w:lang w:bidi="fa-IR"/>
        </w:rPr>
        <w:t>ي دفتري حسابرسي نشده ب</w:t>
      </w:r>
      <w:r w:rsidR="00B8121E">
        <w:rPr>
          <w:rFonts w:ascii="Arial" w:hAnsi="Arial" w:cs="B Mitra" w:hint="cs"/>
          <w:sz w:val="26"/>
          <w:szCs w:val="26"/>
          <w:rtl/>
          <w:lang w:bidi="fa-IR"/>
        </w:rPr>
        <w:t>ه‌</w:t>
      </w:r>
      <w:r w:rsidRPr="008F66F2">
        <w:rPr>
          <w:rFonts w:ascii="Arial" w:hAnsi="Arial" w:cs="B Mitra"/>
          <w:sz w:val="26"/>
          <w:szCs w:val="26"/>
          <w:rtl/>
          <w:lang w:bidi="fa-IR"/>
        </w:rPr>
        <w:t xml:space="preserve">منظور تشخيص نوسانات غير عادي </w:t>
      </w:r>
      <w:r w:rsidR="006B3B52" w:rsidRPr="008F66F2">
        <w:rPr>
          <w:rFonts w:ascii="Arial" w:hAnsi="Arial" w:cs="B Mitra" w:hint="cs"/>
          <w:sz w:val="26"/>
          <w:szCs w:val="26"/>
          <w:rtl/>
          <w:lang w:bidi="fa-IR"/>
        </w:rPr>
        <w:t>است</w:t>
      </w:r>
      <w:r w:rsidR="00242003">
        <w:rPr>
          <w:rFonts w:ascii="Arial" w:hAnsi="Arial" w:cs="B Mitra"/>
          <w:sz w:val="26"/>
          <w:szCs w:val="26"/>
          <w:rtl/>
          <w:lang w:bidi="fa-IR"/>
        </w:rPr>
        <w:t>.</w:t>
      </w:r>
      <w:r w:rsidRPr="008F66F2">
        <w:rPr>
          <w:rFonts w:ascii="Arial" w:hAnsi="Arial" w:cs="B Mitra"/>
          <w:sz w:val="26"/>
          <w:szCs w:val="26"/>
          <w:rtl/>
          <w:lang w:bidi="fa-IR"/>
        </w:rPr>
        <w:t xml:space="preserve"> روشن است كه استفاده از اظهارات مديريت (</w:t>
      </w:r>
      <w:r w:rsidR="00242003">
        <w:rPr>
          <w:rFonts w:ascii="Arial" w:hAnsi="Arial" w:cs="B Mitra"/>
          <w:sz w:val="26"/>
          <w:szCs w:val="26"/>
          <w:rtl/>
          <w:lang w:bidi="fa-IR"/>
        </w:rPr>
        <w:t>صورت‌ها</w:t>
      </w:r>
      <w:r w:rsidRPr="008F66F2">
        <w:rPr>
          <w:rFonts w:ascii="Arial" w:hAnsi="Arial" w:cs="B Mitra"/>
          <w:sz w:val="26"/>
          <w:szCs w:val="26"/>
          <w:rtl/>
          <w:lang w:bidi="fa-IR"/>
        </w:rPr>
        <w:t xml:space="preserve">ي مالي حسابرسي نشده ) براي برآورد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مورد انتظار جهت </w:t>
      </w:r>
      <w:r w:rsidR="00DA2297" w:rsidRPr="008F66F2">
        <w:rPr>
          <w:rFonts w:ascii="Arial" w:hAnsi="Arial" w:cs="B Mitra"/>
          <w:sz w:val="26"/>
          <w:szCs w:val="26"/>
          <w:rtl/>
          <w:lang w:bidi="fa-IR"/>
        </w:rPr>
        <w:t>آزمون</w:t>
      </w:r>
      <w:r w:rsidRPr="008F66F2">
        <w:rPr>
          <w:rFonts w:ascii="Arial" w:hAnsi="Arial" w:cs="B Mitra"/>
          <w:sz w:val="26"/>
          <w:szCs w:val="26"/>
          <w:rtl/>
          <w:lang w:bidi="fa-IR"/>
        </w:rPr>
        <w:t xml:space="preserve"> صحت </w:t>
      </w:r>
      <w:r w:rsidR="00A96628">
        <w:rPr>
          <w:rFonts w:ascii="Arial" w:hAnsi="Arial" w:cs="B Mitra"/>
          <w:sz w:val="26"/>
          <w:szCs w:val="26"/>
          <w:rtl/>
          <w:lang w:bidi="fa-IR"/>
        </w:rPr>
        <w:t>ارزش‌ها</w:t>
      </w:r>
      <w:r w:rsidRPr="008F66F2">
        <w:rPr>
          <w:rFonts w:ascii="Arial" w:hAnsi="Arial" w:cs="B Mitra"/>
          <w:sz w:val="26"/>
          <w:szCs w:val="26"/>
          <w:rtl/>
          <w:lang w:bidi="fa-IR"/>
        </w:rPr>
        <w:t>ي دفتري</w:t>
      </w:r>
      <w:r w:rsidR="00242003">
        <w:rPr>
          <w:rFonts w:ascii="Arial" w:hAnsi="Arial" w:cs="B Mitra"/>
          <w:sz w:val="26"/>
          <w:szCs w:val="26"/>
          <w:rtl/>
          <w:lang w:bidi="fa-IR"/>
        </w:rPr>
        <w:t>،</w:t>
      </w:r>
      <w:r w:rsidRPr="008F66F2">
        <w:rPr>
          <w:rFonts w:ascii="Arial" w:hAnsi="Arial" w:cs="B Mitra"/>
          <w:sz w:val="26"/>
          <w:szCs w:val="26"/>
          <w:rtl/>
          <w:lang w:bidi="fa-IR"/>
        </w:rPr>
        <w:t xml:space="preserve"> مفهوم تحصيل مدارك مستقل از مشتري را خدشه دار خواهد نمود</w:t>
      </w:r>
      <w:r w:rsidR="00242003">
        <w:rPr>
          <w:rFonts w:ascii="Arial" w:hAnsi="Arial" w:cs="B Mitra"/>
          <w:sz w:val="26"/>
          <w:szCs w:val="26"/>
          <w:rtl/>
          <w:lang w:bidi="fa-IR"/>
        </w:rPr>
        <w:t>.</w:t>
      </w:r>
    </w:p>
    <w:p w:rsidR="00E169A0" w:rsidRPr="008F66F2" w:rsidRDefault="00E169A0" w:rsidP="008F66F2">
      <w:pPr>
        <w:ind w:left="26"/>
        <w:jc w:val="both"/>
        <w:rPr>
          <w:rFonts w:ascii="Arial" w:hAnsi="Arial" w:cs="B Mitra"/>
          <w:sz w:val="26"/>
          <w:szCs w:val="26"/>
          <w:rtl/>
          <w:lang w:bidi="fa-IR"/>
        </w:rPr>
      </w:pPr>
      <w:r w:rsidRPr="008F66F2">
        <w:rPr>
          <w:rFonts w:ascii="Arial" w:hAnsi="Arial" w:cs="B Mitra"/>
          <w:sz w:val="26"/>
          <w:szCs w:val="26"/>
          <w:rtl/>
          <w:lang w:bidi="fa-IR"/>
        </w:rPr>
        <w:t xml:space="preserve">ب) استفاده از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دفتري حسابرسي نشده جهت برآورد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مورد انتظار در </w:t>
      </w:r>
      <w:r w:rsidR="00242003">
        <w:rPr>
          <w:rFonts w:ascii="Arial" w:hAnsi="Arial" w:cs="B Mitra"/>
          <w:sz w:val="26"/>
          <w:szCs w:val="26"/>
          <w:rtl/>
          <w:lang w:bidi="fa-IR"/>
        </w:rPr>
        <w:t>آزمون‌ها</w:t>
      </w:r>
      <w:r w:rsidR="00823C91" w:rsidRPr="008F66F2">
        <w:rPr>
          <w:rFonts w:ascii="Arial" w:hAnsi="Arial" w:cs="B Mitra"/>
          <w:sz w:val="26"/>
          <w:szCs w:val="26"/>
          <w:rtl/>
          <w:lang w:bidi="fa-IR"/>
        </w:rPr>
        <w:t>ي</w:t>
      </w:r>
      <w:r w:rsidRPr="008F66F2">
        <w:rPr>
          <w:rFonts w:ascii="Arial" w:hAnsi="Arial" w:cs="B Mitra"/>
          <w:sz w:val="26"/>
          <w:szCs w:val="26"/>
          <w:rtl/>
          <w:lang w:bidi="fa-IR"/>
        </w:rPr>
        <w:t xml:space="preserve"> تحليلي منجر به افزايش ريسك حسابرسي در رابطه با عدم رسيدگي به </w:t>
      </w:r>
      <w:r w:rsidR="0004110E">
        <w:rPr>
          <w:rFonts w:ascii="Arial" w:hAnsi="Arial" w:cs="B Mitra"/>
          <w:sz w:val="26"/>
          <w:szCs w:val="26"/>
          <w:rtl/>
          <w:lang w:bidi="fa-IR"/>
        </w:rPr>
        <w:t>حساب‌ها</w:t>
      </w:r>
      <w:r w:rsidRPr="008F66F2">
        <w:rPr>
          <w:rFonts w:ascii="Arial" w:hAnsi="Arial" w:cs="B Mitra"/>
          <w:sz w:val="26"/>
          <w:szCs w:val="26"/>
          <w:rtl/>
          <w:lang w:bidi="fa-IR"/>
        </w:rPr>
        <w:t xml:space="preserve">ي كه داراي اشتباهات با اهميت </w:t>
      </w:r>
      <w:r w:rsidR="0063751E">
        <w:rPr>
          <w:rFonts w:ascii="Arial" w:hAnsi="Arial" w:cs="B Mitra"/>
          <w:sz w:val="26"/>
          <w:szCs w:val="26"/>
          <w:rtl/>
          <w:lang w:bidi="fa-IR"/>
        </w:rPr>
        <w:t>مي‌</w:t>
      </w:r>
      <w:r w:rsidRPr="008F66F2">
        <w:rPr>
          <w:rFonts w:ascii="Arial" w:hAnsi="Arial" w:cs="B Mitra"/>
          <w:sz w:val="26"/>
          <w:szCs w:val="26"/>
          <w:rtl/>
          <w:lang w:bidi="fa-IR"/>
        </w:rPr>
        <w:t>باشند</w:t>
      </w:r>
      <w:r w:rsidR="00242003">
        <w:rPr>
          <w:rFonts w:ascii="Arial" w:hAnsi="Arial" w:cs="B Mitra"/>
          <w:sz w:val="26"/>
          <w:szCs w:val="26"/>
          <w:rtl/>
          <w:lang w:bidi="fa-IR"/>
        </w:rPr>
        <w:t>،</w:t>
      </w:r>
      <w:r w:rsidRPr="008F66F2">
        <w:rPr>
          <w:rFonts w:ascii="Arial" w:hAnsi="Arial" w:cs="B Mitra"/>
          <w:sz w:val="26"/>
          <w:szCs w:val="26"/>
          <w:rtl/>
          <w:lang w:bidi="fa-IR"/>
        </w:rPr>
        <w:t xml:space="preserve"> خواهد شد</w:t>
      </w:r>
      <w:r w:rsidR="00DE01D8" w:rsidRPr="008F66F2">
        <w:rPr>
          <w:rFonts w:ascii="Arial" w:hAnsi="Arial" w:cs="B Mitra" w:hint="cs"/>
          <w:sz w:val="26"/>
          <w:szCs w:val="26"/>
          <w:rtl/>
          <w:lang w:bidi="fa-IR"/>
        </w:rPr>
        <w:t xml:space="preserve"> و این منجر به کاهش اثر بخشی</w:t>
      </w:r>
      <w:r w:rsidR="006561CC" w:rsidRPr="008F66F2">
        <w:rPr>
          <w:rFonts w:ascii="Arial" w:hAnsi="Arial" w:cs="B Mitra" w:hint="cs"/>
          <w:sz w:val="26"/>
          <w:szCs w:val="26"/>
          <w:rtl/>
          <w:lang w:bidi="fa-IR"/>
        </w:rPr>
        <w:t xml:space="preserve"> حسابرسی خواهد شد</w:t>
      </w:r>
      <w:r w:rsidR="00651343"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ريسك </w:t>
      </w:r>
      <w:r w:rsidRPr="008F66F2">
        <w:rPr>
          <w:rFonts w:ascii="Arial" w:hAnsi="Arial" w:cs="B Mitra"/>
          <w:position w:val="-10"/>
          <w:sz w:val="26"/>
          <w:szCs w:val="26"/>
          <w:lang w:bidi="fa-IR"/>
        </w:rPr>
        <w:object w:dxaOrig="240" w:dyaOrig="320">
          <v:shape id="_x0000_i1026" type="#_x0000_t75" style="width:10.5pt;height:13.5pt" o:ole="">
            <v:imagedata r:id="rId8" o:title=""/>
          </v:shape>
          <o:OLEObject Type="Embed" ProgID="Equation.3" ShapeID="_x0000_i1026" DrawAspect="Content" ObjectID="_1440248042" r:id="rId9"/>
        </w:object>
      </w:r>
      <w:r w:rsidRPr="008F66F2">
        <w:rPr>
          <w:rFonts w:ascii="Arial" w:hAnsi="Arial" w:cs="B Mitra"/>
          <w:sz w:val="26"/>
          <w:szCs w:val="26"/>
          <w:rtl/>
          <w:lang w:bidi="fa-IR"/>
        </w:rPr>
        <w:t xml:space="preserve"> </w:t>
      </w:r>
      <w:r w:rsidR="00392C97" w:rsidRPr="008F66F2">
        <w:rPr>
          <w:rFonts w:ascii="Arial" w:hAnsi="Arial" w:cs="B Mitra" w:hint="cs"/>
          <w:sz w:val="26"/>
          <w:szCs w:val="26"/>
          <w:rtl/>
          <w:lang w:bidi="fa-IR"/>
        </w:rPr>
        <w:t xml:space="preserve">پذيرش نادرست </w:t>
      </w:r>
      <w:r w:rsidRPr="008F66F2">
        <w:rPr>
          <w:rFonts w:ascii="Arial" w:hAnsi="Arial" w:cs="B Mitra"/>
          <w:sz w:val="26"/>
          <w:szCs w:val="26"/>
          <w:rtl/>
          <w:lang w:bidi="fa-IR"/>
        </w:rPr>
        <w:t xml:space="preserve">) </w:t>
      </w:r>
    </w:p>
    <w:p w:rsidR="00AC5AAB" w:rsidRPr="008F66F2" w:rsidRDefault="00AC5AAB" w:rsidP="00BD7924">
      <w:pPr>
        <w:ind w:left="26"/>
        <w:jc w:val="both"/>
        <w:rPr>
          <w:rFonts w:ascii="Arial" w:hAnsi="Arial" w:cs="B Mitra"/>
          <w:sz w:val="26"/>
          <w:szCs w:val="26"/>
          <w:rtl/>
          <w:lang w:bidi="fa-IR"/>
        </w:rPr>
      </w:pPr>
      <w:r w:rsidRPr="008F66F2">
        <w:rPr>
          <w:rFonts w:ascii="Arial" w:hAnsi="Arial" w:cs="B Mitra"/>
          <w:sz w:val="26"/>
          <w:szCs w:val="26"/>
          <w:rtl/>
          <w:lang w:bidi="fa-IR"/>
        </w:rPr>
        <w:t>عدم تشخيص يك اشتباه با اهميت يا تقلب در حسابرسي براي حسابرسان بسيار هزينه بر خواهد</w:t>
      </w:r>
      <w:r w:rsidRPr="008F66F2">
        <w:rPr>
          <w:rFonts w:ascii="Arial" w:hAnsi="Arial" w:cs="B Mitra" w:hint="cs"/>
          <w:sz w:val="26"/>
          <w:szCs w:val="26"/>
          <w:rtl/>
          <w:lang w:bidi="fa-IR"/>
        </w:rPr>
        <w:t xml:space="preserve"> بود</w:t>
      </w:r>
      <w:r w:rsidR="00242003">
        <w:rPr>
          <w:rFonts w:ascii="Arial" w:hAnsi="Arial" w:cs="B Mitra"/>
          <w:sz w:val="26"/>
          <w:szCs w:val="26"/>
          <w:rtl/>
          <w:lang w:bidi="fa-IR"/>
        </w:rPr>
        <w:t>.</w:t>
      </w:r>
      <w:r w:rsidRPr="008F66F2">
        <w:rPr>
          <w:rFonts w:ascii="Arial" w:hAnsi="Arial" w:cs="B Mitra"/>
          <w:sz w:val="26"/>
          <w:szCs w:val="26"/>
          <w:rtl/>
          <w:lang w:bidi="fa-IR"/>
        </w:rPr>
        <w:t xml:space="preserve"> </w:t>
      </w:r>
      <w:r w:rsidRPr="008F66F2">
        <w:rPr>
          <w:rFonts w:ascii="Arial" w:hAnsi="Arial" w:cs="B Mitra" w:hint="cs"/>
          <w:sz w:val="26"/>
          <w:szCs w:val="26"/>
          <w:rtl/>
          <w:lang w:bidi="fa-IR"/>
        </w:rPr>
        <w:t>لذا</w:t>
      </w:r>
      <w:r w:rsidRPr="008F66F2">
        <w:rPr>
          <w:rFonts w:ascii="Arial" w:hAnsi="Arial" w:cs="B Mitra"/>
          <w:sz w:val="26"/>
          <w:szCs w:val="26"/>
          <w:rtl/>
          <w:lang w:bidi="fa-IR"/>
        </w:rPr>
        <w:t xml:space="preserve"> توصيه </w:t>
      </w:r>
      <w:r w:rsidR="0063751E">
        <w:rPr>
          <w:rFonts w:ascii="Arial" w:hAnsi="Arial" w:cs="B Mitra"/>
          <w:sz w:val="26"/>
          <w:szCs w:val="26"/>
          <w:rtl/>
          <w:lang w:bidi="fa-IR"/>
        </w:rPr>
        <w:t>مي‌</w:t>
      </w:r>
      <w:r w:rsidRPr="008F66F2">
        <w:rPr>
          <w:rFonts w:ascii="Arial" w:hAnsi="Arial" w:cs="B Mitra"/>
          <w:sz w:val="26"/>
          <w:szCs w:val="26"/>
          <w:rtl/>
          <w:lang w:bidi="fa-IR"/>
        </w:rPr>
        <w:t xml:space="preserve">شود كه حسابرسان </w:t>
      </w:r>
      <w:r w:rsidR="00242003">
        <w:rPr>
          <w:rFonts w:ascii="Arial" w:hAnsi="Arial" w:cs="B Mitra"/>
          <w:sz w:val="26"/>
          <w:szCs w:val="26"/>
          <w:rtl/>
          <w:lang w:bidi="fa-IR"/>
        </w:rPr>
        <w:t>آزمون‌ها</w:t>
      </w:r>
      <w:r w:rsidRPr="008F66F2">
        <w:rPr>
          <w:rFonts w:ascii="Arial" w:hAnsi="Arial" w:cs="B Mitra"/>
          <w:sz w:val="26"/>
          <w:szCs w:val="26"/>
          <w:rtl/>
          <w:lang w:bidi="fa-IR"/>
        </w:rPr>
        <w:t xml:space="preserve">ي خود را طوري برنامه ريزي كنند تا خطر </w:t>
      </w:r>
      <w:r w:rsidRPr="008F66F2">
        <w:rPr>
          <w:rFonts w:ascii="Arial" w:hAnsi="Arial" w:cs="B Mitra"/>
          <w:position w:val="-10"/>
          <w:sz w:val="26"/>
          <w:szCs w:val="26"/>
          <w:lang w:bidi="fa-IR"/>
        </w:rPr>
        <w:object w:dxaOrig="240" w:dyaOrig="320">
          <v:shape id="_x0000_i1027" type="#_x0000_t75" style="width:10.5pt;height:13.5pt" o:ole="">
            <v:imagedata r:id="rId10" o:title=""/>
          </v:shape>
          <o:OLEObject Type="Embed" ProgID="Equation.3" ShapeID="_x0000_i1027" DrawAspect="Content" ObjectID="_1440248043" r:id="rId11"/>
        </w:object>
      </w:r>
      <w:r w:rsidRPr="008F66F2">
        <w:rPr>
          <w:rFonts w:ascii="Arial" w:hAnsi="Arial" w:cs="B Mitra"/>
          <w:sz w:val="26"/>
          <w:szCs w:val="26"/>
          <w:rtl/>
          <w:lang w:bidi="fa-IR"/>
        </w:rPr>
        <w:t xml:space="preserve"> را به  حداقل كاهش دهند تا حسابرسي داراي حداكثر اثربخشي </w:t>
      </w:r>
      <w:r w:rsidRPr="008F66F2">
        <w:rPr>
          <w:rFonts w:ascii="Arial" w:hAnsi="Arial" w:cs="B Mitra" w:hint="cs"/>
          <w:sz w:val="26"/>
          <w:szCs w:val="26"/>
          <w:rtl/>
          <w:lang w:bidi="fa-IR"/>
        </w:rPr>
        <w:t>باشد.</w:t>
      </w:r>
      <w:r w:rsidR="003C033D" w:rsidRPr="008F66F2">
        <w:rPr>
          <w:rFonts w:ascii="Arial" w:hAnsi="Arial" w:cs="B Mitra" w:hint="cs"/>
          <w:sz w:val="26"/>
          <w:szCs w:val="26"/>
          <w:rtl/>
          <w:lang w:bidi="fa-IR"/>
        </w:rPr>
        <w:t xml:space="preserve"> در همين رابطه </w:t>
      </w:r>
      <w:r w:rsidRPr="008F66F2">
        <w:rPr>
          <w:rFonts w:ascii="Arial" w:hAnsi="Arial" w:cs="B Mitra" w:hint="cs"/>
          <w:sz w:val="26"/>
          <w:szCs w:val="26"/>
          <w:rtl/>
          <w:lang w:bidi="fa-IR"/>
        </w:rPr>
        <w:t xml:space="preserve">نيكخواه (1379) معتقد است كه عدم بكارگيري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 xml:space="preserve">ي تحليلي و يا استفاده نادرست آنها خارج از چارچوب قواعد مشخص بطور جدي بر اثربخشي كيفيت حسابرسي تاثير </w:t>
      </w:r>
      <w:r w:rsidR="0046047F" w:rsidRPr="008F66F2">
        <w:rPr>
          <w:rFonts w:ascii="Arial" w:hAnsi="Arial" w:cs="B Mitra" w:hint="cs"/>
          <w:sz w:val="26"/>
          <w:szCs w:val="26"/>
          <w:rtl/>
          <w:lang w:bidi="fa-IR"/>
        </w:rPr>
        <w:t>دارد.</w:t>
      </w:r>
      <w:r w:rsidR="00FA303F" w:rsidRPr="008F66F2">
        <w:rPr>
          <w:rFonts w:ascii="Arial" w:hAnsi="Arial" w:cs="B Mitra"/>
          <w:sz w:val="26"/>
          <w:szCs w:val="26"/>
          <w:lang w:bidi="fa-IR"/>
        </w:rPr>
        <w:t xml:space="preserve"> </w:t>
      </w:r>
      <w:r w:rsidR="003C033D" w:rsidRPr="008F66F2">
        <w:rPr>
          <w:rFonts w:ascii="Arial" w:hAnsi="Arial" w:cs="B Mitra" w:hint="cs"/>
          <w:sz w:val="26"/>
          <w:szCs w:val="26"/>
          <w:rtl/>
          <w:lang w:bidi="fa-IR"/>
        </w:rPr>
        <w:t xml:space="preserve"> همچنين</w:t>
      </w:r>
      <w:r w:rsidR="00FA303F" w:rsidRPr="008F66F2">
        <w:rPr>
          <w:rFonts w:ascii="Arial" w:hAnsi="Arial" w:cs="B Mitra" w:hint="cs"/>
          <w:sz w:val="26"/>
          <w:szCs w:val="26"/>
          <w:rtl/>
          <w:lang w:bidi="fa-IR"/>
        </w:rPr>
        <w:t xml:space="preserve"> </w:t>
      </w:r>
      <w:r w:rsidR="006A047D" w:rsidRPr="008F66F2">
        <w:rPr>
          <w:rFonts w:ascii="Arial" w:hAnsi="Arial" w:cs="B Mitra" w:hint="cs"/>
          <w:sz w:val="26"/>
          <w:szCs w:val="26"/>
          <w:rtl/>
          <w:lang w:bidi="fa-IR"/>
        </w:rPr>
        <w:t>فریز</w:t>
      </w:r>
      <w:r w:rsidR="00BC37A1" w:rsidRPr="008F66F2">
        <w:rPr>
          <w:rFonts w:ascii="Arial" w:hAnsi="Arial" w:cs="B Mitra" w:hint="cs"/>
          <w:sz w:val="26"/>
          <w:szCs w:val="26"/>
          <w:rtl/>
          <w:lang w:bidi="fa-IR"/>
        </w:rPr>
        <w:t>ر</w:t>
      </w:r>
      <w:r w:rsidR="003565CA" w:rsidRPr="008F66F2">
        <w:rPr>
          <w:rStyle w:val="FootnoteReference"/>
          <w:rFonts w:ascii="Arial" w:hAnsi="Arial" w:cs="B Mitra"/>
          <w:sz w:val="26"/>
          <w:szCs w:val="26"/>
          <w:rtl/>
          <w:lang w:bidi="fa-IR"/>
        </w:rPr>
        <w:footnoteReference w:id="6"/>
      </w:r>
      <w:r w:rsidR="00E946EE">
        <w:rPr>
          <w:rFonts w:ascii="Arial" w:hAnsi="Arial" w:cs="B Mitra" w:hint="cs"/>
          <w:sz w:val="26"/>
          <w:szCs w:val="26"/>
          <w:rtl/>
          <w:lang w:bidi="fa-IR"/>
        </w:rPr>
        <w:t xml:space="preserve"> </w:t>
      </w:r>
      <w:r w:rsidR="00A25A69" w:rsidRPr="008F66F2">
        <w:rPr>
          <w:rFonts w:ascii="Arial" w:hAnsi="Arial" w:cs="B Mitra" w:hint="cs"/>
          <w:sz w:val="26"/>
          <w:szCs w:val="26"/>
          <w:rtl/>
          <w:lang w:bidi="fa-IR"/>
        </w:rPr>
        <w:t>(2003) در تحقیقی نشان داد که بکارگیری آزمون تحلیلی</w:t>
      </w:r>
      <w:r w:rsidR="00242003">
        <w:rPr>
          <w:rFonts w:ascii="Arial" w:hAnsi="Arial" w:cs="B Mitra" w:hint="cs"/>
          <w:sz w:val="26"/>
          <w:szCs w:val="26"/>
          <w:rtl/>
          <w:lang w:bidi="fa-IR"/>
        </w:rPr>
        <w:t>،</w:t>
      </w:r>
      <w:r w:rsidR="00A25A69" w:rsidRPr="008F66F2">
        <w:rPr>
          <w:rFonts w:ascii="Arial" w:hAnsi="Arial" w:cs="B Mitra" w:hint="cs"/>
          <w:sz w:val="26"/>
          <w:szCs w:val="26"/>
          <w:rtl/>
          <w:lang w:bidi="fa-IR"/>
        </w:rPr>
        <w:t xml:space="preserve"> تاثیری را بر کارایی حسابرسی ندارد</w:t>
      </w:r>
      <w:r w:rsidR="00BD7924">
        <w:rPr>
          <w:rFonts w:ascii="Arial" w:hAnsi="Arial" w:cs="B Mitra" w:hint="cs"/>
          <w:sz w:val="26"/>
          <w:szCs w:val="26"/>
          <w:rtl/>
          <w:lang w:bidi="fa-IR"/>
        </w:rPr>
        <w:t>.</w:t>
      </w:r>
      <w:r w:rsidR="00D141A9" w:rsidRPr="008F66F2">
        <w:rPr>
          <w:rFonts w:ascii="Arial" w:hAnsi="Arial" w:cs="B Mitra"/>
          <w:sz w:val="26"/>
          <w:szCs w:val="26"/>
          <w:lang w:bidi="fa-IR"/>
        </w:rPr>
        <w:t xml:space="preserve"> </w:t>
      </w:r>
      <w:r w:rsidR="003C033D" w:rsidRPr="008F66F2">
        <w:rPr>
          <w:rFonts w:ascii="Arial" w:hAnsi="Arial" w:cs="B Mitra" w:hint="cs"/>
          <w:sz w:val="26"/>
          <w:szCs w:val="26"/>
          <w:rtl/>
          <w:lang w:bidi="fa-IR"/>
        </w:rPr>
        <w:t xml:space="preserve"> در هر حال انجام قضاوت در اعمال روي</w:t>
      </w:r>
      <w:r w:rsidR="0004110E">
        <w:rPr>
          <w:rFonts w:ascii="Arial" w:hAnsi="Arial" w:cs="B Mitra" w:hint="cs"/>
          <w:sz w:val="26"/>
          <w:szCs w:val="26"/>
          <w:rtl/>
          <w:lang w:bidi="fa-IR"/>
        </w:rPr>
        <w:t>ه‌ه</w:t>
      </w:r>
      <w:r w:rsidR="003C033D" w:rsidRPr="008F66F2">
        <w:rPr>
          <w:rFonts w:ascii="Arial" w:hAnsi="Arial" w:cs="B Mitra" w:hint="cs"/>
          <w:sz w:val="26"/>
          <w:szCs w:val="26"/>
          <w:rtl/>
          <w:lang w:bidi="fa-IR"/>
        </w:rPr>
        <w:t>اي تحليلي امري اجتناب ناپذير است و</w:t>
      </w:r>
      <w:r w:rsidR="00E946EE">
        <w:rPr>
          <w:rFonts w:ascii="Arial" w:hAnsi="Arial" w:cs="B Mitra" w:hint="cs"/>
          <w:sz w:val="26"/>
          <w:szCs w:val="26"/>
          <w:rtl/>
          <w:lang w:bidi="fa-IR"/>
        </w:rPr>
        <w:t xml:space="preserve"> </w:t>
      </w:r>
      <w:r w:rsidR="003C033D" w:rsidRPr="008F66F2">
        <w:rPr>
          <w:rFonts w:ascii="Arial" w:hAnsi="Arial" w:cs="B Mitra" w:hint="cs"/>
          <w:sz w:val="26"/>
          <w:szCs w:val="26"/>
          <w:rtl/>
          <w:lang w:bidi="fa-IR"/>
        </w:rPr>
        <w:t xml:space="preserve">اينكه نحوه </w:t>
      </w:r>
      <w:r w:rsidR="003C033D" w:rsidRPr="008F66F2">
        <w:rPr>
          <w:rFonts w:ascii="Arial" w:hAnsi="Arial" w:cs="B Mitra" w:hint="cs"/>
          <w:sz w:val="26"/>
          <w:szCs w:val="26"/>
          <w:rtl/>
          <w:lang w:bidi="fa-IR"/>
        </w:rPr>
        <w:lastRenderedPageBreak/>
        <w:t xml:space="preserve">قضاوت حسابرسان چگونه در برآوردهاي آنها موثر است موضوعي است كه در ساير كشورها به </w:t>
      </w:r>
      <w:r w:rsidR="004C2D1B" w:rsidRPr="008F66F2">
        <w:rPr>
          <w:rFonts w:ascii="Arial" w:hAnsi="Arial" w:cs="B Mitra" w:hint="cs"/>
          <w:sz w:val="26"/>
          <w:szCs w:val="26"/>
          <w:rtl/>
          <w:lang w:bidi="fa-IR"/>
        </w:rPr>
        <w:t>آ</w:t>
      </w:r>
      <w:r w:rsidR="003C033D" w:rsidRPr="008F66F2">
        <w:rPr>
          <w:rFonts w:ascii="Arial" w:hAnsi="Arial" w:cs="B Mitra" w:hint="cs"/>
          <w:sz w:val="26"/>
          <w:szCs w:val="26"/>
          <w:rtl/>
          <w:lang w:bidi="fa-IR"/>
        </w:rPr>
        <w:t>ن پرداخته شده است</w:t>
      </w:r>
      <w:r w:rsidR="00E946EE">
        <w:rPr>
          <w:rFonts w:ascii="Arial" w:hAnsi="Arial" w:cs="B Mitra" w:hint="cs"/>
          <w:sz w:val="26"/>
          <w:szCs w:val="26"/>
          <w:rtl/>
          <w:lang w:bidi="fa-IR"/>
        </w:rPr>
        <w:t>.</w:t>
      </w:r>
    </w:p>
    <w:p w:rsidR="00E169A0" w:rsidRPr="005A10CD" w:rsidRDefault="00E169A0" w:rsidP="005A10CD">
      <w:pPr>
        <w:pStyle w:val="1"/>
        <w:rPr>
          <w:sz w:val="25"/>
          <w:rtl/>
        </w:rPr>
      </w:pPr>
      <w:r w:rsidRPr="005A10CD">
        <w:rPr>
          <w:sz w:val="25"/>
          <w:rtl/>
        </w:rPr>
        <w:t>پيشين</w:t>
      </w:r>
      <w:r w:rsidR="003A083F" w:rsidRPr="005A10CD">
        <w:rPr>
          <w:rFonts w:hint="cs"/>
          <w:sz w:val="25"/>
          <w:rtl/>
        </w:rPr>
        <w:t>ه</w:t>
      </w:r>
      <w:r w:rsidR="00651343" w:rsidRPr="005A10CD">
        <w:rPr>
          <w:rFonts w:hint="cs"/>
          <w:sz w:val="25"/>
          <w:rtl/>
        </w:rPr>
        <w:t xml:space="preserve"> </w:t>
      </w:r>
      <w:r w:rsidR="00317355" w:rsidRPr="005A10CD">
        <w:rPr>
          <w:rFonts w:hint="cs"/>
          <w:sz w:val="25"/>
          <w:rtl/>
        </w:rPr>
        <w:t xml:space="preserve">پژوهش </w:t>
      </w:r>
    </w:p>
    <w:p w:rsidR="00E169A0" w:rsidRPr="008F66F2" w:rsidRDefault="00E169A0" w:rsidP="00BD7924">
      <w:pPr>
        <w:ind w:left="26"/>
        <w:jc w:val="both"/>
        <w:rPr>
          <w:rFonts w:ascii="Arial" w:hAnsi="Arial" w:cs="B Mitra"/>
          <w:sz w:val="26"/>
          <w:szCs w:val="26"/>
          <w:rtl/>
          <w:lang w:bidi="fa-IR"/>
        </w:rPr>
      </w:pPr>
      <w:r w:rsidRPr="008F66F2">
        <w:rPr>
          <w:rFonts w:ascii="Arial" w:hAnsi="Arial" w:cs="B Mitra"/>
          <w:sz w:val="26"/>
          <w:szCs w:val="26"/>
          <w:rtl/>
          <w:lang w:bidi="fa-IR"/>
        </w:rPr>
        <w:t>هولدر</w:t>
      </w:r>
      <w:r w:rsidR="00DA2297" w:rsidRPr="008F66F2">
        <w:rPr>
          <w:rStyle w:val="FootnoteReference"/>
          <w:rFonts w:ascii="Arial" w:hAnsi="Arial" w:cs="B Mitra"/>
          <w:sz w:val="26"/>
          <w:szCs w:val="26"/>
          <w:rtl/>
          <w:lang w:bidi="fa-IR"/>
        </w:rPr>
        <w:footnoteReference w:id="7"/>
      </w:r>
      <w:r w:rsidRPr="008F66F2">
        <w:rPr>
          <w:rFonts w:ascii="Arial" w:hAnsi="Arial" w:cs="B Mitra"/>
          <w:sz w:val="26"/>
          <w:szCs w:val="26"/>
          <w:rtl/>
          <w:lang w:bidi="fa-IR"/>
        </w:rPr>
        <w:t xml:space="preserve"> </w:t>
      </w:r>
      <w:r w:rsidR="00A25A69" w:rsidRPr="008F66F2">
        <w:rPr>
          <w:rFonts w:ascii="Arial" w:hAnsi="Arial" w:cs="B Mitra" w:hint="cs"/>
          <w:sz w:val="26"/>
          <w:szCs w:val="26"/>
          <w:rtl/>
          <w:lang w:bidi="fa-IR"/>
        </w:rPr>
        <w:t>(</w:t>
      </w:r>
      <w:r w:rsidR="006958C0" w:rsidRPr="008F66F2">
        <w:rPr>
          <w:rFonts w:ascii="Arial" w:hAnsi="Arial" w:cs="B Mitra" w:hint="cs"/>
          <w:sz w:val="26"/>
          <w:szCs w:val="26"/>
          <w:rtl/>
          <w:lang w:bidi="fa-IR"/>
        </w:rPr>
        <w:t>1983</w:t>
      </w:r>
      <w:r w:rsidR="00A25A69" w:rsidRPr="008F66F2">
        <w:rPr>
          <w:rFonts w:ascii="Arial" w:hAnsi="Arial" w:cs="B Mitra" w:hint="cs"/>
          <w:sz w:val="26"/>
          <w:szCs w:val="26"/>
          <w:rtl/>
          <w:lang w:bidi="fa-IR"/>
        </w:rPr>
        <w:t xml:space="preserve">) </w:t>
      </w:r>
      <w:r w:rsidR="006958C0" w:rsidRPr="008F66F2">
        <w:rPr>
          <w:rFonts w:ascii="Arial" w:hAnsi="Arial" w:cs="B Mitra" w:hint="cs"/>
          <w:sz w:val="26"/>
          <w:szCs w:val="26"/>
          <w:rtl/>
          <w:lang w:bidi="fa-IR"/>
        </w:rPr>
        <w:t>به نقل از استنلي</w:t>
      </w:r>
      <w:r w:rsidR="00A202A6" w:rsidRPr="008F66F2">
        <w:rPr>
          <w:rFonts w:ascii="Arial" w:hAnsi="Arial" w:cs="B Mitra" w:hint="cs"/>
          <w:sz w:val="26"/>
          <w:szCs w:val="26"/>
          <w:rtl/>
          <w:lang w:bidi="fa-IR"/>
        </w:rPr>
        <w:t xml:space="preserve"> بيگز وجان وايلد</w:t>
      </w:r>
      <w:r w:rsidR="006958C0" w:rsidRPr="008F66F2">
        <w:rPr>
          <w:rFonts w:ascii="Arial" w:hAnsi="Arial" w:cs="B Mitra" w:hint="cs"/>
          <w:sz w:val="26"/>
          <w:szCs w:val="26"/>
          <w:rtl/>
          <w:lang w:bidi="fa-IR"/>
        </w:rPr>
        <w:t xml:space="preserve"> </w:t>
      </w:r>
      <w:r w:rsidR="00C668A4" w:rsidRPr="008F66F2">
        <w:rPr>
          <w:rFonts w:ascii="Arial" w:hAnsi="Arial" w:cs="B Mitra" w:hint="cs"/>
          <w:sz w:val="26"/>
          <w:szCs w:val="26"/>
          <w:rtl/>
          <w:lang w:bidi="fa-IR"/>
        </w:rPr>
        <w:t xml:space="preserve">در تحقيقي نسبت هاي مالي برآورد شده توسط حسابرسان با استفاده </w:t>
      </w:r>
      <w:r w:rsidR="00BB5B6F" w:rsidRPr="008F66F2">
        <w:rPr>
          <w:rFonts w:ascii="Arial" w:hAnsi="Arial" w:cs="B Mitra" w:hint="cs"/>
          <w:sz w:val="26"/>
          <w:szCs w:val="26"/>
          <w:rtl/>
          <w:lang w:bidi="fa-IR"/>
        </w:rPr>
        <w:t xml:space="preserve"> از </w:t>
      </w:r>
      <w:r w:rsidR="00242003">
        <w:rPr>
          <w:rFonts w:ascii="Arial" w:hAnsi="Arial" w:cs="B Mitra"/>
          <w:sz w:val="26"/>
          <w:szCs w:val="26"/>
          <w:rtl/>
          <w:lang w:bidi="fa-IR"/>
        </w:rPr>
        <w:t>آزمون‌ها</w:t>
      </w:r>
      <w:r w:rsidR="00823C91" w:rsidRPr="008F66F2">
        <w:rPr>
          <w:rFonts w:ascii="Arial" w:hAnsi="Arial" w:cs="B Mitra"/>
          <w:sz w:val="26"/>
          <w:szCs w:val="26"/>
          <w:rtl/>
          <w:lang w:bidi="fa-IR"/>
        </w:rPr>
        <w:t>ي</w:t>
      </w:r>
      <w:r w:rsidRPr="008F66F2">
        <w:rPr>
          <w:rFonts w:ascii="Arial" w:hAnsi="Arial" w:cs="B Mitra"/>
          <w:sz w:val="26"/>
          <w:szCs w:val="26"/>
          <w:rtl/>
          <w:lang w:bidi="fa-IR"/>
        </w:rPr>
        <w:t xml:space="preserve"> تحليلي</w:t>
      </w:r>
      <w:r w:rsidR="00A202A6" w:rsidRPr="008F66F2">
        <w:rPr>
          <w:rFonts w:ascii="Arial" w:hAnsi="Arial" w:cs="B Mitra" w:hint="cs"/>
          <w:sz w:val="26"/>
          <w:szCs w:val="26"/>
          <w:rtl/>
          <w:lang w:bidi="fa-IR"/>
        </w:rPr>
        <w:t xml:space="preserve"> را </w:t>
      </w:r>
      <w:r w:rsidRPr="008F66F2">
        <w:rPr>
          <w:rFonts w:ascii="Arial" w:hAnsi="Arial" w:cs="B Mitra"/>
          <w:sz w:val="26"/>
          <w:szCs w:val="26"/>
          <w:rtl/>
          <w:lang w:bidi="fa-IR"/>
        </w:rPr>
        <w:t xml:space="preserve"> در موسسات عمده فروشي </w:t>
      </w:r>
      <w:r w:rsidR="00C668A4" w:rsidRPr="008F66F2">
        <w:rPr>
          <w:rFonts w:ascii="Arial" w:hAnsi="Arial" w:cs="B Mitra" w:hint="cs"/>
          <w:sz w:val="26"/>
          <w:szCs w:val="26"/>
          <w:rtl/>
          <w:lang w:bidi="fa-IR"/>
        </w:rPr>
        <w:t xml:space="preserve">مورد بررسي قرار </w:t>
      </w:r>
      <w:r w:rsidR="00A202A6" w:rsidRPr="008F66F2">
        <w:rPr>
          <w:rFonts w:ascii="Arial" w:hAnsi="Arial" w:cs="B Mitra" w:hint="cs"/>
          <w:sz w:val="26"/>
          <w:szCs w:val="26"/>
          <w:rtl/>
          <w:lang w:bidi="fa-IR"/>
        </w:rPr>
        <w:t>داد</w:t>
      </w:r>
      <w:r w:rsidRPr="008F66F2">
        <w:rPr>
          <w:rFonts w:ascii="Arial" w:hAnsi="Arial" w:cs="B Mitra"/>
          <w:sz w:val="26"/>
          <w:szCs w:val="26"/>
          <w:rtl/>
          <w:lang w:bidi="fa-IR"/>
        </w:rPr>
        <w:t>. نتايج تحقيق نشان داده است كه نسبت</w:t>
      </w:r>
      <w:r w:rsidR="00B8121E">
        <w:rPr>
          <w:rFonts w:ascii="Arial" w:hAnsi="Arial" w:cs="B Mitra" w:hint="cs"/>
          <w:sz w:val="26"/>
          <w:szCs w:val="26"/>
          <w:rtl/>
          <w:lang w:bidi="fa-IR"/>
        </w:rPr>
        <w:t>‌</w:t>
      </w:r>
      <w:r w:rsidRPr="008F66F2">
        <w:rPr>
          <w:rFonts w:ascii="Arial" w:hAnsi="Arial" w:cs="B Mitra"/>
          <w:sz w:val="26"/>
          <w:szCs w:val="26"/>
          <w:rtl/>
          <w:lang w:bidi="fa-IR"/>
        </w:rPr>
        <w:t xml:space="preserve">هاي محاسبه شده توسط حسابرسان با اعمال </w:t>
      </w:r>
      <w:r w:rsidR="00242003">
        <w:rPr>
          <w:rFonts w:ascii="Arial" w:hAnsi="Arial" w:cs="B Mitra"/>
          <w:sz w:val="26"/>
          <w:szCs w:val="26"/>
          <w:rtl/>
          <w:lang w:bidi="fa-IR"/>
        </w:rPr>
        <w:t>آزمون‌ها</w:t>
      </w:r>
      <w:r w:rsidR="00823C91" w:rsidRPr="008F66F2">
        <w:rPr>
          <w:rFonts w:ascii="Arial" w:hAnsi="Arial" w:cs="B Mitra"/>
          <w:sz w:val="26"/>
          <w:szCs w:val="26"/>
          <w:rtl/>
          <w:lang w:bidi="fa-IR"/>
        </w:rPr>
        <w:t>ي</w:t>
      </w:r>
      <w:r w:rsidRPr="008F66F2">
        <w:rPr>
          <w:rFonts w:ascii="Arial" w:hAnsi="Arial" w:cs="B Mitra"/>
          <w:sz w:val="26"/>
          <w:szCs w:val="26"/>
          <w:rtl/>
          <w:lang w:bidi="fa-IR"/>
        </w:rPr>
        <w:t xml:space="preserve"> تحليلي داراي اختلافات قابل</w:t>
      </w:r>
      <w:r w:rsidR="007775F7" w:rsidRPr="008F66F2">
        <w:rPr>
          <w:rFonts w:ascii="Arial" w:hAnsi="Arial" w:cs="B Mitra" w:hint="cs"/>
          <w:sz w:val="26"/>
          <w:szCs w:val="26"/>
          <w:rtl/>
          <w:lang w:bidi="fa-IR"/>
        </w:rPr>
        <w:t xml:space="preserve"> توجه با یکدیگر </w:t>
      </w:r>
      <w:r w:rsidR="0063751E">
        <w:rPr>
          <w:rFonts w:ascii="Arial" w:hAnsi="Arial" w:cs="B Mitra"/>
          <w:sz w:val="26"/>
          <w:szCs w:val="26"/>
          <w:rtl/>
          <w:lang w:bidi="fa-IR"/>
        </w:rPr>
        <w:t>مي‌</w:t>
      </w:r>
      <w:r w:rsidRPr="008F66F2">
        <w:rPr>
          <w:rFonts w:ascii="Arial" w:hAnsi="Arial" w:cs="B Mitra"/>
          <w:sz w:val="26"/>
          <w:szCs w:val="26"/>
          <w:rtl/>
          <w:lang w:bidi="fa-IR"/>
        </w:rPr>
        <w:t>باشد</w:t>
      </w:r>
      <w:r w:rsidR="00242003">
        <w:rPr>
          <w:rFonts w:ascii="Arial" w:hAnsi="Arial" w:cs="B Mitra"/>
          <w:sz w:val="26"/>
          <w:szCs w:val="26"/>
          <w:rtl/>
          <w:lang w:bidi="fa-IR"/>
        </w:rPr>
        <w:t>.</w:t>
      </w:r>
      <w:r w:rsidRPr="008F66F2">
        <w:rPr>
          <w:rFonts w:ascii="Arial" w:hAnsi="Arial" w:cs="B Mitra"/>
          <w:sz w:val="26"/>
          <w:szCs w:val="26"/>
          <w:rtl/>
          <w:lang w:bidi="fa-IR"/>
        </w:rPr>
        <w:t xml:space="preserve"> يعني به عبارتي حسابرسان</w:t>
      </w:r>
      <w:r w:rsidR="00242003">
        <w:rPr>
          <w:rFonts w:ascii="Arial" w:hAnsi="Arial" w:cs="B Mitra" w:hint="cs"/>
          <w:sz w:val="26"/>
          <w:szCs w:val="26"/>
          <w:rtl/>
          <w:lang w:bidi="fa-IR"/>
        </w:rPr>
        <w:t>،</w:t>
      </w:r>
      <w:r w:rsidRPr="008F66F2">
        <w:rPr>
          <w:rFonts w:ascii="Arial" w:hAnsi="Arial" w:cs="B Mitra"/>
          <w:sz w:val="26"/>
          <w:szCs w:val="26"/>
          <w:rtl/>
          <w:lang w:bidi="fa-IR"/>
        </w:rPr>
        <w:t xml:space="preserve"> </w:t>
      </w:r>
      <w:r w:rsidR="0004110E">
        <w:rPr>
          <w:rFonts w:ascii="Arial" w:hAnsi="Arial" w:cs="B Mitra"/>
          <w:sz w:val="26"/>
          <w:szCs w:val="26"/>
          <w:rtl/>
          <w:lang w:bidi="fa-IR"/>
        </w:rPr>
        <w:t>قضاوت‌ها</w:t>
      </w:r>
      <w:r w:rsidRPr="008F66F2">
        <w:rPr>
          <w:rFonts w:ascii="Arial" w:hAnsi="Arial" w:cs="B Mitra"/>
          <w:sz w:val="26"/>
          <w:szCs w:val="26"/>
          <w:rtl/>
          <w:lang w:bidi="fa-IR"/>
        </w:rPr>
        <w:t xml:space="preserve">ي متفاوتي </w:t>
      </w:r>
      <w:r w:rsidR="00A202A6" w:rsidRPr="008F66F2">
        <w:rPr>
          <w:rFonts w:ascii="Arial" w:hAnsi="Arial" w:cs="B Mitra" w:hint="cs"/>
          <w:sz w:val="26"/>
          <w:szCs w:val="26"/>
          <w:rtl/>
          <w:lang w:bidi="fa-IR"/>
        </w:rPr>
        <w:t xml:space="preserve">را </w:t>
      </w:r>
      <w:r w:rsidRPr="008F66F2">
        <w:rPr>
          <w:rFonts w:ascii="Arial" w:hAnsi="Arial" w:cs="B Mitra"/>
          <w:sz w:val="26"/>
          <w:szCs w:val="26"/>
          <w:rtl/>
          <w:lang w:bidi="fa-IR"/>
        </w:rPr>
        <w:t xml:space="preserve">راجع به </w:t>
      </w:r>
      <w:r w:rsidR="00B96631" w:rsidRPr="008F66F2">
        <w:rPr>
          <w:rFonts w:ascii="Arial" w:hAnsi="Arial" w:cs="B Mitra"/>
          <w:sz w:val="26"/>
          <w:szCs w:val="26"/>
          <w:rtl/>
          <w:lang w:bidi="fa-IR"/>
        </w:rPr>
        <w:t>ي</w:t>
      </w:r>
      <w:r w:rsidRPr="008F66F2">
        <w:rPr>
          <w:rFonts w:ascii="Arial" w:hAnsi="Arial" w:cs="B Mitra"/>
          <w:sz w:val="26"/>
          <w:szCs w:val="26"/>
          <w:rtl/>
          <w:lang w:bidi="fa-IR"/>
        </w:rPr>
        <w:t>ک مورد خاص داشته‌اند</w:t>
      </w:r>
      <w:r w:rsidR="00242003">
        <w:rPr>
          <w:rFonts w:ascii="Arial" w:hAnsi="Arial" w:cs="B Mitra"/>
          <w:sz w:val="26"/>
          <w:szCs w:val="26"/>
          <w:rtl/>
          <w:lang w:bidi="fa-IR"/>
        </w:rPr>
        <w:t>.</w:t>
      </w:r>
      <w:r w:rsidR="00FA303F" w:rsidRPr="008F66F2">
        <w:rPr>
          <w:rFonts w:ascii="Arial" w:hAnsi="Arial" w:cs="B Mitra"/>
          <w:sz w:val="26"/>
          <w:szCs w:val="26"/>
          <w:lang w:bidi="fa-IR"/>
        </w:rPr>
        <w:t xml:space="preserve"> </w:t>
      </w:r>
    </w:p>
    <w:p w:rsidR="00E169A0" w:rsidRPr="008F66F2" w:rsidRDefault="00E169A0" w:rsidP="00B8121E">
      <w:pPr>
        <w:ind w:left="26"/>
        <w:jc w:val="both"/>
        <w:rPr>
          <w:rFonts w:ascii="Arial" w:hAnsi="Arial" w:cs="B Mitra"/>
          <w:sz w:val="26"/>
          <w:szCs w:val="26"/>
          <w:rtl/>
          <w:lang w:bidi="fa-IR"/>
        </w:rPr>
      </w:pPr>
      <w:r w:rsidRPr="008F66F2">
        <w:rPr>
          <w:rFonts w:ascii="Arial" w:hAnsi="Arial" w:cs="B Mitra"/>
          <w:sz w:val="26"/>
          <w:szCs w:val="26"/>
          <w:rtl/>
          <w:lang w:bidi="fa-IR"/>
        </w:rPr>
        <w:t xml:space="preserve">كني و آكر </w:t>
      </w:r>
      <w:r w:rsidR="003C033D" w:rsidRPr="008F66F2">
        <w:rPr>
          <w:rFonts w:ascii="Arial" w:hAnsi="Arial" w:cs="B Mitra" w:hint="cs"/>
          <w:sz w:val="26"/>
          <w:szCs w:val="26"/>
          <w:rtl/>
          <w:lang w:bidi="fa-IR"/>
        </w:rPr>
        <w:t xml:space="preserve"> در تحقيقي در سال </w:t>
      </w:r>
      <w:r w:rsidRPr="008F66F2">
        <w:rPr>
          <w:rFonts w:ascii="Arial" w:hAnsi="Arial" w:cs="B Mitra"/>
          <w:sz w:val="26"/>
          <w:szCs w:val="26"/>
          <w:rtl/>
          <w:lang w:bidi="fa-IR"/>
        </w:rPr>
        <w:t>(</w:t>
      </w:r>
      <w:r w:rsidR="00BE79AD" w:rsidRPr="008F66F2">
        <w:rPr>
          <w:rFonts w:ascii="Arial" w:hAnsi="Arial" w:cs="B Mitra" w:hint="cs"/>
          <w:sz w:val="26"/>
          <w:szCs w:val="26"/>
          <w:rtl/>
          <w:lang w:bidi="fa-IR"/>
        </w:rPr>
        <w:t>1983</w:t>
      </w:r>
      <w:r w:rsidRPr="008F66F2">
        <w:rPr>
          <w:rFonts w:ascii="Arial" w:hAnsi="Arial" w:cs="B Mitra"/>
          <w:sz w:val="26"/>
          <w:szCs w:val="26"/>
          <w:rtl/>
          <w:lang w:bidi="fa-IR"/>
        </w:rPr>
        <w:t xml:space="preserve">) به اين نتيجه رسيده اند كه دامنه </w:t>
      </w:r>
      <w:r w:rsidR="00936244" w:rsidRPr="008F66F2">
        <w:rPr>
          <w:rFonts w:ascii="Arial" w:hAnsi="Arial" w:cs="B Mitra" w:hint="cs"/>
          <w:sz w:val="26"/>
          <w:szCs w:val="26"/>
          <w:rtl/>
          <w:lang w:bidi="fa-IR"/>
        </w:rPr>
        <w:t xml:space="preserve">قابل رسیدگی </w:t>
      </w:r>
      <w:r w:rsidRPr="008F66F2">
        <w:rPr>
          <w:rFonts w:ascii="Arial" w:hAnsi="Arial" w:cs="B Mitra"/>
          <w:sz w:val="26"/>
          <w:szCs w:val="26"/>
          <w:rtl/>
          <w:lang w:bidi="fa-IR"/>
        </w:rPr>
        <w:t xml:space="preserve">كه حسابرسان جهت </w:t>
      </w:r>
      <w:r w:rsidR="00DA2297" w:rsidRPr="008F66F2">
        <w:rPr>
          <w:rFonts w:ascii="Arial" w:hAnsi="Arial" w:cs="B Mitra"/>
          <w:sz w:val="26"/>
          <w:szCs w:val="26"/>
          <w:rtl/>
          <w:lang w:bidi="fa-IR"/>
        </w:rPr>
        <w:t>آزمون</w:t>
      </w:r>
      <w:r w:rsidRPr="008F66F2">
        <w:rPr>
          <w:rFonts w:ascii="Arial" w:hAnsi="Arial" w:cs="B Mitra"/>
          <w:sz w:val="26"/>
          <w:szCs w:val="26"/>
          <w:rtl/>
          <w:lang w:bidi="fa-IR"/>
        </w:rPr>
        <w:t xml:space="preserve"> صحت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دفتري برآورد خواهند كرد متأثر از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دفتري حسابرسي نشده و ارقام مندرج در </w:t>
      </w:r>
      <w:r w:rsidR="001046F9">
        <w:rPr>
          <w:rFonts w:ascii="Arial" w:hAnsi="Arial" w:cs="B Mitra"/>
          <w:sz w:val="26"/>
          <w:szCs w:val="26"/>
          <w:rtl/>
          <w:lang w:bidi="fa-IR"/>
        </w:rPr>
        <w:t>صورت‌ها</w:t>
      </w:r>
      <w:r w:rsidR="00246A51" w:rsidRPr="008F66F2">
        <w:rPr>
          <w:rFonts w:ascii="Arial" w:hAnsi="Arial" w:cs="B Mitra"/>
          <w:sz w:val="26"/>
          <w:szCs w:val="26"/>
          <w:rtl/>
          <w:lang w:bidi="fa-IR"/>
        </w:rPr>
        <w:t>ي مالي حسابرسي نشده سال مورد</w:t>
      </w:r>
      <w:r w:rsidRPr="008F66F2">
        <w:rPr>
          <w:rFonts w:ascii="Arial" w:hAnsi="Arial" w:cs="B Mitra"/>
          <w:sz w:val="26"/>
          <w:szCs w:val="26"/>
          <w:rtl/>
          <w:lang w:bidi="fa-IR"/>
        </w:rPr>
        <w:t xml:space="preserve"> رسيدگي </w:t>
      </w:r>
      <w:r w:rsidR="00D95EC5" w:rsidRPr="008F66F2">
        <w:rPr>
          <w:rFonts w:ascii="Arial" w:hAnsi="Arial" w:cs="B Mitra" w:hint="cs"/>
          <w:sz w:val="26"/>
          <w:szCs w:val="26"/>
          <w:rtl/>
          <w:lang w:bidi="fa-IR"/>
        </w:rPr>
        <w:t>است</w:t>
      </w:r>
      <w:r w:rsidRPr="008F66F2">
        <w:rPr>
          <w:rFonts w:ascii="Arial" w:hAnsi="Arial" w:cs="B Mitra"/>
          <w:sz w:val="26"/>
          <w:szCs w:val="26"/>
          <w:rtl/>
          <w:lang w:bidi="fa-IR"/>
        </w:rPr>
        <w:t xml:space="preserve">. در ضمن </w:t>
      </w:r>
      <w:r w:rsidR="00DA2297" w:rsidRPr="008F66F2">
        <w:rPr>
          <w:rFonts w:ascii="Arial" w:hAnsi="Arial" w:cs="B Mitra"/>
          <w:sz w:val="26"/>
          <w:szCs w:val="26"/>
          <w:rtl/>
          <w:lang w:bidi="fa-IR"/>
        </w:rPr>
        <w:t>آنها</w:t>
      </w:r>
      <w:r w:rsidRPr="008F66F2">
        <w:rPr>
          <w:rFonts w:ascii="Arial" w:hAnsi="Arial" w:cs="B Mitra"/>
          <w:sz w:val="26"/>
          <w:szCs w:val="26"/>
          <w:rtl/>
          <w:lang w:bidi="fa-IR"/>
        </w:rPr>
        <w:t xml:space="preserve"> به اين نتيجه رسيده اند كه اگر روند </w:t>
      </w:r>
      <w:r w:rsidR="00242003">
        <w:rPr>
          <w:rFonts w:ascii="Arial" w:hAnsi="Arial" w:cs="B Mitra"/>
          <w:sz w:val="26"/>
          <w:szCs w:val="26"/>
          <w:rtl/>
          <w:lang w:bidi="fa-IR"/>
        </w:rPr>
        <w:t>صورت‌ها</w:t>
      </w:r>
      <w:r w:rsidRPr="008F66F2">
        <w:rPr>
          <w:rFonts w:ascii="Arial" w:hAnsi="Arial" w:cs="B Mitra"/>
          <w:sz w:val="26"/>
          <w:szCs w:val="26"/>
          <w:rtl/>
          <w:lang w:bidi="fa-IR"/>
        </w:rPr>
        <w:t xml:space="preserve">ي مالي مورد رسيدگي مشابه روند </w:t>
      </w:r>
      <w:r w:rsidR="00242003">
        <w:rPr>
          <w:rFonts w:ascii="Arial" w:hAnsi="Arial" w:cs="B Mitra"/>
          <w:sz w:val="26"/>
          <w:szCs w:val="26"/>
          <w:rtl/>
          <w:lang w:bidi="fa-IR"/>
        </w:rPr>
        <w:t>صورت‌ها</w:t>
      </w:r>
      <w:r w:rsidRPr="008F66F2">
        <w:rPr>
          <w:rFonts w:ascii="Arial" w:hAnsi="Arial" w:cs="B Mitra"/>
          <w:sz w:val="26"/>
          <w:szCs w:val="26"/>
          <w:rtl/>
          <w:lang w:bidi="fa-IR"/>
        </w:rPr>
        <w:t xml:space="preserve">ي مالي </w:t>
      </w:r>
      <w:r w:rsidR="00242003">
        <w:rPr>
          <w:rFonts w:ascii="Arial" w:hAnsi="Arial" w:cs="B Mitra"/>
          <w:sz w:val="26"/>
          <w:szCs w:val="26"/>
          <w:rtl/>
          <w:lang w:bidi="fa-IR"/>
        </w:rPr>
        <w:t>سال‌ها</w:t>
      </w:r>
      <w:r w:rsidRPr="008F66F2">
        <w:rPr>
          <w:rFonts w:ascii="Arial" w:hAnsi="Arial" w:cs="B Mitra"/>
          <w:sz w:val="26"/>
          <w:szCs w:val="26"/>
          <w:rtl/>
          <w:lang w:bidi="fa-IR"/>
        </w:rPr>
        <w:t xml:space="preserve">ي قبل باشد اين تأثير پذيري بيشتر </w:t>
      </w:r>
      <w:r w:rsidR="0063751E">
        <w:rPr>
          <w:rFonts w:ascii="Arial" w:hAnsi="Arial" w:cs="B Mitra"/>
          <w:sz w:val="26"/>
          <w:szCs w:val="26"/>
          <w:rtl/>
          <w:lang w:bidi="fa-IR"/>
        </w:rPr>
        <w:t>مي‌</w:t>
      </w:r>
      <w:r w:rsidRPr="008F66F2">
        <w:rPr>
          <w:rFonts w:ascii="Arial" w:hAnsi="Arial" w:cs="B Mitra"/>
          <w:sz w:val="26"/>
          <w:szCs w:val="26"/>
          <w:rtl/>
          <w:lang w:bidi="fa-IR"/>
        </w:rPr>
        <w:t>باشد</w:t>
      </w:r>
      <w:r w:rsidR="00242003">
        <w:rPr>
          <w:rFonts w:ascii="Arial" w:hAnsi="Arial" w:cs="B Mitra"/>
          <w:sz w:val="26"/>
          <w:szCs w:val="26"/>
          <w:rtl/>
          <w:lang w:bidi="fa-IR"/>
        </w:rPr>
        <w:t>.</w:t>
      </w:r>
      <w:r w:rsidR="00FA303F" w:rsidRPr="008F66F2">
        <w:rPr>
          <w:rFonts w:ascii="Arial" w:hAnsi="Arial" w:cs="B Mitra" w:hint="cs"/>
          <w:sz w:val="26"/>
          <w:szCs w:val="26"/>
          <w:rtl/>
          <w:lang w:bidi="fa-IR"/>
        </w:rPr>
        <w:t xml:space="preserve"> </w:t>
      </w:r>
    </w:p>
    <w:p w:rsidR="00E169A0" w:rsidRPr="008F66F2" w:rsidRDefault="00E169A0" w:rsidP="003F0F85">
      <w:pPr>
        <w:ind w:left="26"/>
        <w:jc w:val="both"/>
        <w:rPr>
          <w:rFonts w:ascii="Arial" w:hAnsi="Arial" w:cs="B Mitra"/>
          <w:sz w:val="26"/>
          <w:szCs w:val="26"/>
          <w:rtl/>
          <w:lang w:bidi="fa-IR"/>
        </w:rPr>
      </w:pPr>
      <w:r w:rsidRPr="008F66F2">
        <w:rPr>
          <w:rFonts w:ascii="Arial" w:hAnsi="Arial" w:cs="B Mitra"/>
          <w:sz w:val="26"/>
          <w:szCs w:val="26"/>
          <w:rtl/>
          <w:lang w:bidi="fa-IR"/>
        </w:rPr>
        <w:t>استنلي بيگز و جان وايلد</w:t>
      </w:r>
      <w:r w:rsidR="00DA2297" w:rsidRPr="008F66F2">
        <w:rPr>
          <w:rStyle w:val="FootnoteReference"/>
          <w:rFonts w:ascii="Arial" w:hAnsi="Arial" w:cs="B Mitra"/>
          <w:sz w:val="26"/>
          <w:szCs w:val="26"/>
          <w:rtl/>
          <w:lang w:bidi="fa-IR"/>
        </w:rPr>
        <w:footnoteReference w:id="8"/>
      </w:r>
      <w:r w:rsidRPr="008F66F2">
        <w:rPr>
          <w:rFonts w:ascii="Arial" w:hAnsi="Arial" w:cs="B Mitra"/>
          <w:sz w:val="26"/>
          <w:szCs w:val="26"/>
          <w:rtl/>
          <w:lang w:bidi="fa-IR"/>
        </w:rPr>
        <w:t xml:space="preserve"> </w:t>
      </w:r>
      <w:r w:rsidR="003C033D" w:rsidRPr="008F66F2">
        <w:rPr>
          <w:rFonts w:ascii="Arial" w:hAnsi="Arial" w:cs="B Mitra" w:hint="cs"/>
          <w:sz w:val="26"/>
          <w:szCs w:val="26"/>
          <w:rtl/>
          <w:lang w:bidi="fa-IR"/>
        </w:rPr>
        <w:t xml:space="preserve"> در سال </w:t>
      </w:r>
      <w:r w:rsidRPr="008F66F2">
        <w:rPr>
          <w:rFonts w:ascii="Arial" w:hAnsi="Arial" w:cs="B Mitra"/>
          <w:sz w:val="26"/>
          <w:szCs w:val="26"/>
          <w:rtl/>
          <w:lang w:bidi="fa-IR"/>
        </w:rPr>
        <w:t>(</w:t>
      </w:r>
      <w:r w:rsidR="00BE79AD" w:rsidRPr="008F66F2">
        <w:rPr>
          <w:rFonts w:ascii="Arial" w:hAnsi="Arial" w:cs="B Mitra" w:hint="cs"/>
          <w:sz w:val="26"/>
          <w:szCs w:val="26"/>
          <w:rtl/>
          <w:lang w:bidi="fa-IR"/>
        </w:rPr>
        <w:t>1985</w:t>
      </w:r>
      <w:r w:rsidRPr="008F66F2">
        <w:rPr>
          <w:rFonts w:ascii="Arial" w:hAnsi="Arial" w:cs="B Mitra"/>
          <w:sz w:val="26"/>
          <w:szCs w:val="26"/>
          <w:rtl/>
          <w:lang w:bidi="fa-IR"/>
        </w:rPr>
        <w:t>)</w:t>
      </w:r>
      <w:r w:rsidR="003C033D" w:rsidRPr="008F66F2">
        <w:rPr>
          <w:rFonts w:ascii="Arial" w:hAnsi="Arial" w:cs="B Mitra" w:hint="cs"/>
          <w:sz w:val="26"/>
          <w:szCs w:val="26"/>
          <w:rtl/>
          <w:lang w:bidi="fa-IR"/>
        </w:rPr>
        <w:t xml:space="preserve"> در تحقيق خود</w:t>
      </w:r>
      <w:r w:rsidRPr="008F66F2">
        <w:rPr>
          <w:rFonts w:ascii="Arial" w:hAnsi="Arial" w:cs="B Mitra"/>
          <w:sz w:val="26"/>
          <w:szCs w:val="26"/>
          <w:rtl/>
          <w:lang w:bidi="fa-IR"/>
        </w:rPr>
        <w:t xml:space="preserve"> از حسابرسان خواست</w:t>
      </w:r>
      <w:r w:rsidR="008B4AFD" w:rsidRPr="008F66F2">
        <w:rPr>
          <w:rFonts w:ascii="Arial" w:hAnsi="Arial" w:cs="B Mitra" w:hint="cs"/>
          <w:sz w:val="26"/>
          <w:szCs w:val="26"/>
          <w:rtl/>
          <w:lang w:bidi="fa-IR"/>
        </w:rPr>
        <w:t>ند</w:t>
      </w:r>
      <w:r w:rsidRPr="008F66F2">
        <w:rPr>
          <w:rFonts w:ascii="Arial" w:hAnsi="Arial" w:cs="B Mitra"/>
          <w:sz w:val="26"/>
          <w:szCs w:val="26"/>
          <w:rtl/>
          <w:lang w:bidi="fa-IR"/>
        </w:rPr>
        <w:t xml:space="preserve"> تا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مورد انتظار و دامنه </w:t>
      </w:r>
      <w:r w:rsidR="008A2627" w:rsidRPr="008F66F2">
        <w:rPr>
          <w:rFonts w:ascii="Arial" w:hAnsi="Arial" w:cs="B Mitra" w:hint="cs"/>
          <w:sz w:val="26"/>
          <w:szCs w:val="26"/>
          <w:rtl/>
          <w:lang w:bidi="fa-IR"/>
        </w:rPr>
        <w:t>قابل رسیدگی</w:t>
      </w:r>
      <w:r w:rsidRPr="008F66F2">
        <w:rPr>
          <w:rFonts w:ascii="Arial" w:hAnsi="Arial" w:cs="B Mitra"/>
          <w:sz w:val="26"/>
          <w:szCs w:val="26"/>
          <w:rtl/>
          <w:lang w:bidi="fa-IR"/>
        </w:rPr>
        <w:t xml:space="preserve"> را در حالتهاي مختلف</w:t>
      </w:r>
      <w:r w:rsidR="00F22A71" w:rsidRPr="008F66F2">
        <w:rPr>
          <w:rFonts w:ascii="Arial" w:hAnsi="Arial" w:cs="B Mitra" w:hint="cs"/>
          <w:sz w:val="26"/>
          <w:szCs w:val="26"/>
          <w:rtl/>
          <w:lang w:bidi="fa-IR"/>
        </w:rPr>
        <w:t>, زمانی</w:t>
      </w:r>
      <w:r w:rsidR="003F0F85">
        <w:rPr>
          <w:rFonts w:ascii="Arial" w:hAnsi="Arial" w:cs="B Mitra" w:hint="eastAsia"/>
          <w:sz w:val="26"/>
          <w:szCs w:val="26"/>
          <w:rtl/>
          <w:lang w:bidi="fa-IR"/>
        </w:rPr>
        <w:t>‌</w:t>
      </w:r>
      <w:r w:rsidR="00F22A71" w:rsidRPr="008F66F2">
        <w:rPr>
          <w:rFonts w:ascii="Arial" w:hAnsi="Arial" w:cs="B Mitra" w:hint="cs"/>
          <w:sz w:val="26"/>
          <w:szCs w:val="26"/>
          <w:rtl/>
          <w:lang w:bidi="fa-IR"/>
        </w:rPr>
        <w:t>که</w:t>
      </w:r>
      <w:r w:rsidR="00F712F7" w:rsidRPr="008F66F2">
        <w:rPr>
          <w:rFonts w:ascii="Arial" w:hAnsi="Arial" w:cs="B Mitra" w:hint="cs"/>
          <w:sz w:val="26"/>
          <w:szCs w:val="26"/>
          <w:rtl/>
          <w:lang w:bidi="fa-IR"/>
        </w:rPr>
        <w:t xml:space="preserve"> به </w:t>
      </w:r>
      <w:r w:rsidRPr="008F66F2">
        <w:rPr>
          <w:rFonts w:ascii="Arial" w:hAnsi="Arial" w:cs="B Mitra"/>
          <w:sz w:val="26"/>
          <w:szCs w:val="26"/>
          <w:rtl/>
          <w:lang w:bidi="fa-IR"/>
        </w:rPr>
        <w:t xml:space="preserve">اطلاعات حسابرسي شده سال قبل و نيز در حالت ارائه يا عدم ارائه </w:t>
      </w:r>
      <w:r w:rsidR="00242003">
        <w:rPr>
          <w:rFonts w:ascii="Arial" w:hAnsi="Arial" w:cs="B Mitra"/>
          <w:sz w:val="26"/>
          <w:szCs w:val="26"/>
          <w:rtl/>
          <w:lang w:bidi="fa-IR"/>
        </w:rPr>
        <w:t>صورت‌ها</w:t>
      </w:r>
      <w:r w:rsidRPr="008F66F2">
        <w:rPr>
          <w:rFonts w:ascii="Arial" w:hAnsi="Arial" w:cs="B Mitra"/>
          <w:sz w:val="26"/>
          <w:szCs w:val="26"/>
          <w:rtl/>
          <w:lang w:bidi="fa-IR"/>
        </w:rPr>
        <w:t xml:space="preserve">ي مالي حسابرسي نشده </w:t>
      </w:r>
      <w:r w:rsidR="00F712F7" w:rsidRPr="008F66F2">
        <w:rPr>
          <w:rFonts w:ascii="Arial" w:hAnsi="Arial" w:cs="B Mitra" w:hint="cs"/>
          <w:sz w:val="26"/>
          <w:szCs w:val="26"/>
          <w:rtl/>
          <w:lang w:bidi="fa-IR"/>
        </w:rPr>
        <w:t>سال جاری دسترسی دارند برآورد نمایند</w:t>
      </w:r>
      <w:r w:rsidR="00242003">
        <w:rPr>
          <w:rFonts w:ascii="Arial" w:hAnsi="Arial" w:cs="B Mitra" w:hint="cs"/>
          <w:sz w:val="26"/>
          <w:szCs w:val="26"/>
          <w:rtl/>
          <w:lang w:bidi="fa-IR"/>
        </w:rPr>
        <w:t>،</w:t>
      </w:r>
      <w:r w:rsidRPr="008F66F2">
        <w:rPr>
          <w:rFonts w:ascii="Arial" w:hAnsi="Arial" w:cs="B Mitra"/>
          <w:sz w:val="26"/>
          <w:szCs w:val="26"/>
          <w:rtl/>
          <w:lang w:bidi="fa-IR"/>
        </w:rPr>
        <w:t xml:space="preserve"> نتايج اين تحقيق نيز مشابه تحقيق كني و آكر مشخص نمود كه قضاوت حسابرسان براي برآورد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مورد انتظار بصورت جانبدارانه تحت تأثير ارقام مندرج در </w:t>
      </w:r>
      <w:r w:rsidR="001046F9">
        <w:rPr>
          <w:rFonts w:ascii="Arial" w:hAnsi="Arial" w:cs="B Mitra"/>
          <w:sz w:val="26"/>
          <w:szCs w:val="26"/>
          <w:rtl/>
          <w:lang w:bidi="fa-IR"/>
        </w:rPr>
        <w:t>صورت‌ها</w:t>
      </w:r>
      <w:r w:rsidR="00246A51" w:rsidRPr="008F66F2">
        <w:rPr>
          <w:rFonts w:ascii="Arial" w:hAnsi="Arial" w:cs="B Mitra"/>
          <w:sz w:val="26"/>
          <w:szCs w:val="26"/>
          <w:rtl/>
          <w:lang w:bidi="fa-IR"/>
        </w:rPr>
        <w:t>ي مالي حسابرسي نشده سال مورد</w:t>
      </w:r>
      <w:r w:rsidR="00B44CA9" w:rsidRPr="008F66F2">
        <w:rPr>
          <w:rFonts w:ascii="Arial" w:hAnsi="Arial" w:cs="B Mitra"/>
          <w:sz w:val="26"/>
          <w:szCs w:val="26"/>
          <w:rtl/>
          <w:lang w:bidi="fa-IR"/>
        </w:rPr>
        <w:t xml:space="preserve"> رسيدگي و </w:t>
      </w:r>
      <w:r w:rsidR="00A96628">
        <w:rPr>
          <w:rFonts w:ascii="Arial" w:hAnsi="Arial" w:cs="B Mitra"/>
          <w:sz w:val="26"/>
          <w:szCs w:val="26"/>
          <w:rtl/>
          <w:lang w:bidi="fa-IR"/>
        </w:rPr>
        <w:t>ارزش‌ها</w:t>
      </w:r>
      <w:r w:rsidR="00B44CA9" w:rsidRPr="008F66F2">
        <w:rPr>
          <w:rFonts w:ascii="Arial" w:hAnsi="Arial" w:cs="B Mitra"/>
          <w:sz w:val="26"/>
          <w:szCs w:val="26"/>
          <w:rtl/>
          <w:lang w:bidi="fa-IR"/>
        </w:rPr>
        <w:t xml:space="preserve">ي دفتري </w:t>
      </w:r>
      <w:r w:rsidR="00B44CA9" w:rsidRPr="008F66F2">
        <w:rPr>
          <w:rFonts w:ascii="Arial" w:hAnsi="Arial" w:cs="B Mitra" w:hint="cs"/>
          <w:sz w:val="26"/>
          <w:szCs w:val="26"/>
          <w:rtl/>
          <w:lang w:bidi="fa-IR"/>
        </w:rPr>
        <w:t xml:space="preserve">حسابرسی </w:t>
      </w:r>
      <w:r w:rsidR="00710FA1" w:rsidRPr="008F66F2">
        <w:rPr>
          <w:rFonts w:ascii="Arial" w:hAnsi="Arial" w:cs="B Mitra" w:hint="cs"/>
          <w:sz w:val="26"/>
          <w:szCs w:val="26"/>
          <w:rtl/>
          <w:lang w:bidi="fa-IR"/>
        </w:rPr>
        <w:t>ن</w:t>
      </w:r>
      <w:r w:rsidR="00B44CA9" w:rsidRPr="008F66F2">
        <w:rPr>
          <w:rFonts w:ascii="Arial" w:hAnsi="Arial" w:cs="B Mitra" w:hint="cs"/>
          <w:sz w:val="26"/>
          <w:szCs w:val="26"/>
          <w:rtl/>
          <w:lang w:bidi="fa-IR"/>
        </w:rPr>
        <w:t>شده</w:t>
      </w:r>
      <w:r w:rsidR="00651343"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قرار </w:t>
      </w:r>
      <w:r w:rsidR="0063751E">
        <w:rPr>
          <w:rFonts w:ascii="Arial" w:hAnsi="Arial" w:cs="B Mitra"/>
          <w:sz w:val="26"/>
          <w:szCs w:val="26"/>
          <w:rtl/>
          <w:lang w:bidi="fa-IR"/>
        </w:rPr>
        <w:t>مي‌</w:t>
      </w:r>
      <w:r w:rsidRPr="008F66F2">
        <w:rPr>
          <w:rFonts w:ascii="Arial" w:hAnsi="Arial" w:cs="B Mitra"/>
          <w:sz w:val="26"/>
          <w:szCs w:val="26"/>
          <w:rtl/>
          <w:lang w:bidi="fa-IR"/>
        </w:rPr>
        <w:t>گيرد</w:t>
      </w:r>
      <w:r w:rsidR="00242003">
        <w:rPr>
          <w:rFonts w:ascii="Arial" w:hAnsi="Arial" w:cs="B Mitra"/>
          <w:sz w:val="26"/>
          <w:szCs w:val="26"/>
          <w:rtl/>
          <w:lang w:bidi="fa-IR"/>
        </w:rPr>
        <w:t>.</w:t>
      </w:r>
      <w:r w:rsidRPr="008F66F2">
        <w:rPr>
          <w:rFonts w:ascii="Arial" w:hAnsi="Arial" w:cs="B Mitra"/>
          <w:sz w:val="26"/>
          <w:szCs w:val="26"/>
          <w:rtl/>
          <w:lang w:bidi="fa-IR"/>
        </w:rPr>
        <w:t xml:space="preserve"> </w:t>
      </w:r>
    </w:p>
    <w:p w:rsidR="001D48F3" w:rsidRPr="008F66F2" w:rsidRDefault="00E169A0" w:rsidP="003F0F85">
      <w:pPr>
        <w:ind w:left="26"/>
        <w:jc w:val="both"/>
        <w:rPr>
          <w:rFonts w:ascii="Arial" w:hAnsi="Arial" w:cs="B Mitra"/>
          <w:sz w:val="26"/>
          <w:szCs w:val="26"/>
          <w:rtl/>
          <w:lang w:bidi="fa-IR"/>
        </w:rPr>
      </w:pPr>
      <w:r w:rsidRPr="008F66F2">
        <w:rPr>
          <w:rFonts w:ascii="Arial" w:hAnsi="Arial" w:cs="B Mitra"/>
          <w:sz w:val="26"/>
          <w:szCs w:val="26"/>
          <w:rtl/>
          <w:lang w:bidi="fa-IR"/>
        </w:rPr>
        <w:t>جيمز</w:t>
      </w:r>
      <w:r w:rsidR="00DA2297" w:rsidRPr="008F66F2">
        <w:rPr>
          <w:rFonts w:ascii="Arial" w:hAnsi="Arial" w:cs="B Mitra" w:hint="cs"/>
          <w:sz w:val="26"/>
          <w:szCs w:val="26"/>
          <w:rtl/>
          <w:lang w:bidi="fa-IR"/>
        </w:rPr>
        <w:t xml:space="preserve"> و</w:t>
      </w:r>
      <w:r w:rsidRPr="008F66F2">
        <w:rPr>
          <w:rFonts w:ascii="Arial" w:hAnsi="Arial" w:cs="B Mitra"/>
          <w:sz w:val="26"/>
          <w:szCs w:val="26"/>
          <w:rtl/>
          <w:lang w:bidi="fa-IR"/>
        </w:rPr>
        <w:t xml:space="preserve"> وايت</w:t>
      </w:r>
      <w:r w:rsidR="00DA2297" w:rsidRPr="008F66F2">
        <w:rPr>
          <w:rStyle w:val="FootnoteReference"/>
          <w:rFonts w:ascii="Arial" w:hAnsi="Arial" w:cs="B Mitra"/>
          <w:sz w:val="26"/>
          <w:szCs w:val="26"/>
          <w:rtl/>
          <w:lang w:bidi="fa-IR"/>
        </w:rPr>
        <w:footnoteReference w:id="9"/>
      </w:r>
      <w:r w:rsidRPr="008F66F2">
        <w:rPr>
          <w:rFonts w:ascii="Arial" w:hAnsi="Arial" w:cs="B Mitra"/>
          <w:sz w:val="26"/>
          <w:szCs w:val="26"/>
          <w:rtl/>
          <w:lang w:bidi="fa-IR"/>
        </w:rPr>
        <w:t xml:space="preserve"> (</w:t>
      </w:r>
      <w:r w:rsidR="00BE79AD" w:rsidRPr="008F66F2">
        <w:rPr>
          <w:rFonts w:ascii="Arial" w:hAnsi="Arial" w:cs="B Mitra" w:hint="cs"/>
          <w:sz w:val="26"/>
          <w:szCs w:val="26"/>
          <w:rtl/>
          <w:lang w:bidi="fa-IR"/>
        </w:rPr>
        <w:t>1989</w:t>
      </w:r>
      <w:r w:rsidRPr="008F66F2">
        <w:rPr>
          <w:rFonts w:ascii="Arial" w:hAnsi="Arial" w:cs="B Mitra"/>
          <w:sz w:val="26"/>
          <w:szCs w:val="26"/>
          <w:rtl/>
          <w:lang w:bidi="fa-IR"/>
        </w:rPr>
        <w:t xml:space="preserve">) </w:t>
      </w:r>
      <w:r w:rsidR="00005D51" w:rsidRPr="008F66F2">
        <w:rPr>
          <w:rFonts w:ascii="Arial" w:hAnsi="Arial" w:cs="B Mitra" w:hint="cs"/>
          <w:sz w:val="26"/>
          <w:szCs w:val="26"/>
          <w:rtl/>
          <w:lang w:bidi="fa-IR"/>
        </w:rPr>
        <w:t>در تحقيق خود</w:t>
      </w:r>
      <w:r w:rsidRPr="008F66F2">
        <w:rPr>
          <w:rFonts w:ascii="Arial" w:hAnsi="Arial" w:cs="B Mitra"/>
          <w:sz w:val="26"/>
          <w:szCs w:val="26"/>
          <w:rtl/>
          <w:lang w:bidi="fa-IR"/>
        </w:rPr>
        <w:t xml:space="preserve"> به اين نتيجه رسيده اند كه برآورد حسابرسان در مورد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مورد انتظار و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حسابرسي و نيز دامنه </w:t>
      </w:r>
      <w:r w:rsidR="00C11E2D" w:rsidRPr="008F66F2">
        <w:rPr>
          <w:rFonts w:ascii="Arial" w:hAnsi="Arial" w:cs="B Mitra" w:hint="cs"/>
          <w:sz w:val="26"/>
          <w:szCs w:val="26"/>
          <w:rtl/>
          <w:lang w:bidi="fa-IR"/>
        </w:rPr>
        <w:t>آنها</w:t>
      </w:r>
      <w:r w:rsidRPr="008F66F2">
        <w:rPr>
          <w:rFonts w:ascii="Arial" w:hAnsi="Arial" w:cs="B Mitra"/>
          <w:sz w:val="26"/>
          <w:szCs w:val="26"/>
          <w:rtl/>
          <w:lang w:bidi="fa-IR"/>
        </w:rPr>
        <w:t xml:space="preserve"> متأثر از اطلاعات حسابرسي نشده </w:t>
      </w:r>
      <w:r w:rsidR="001046F9">
        <w:rPr>
          <w:rFonts w:ascii="Arial" w:hAnsi="Arial" w:cs="B Mitra"/>
          <w:sz w:val="26"/>
          <w:szCs w:val="26"/>
          <w:rtl/>
          <w:lang w:bidi="fa-IR"/>
        </w:rPr>
        <w:t>صورت‌ها</w:t>
      </w:r>
      <w:r w:rsidR="00246A51" w:rsidRPr="008F66F2">
        <w:rPr>
          <w:rFonts w:ascii="Arial" w:hAnsi="Arial" w:cs="B Mitra"/>
          <w:sz w:val="26"/>
          <w:szCs w:val="26"/>
          <w:rtl/>
          <w:lang w:bidi="fa-IR"/>
        </w:rPr>
        <w:t>ي مالي حسابرسي نشده سال مورد</w:t>
      </w:r>
      <w:r w:rsidRPr="008F66F2">
        <w:rPr>
          <w:rFonts w:ascii="Arial" w:hAnsi="Arial" w:cs="B Mitra"/>
          <w:sz w:val="26"/>
          <w:szCs w:val="26"/>
          <w:rtl/>
          <w:lang w:bidi="fa-IR"/>
        </w:rPr>
        <w:t xml:space="preserve"> رسيدگي شده </w:t>
      </w:r>
      <w:r w:rsidR="0063751E">
        <w:rPr>
          <w:rFonts w:ascii="Arial" w:hAnsi="Arial" w:cs="B Mitra"/>
          <w:sz w:val="26"/>
          <w:szCs w:val="26"/>
          <w:rtl/>
          <w:lang w:bidi="fa-IR"/>
        </w:rPr>
        <w:t>مي‌</w:t>
      </w:r>
      <w:r w:rsidRPr="008F66F2">
        <w:rPr>
          <w:rFonts w:ascii="Arial" w:hAnsi="Arial" w:cs="B Mitra"/>
          <w:sz w:val="26"/>
          <w:szCs w:val="26"/>
          <w:rtl/>
          <w:lang w:bidi="fa-IR"/>
        </w:rPr>
        <w:t>باشد</w:t>
      </w:r>
      <w:r w:rsidR="00242003">
        <w:rPr>
          <w:rFonts w:ascii="Arial" w:hAnsi="Arial" w:cs="B Mitra"/>
          <w:sz w:val="26"/>
          <w:szCs w:val="26"/>
          <w:rtl/>
          <w:lang w:bidi="fa-IR"/>
        </w:rPr>
        <w:t>.</w:t>
      </w:r>
      <w:r w:rsidRPr="008F66F2">
        <w:rPr>
          <w:rFonts w:ascii="Arial" w:hAnsi="Arial" w:cs="B Mitra"/>
          <w:sz w:val="26"/>
          <w:szCs w:val="26"/>
          <w:rtl/>
          <w:lang w:bidi="fa-IR"/>
        </w:rPr>
        <w:t xml:space="preserve"> قضاوت حسابرسان در مواردي كه روند </w:t>
      </w:r>
      <w:r w:rsidR="00242003">
        <w:rPr>
          <w:rFonts w:ascii="Arial" w:hAnsi="Arial" w:cs="B Mitra"/>
          <w:sz w:val="26"/>
          <w:szCs w:val="26"/>
          <w:rtl/>
          <w:lang w:bidi="fa-IR"/>
        </w:rPr>
        <w:t>صورت‌ها</w:t>
      </w:r>
      <w:r w:rsidRPr="008F66F2">
        <w:rPr>
          <w:rFonts w:ascii="Arial" w:hAnsi="Arial" w:cs="B Mitra"/>
          <w:sz w:val="26"/>
          <w:szCs w:val="26"/>
          <w:rtl/>
          <w:lang w:bidi="fa-IR"/>
        </w:rPr>
        <w:t xml:space="preserve">ي مالي برخلاف روند </w:t>
      </w:r>
      <w:r w:rsidR="00242003">
        <w:rPr>
          <w:rFonts w:ascii="Arial" w:hAnsi="Arial" w:cs="B Mitra"/>
          <w:sz w:val="26"/>
          <w:szCs w:val="26"/>
          <w:rtl/>
          <w:lang w:bidi="fa-IR"/>
        </w:rPr>
        <w:t>صورت‌ها</w:t>
      </w:r>
      <w:r w:rsidRPr="008F66F2">
        <w:rPr>
          <w:rFonts w:ascii="Arial" w:hAnsi="Arial" w:cs="B Mitra"/>
          <w:sz w:val="26"/>
          <w:szCs w:val="26"/>
          <w:rtl/>
          <w:lang w:bidi="fa-IR"/>
        </w:rPr>
        <w:t xml:space="preserve">ي مالي </w:t>
      </w:r>
      <w:r w:rsidR="00242003">
        <w:rPr>
          <w:rFonts w:ascii="Arial" w:hAnsi="Arial" w:cs="B Mitra"/>
          <w:sz w:val="26"/>
          <w:szCs w:val="26"/>
          <w:rtl/>
          <w:lang w:bidi="fa-IR"/>
        </w:rPr>
        <w:t>سال‌ها</w:t>
      </w:r>
      <w:r w:rsidRPr="008F66F2">
        <w:rPr>
          <w:rFonts w:ascii="Arial" w:hAnsi="Arial" w:cs="B Mitra"/>
          <w:sz w:val="26"/>
          <w:szCs w:val="26"/>
          <w:rtl/>
          <w:lang w:bidi="fa-IR"/>
        </w:rPr>
        <w:t xml:space="preserve">ي قبل باشد يا </w:t>
      </w:r>
      <w:r w:rsidR="001046F9">
        <w:rPr>
          <w:rFonts w:ascii="Arial" w:hAnsi="Arial" w:cs="B Mitra"/>
          <w:sz w:val="26"/>
          <w:szCs w:val="26"/>
          <w:rtl/>
          <w:lang w:bidi="fa-IR"/>
        </w:rPr>
        <w:t>صورت‌ها</w:t>
      </w:r>
      <w:r w:rsidR="00246A51" w:rsidRPr="008F66F2">
        <w:rPr>
          <w:rFonts w:ascii="Arial" w:hAnsi="Arial" w:cs="B Mitra"/>
          <w:sz w:val="26"/>
          <w:szCs w:val="26"/>
          <w:rtl/>
          <w:lang w:bidi="fa-IR"/>
        </w:rPr>
        <w:t>ي مالي</w:t>
      </w:r>
      <w:r w:rsidR="00651343" w:rsidRPr="008F66F2">
        <w:rPr>
          <w:rFonts w:ascii="Arial" w:hAnsi="Arial" w:cs="B Mitra"/>
          <w:sz w:val="26"/>
          <w:szCs w:val="26"/>
          <w:rtl/>
          <w:lang w:bidi="fa-IR"/>
        </w:rPr>
        <w:t xml:space="preserve"> </w:t>
      </w:r>
      <w:r w:rsidR="00246A51" w:rsidRPr="008F66F2">
        <w:rPr>
          <w:rFonts w:ascii="Arial" w:hAnsi="Arial" w:cs="B Mitra"/>
          <w:sz w:val="26"/>
          <w:szCs w:val="26"/>
          <w:rtl/>
          <w:lang w:bidi="fa-IR"/>
        </w:rPr>
        <w:t>حسابرسي نشده سال مورد</w:t>
      </w:r>
      <w:r w:rsidRPr="008F66F2">
        <w:rPr>
          <w:rFonts w:ascii="Arial" w:hAnsi="Arial" w:cs="B Mitra"/>
          <w:sz w:val="26"/>
          <w:szCs w:val="26"/>
          <w:rtl/>
          <w:lang w:bidi="fa-IR"/>
        </w:rPr>
        <w:t xml:space="preserve"> رسيدگي كاهشي را نسبت به </w:t>
      </w:r>
      <w:r w:rsidR="00242003">
        <w:rPr>
          <w:rFonts w:ascii="Arial" w:hAnsi="Arial" w:cs="B Mitra"/>
          <w:sz w:val="26"/>
          <w:szCs w:val="26"/>
          <w:rtl/>
          <w:lang w:bidi="fa-IR"/>
        </w:rPr>
        <w:t>صورت‌ها</w:t>
      </w:r>
      <w:r w:rsidRPr="008F66F2">
        <w:rPr>
          <w:rFonts w:ascii="Arial" w:hAnsi="Arial" w:cs="B Mitra"/>
          <w:sz w:val="26"/>
          <w:szCs w:val="26"/>
          <w:rtl/>
          <w:lang w:bidi="fa-IR"/>
        </w:rPr>
        <w:t xml:space="preserve">ي مالي </w:t>
      </w:r>
      <w:r w:rsidR="00242003">
        <w:rPr>
          <w:rFonts w:ascii="Arial" w:hAnsi="Arial" w:cs="B Mitra"/>
          <w:sz w:val="26"/>
          <w:szCs w:val="26"/>
          <w:rtl/>
          <w:lang w:bidi="fa-IR"/>
        </w:rPr>
        <w:lastRenderedPageBreak/>
        <w:t>سال‌ها</w:t>
      </w:r>
      <w:r w:rsidRPr="008F66F2">
        <w:rPr>
          <w:rFonts w:ascii="Arial" w:hAnsi="Arial" w:cs="B Mitra"/>
          <w:sz w:val="26"/>
          <w:szCs w:val="26"/>
          <w:rtl/>
          <w:lang w:bidi="fa-IR"/>
        </w:rPr>
        <w:t>ي قبل نشان دهد</w:t>
      </w:r>
      <w:r w:rsidR="00242003">
        <w:rPr>
          <w:rFonts w:ascii="Arial" w:hAnsi="Arial" w:cs="B Mitra"/>
          <w:sz w:val="26"/>
          <w:szCs w:val="26"/>
          <w:rtl/>
          <w:lang w:bidi="fa-IR"/>
        </w:rPr>
        <w:t>،</w:t>
      </w:r>
      <w:r w:rsidRPr="008F66F2">
        <w:rPr>
          <w:rFonts w:ascii="Arial" w:hAnsi="Arial" w:cs="B Mitra"/>
          <w:sz w:val="26"/>
          <w:szCs w:val="26"/>
          <w:rtl/>
          <w:lang w:bidi="fa-IR"/>
        </w:rPr>
        <w:t xml:space="preserve"> بيشتر تحت تأثير</w:t>
      </w:r>
      <w:r w:rsidR="00651343" w:rsidRPr="008F66F2">
        <w:rPr>
          <w:rFonts w:ascii="Arial" w:hAnsi="Arial" w:cs="B Mitra"/>
          <w:sz w:val="26"/>
          <w:szCs w:val="26"/>
          <w:rtl/>
          <w:lang w:bidi="fa-IR"/>
        </w:rPr>
        <w:t xml:space="preserve">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w:t>
      </w:r>
      <w:r w:rsidR="007A08CC" w:rsidRPr="008F66F2">
        <w:rPr>
          <w:rFonts w:ascii="Arial" w:hAnsi="Arial" w:cs="B Mitra" w:hint="cs"/>
          <w:sz w:val="26"/>
          <w:szCs w:val="26"/>
          <w:rtl/>
          <w:lang w:bidi="fa-IR"/>
        </w:rPr>
        <w:t>قابل رسیدگی</w:t>
      </w:r>
      <w:r w:rsidR="00651343" w:rsidRPr="008F66F2">
        <w:rPr>
          <w:rFonts w:ascii="Arial" w:hAnsi="Arial" w:cs="B Mitra" w:hint="cs"/>
          <w:sz w:val="26"/>
          <w:szCs w:val="26"/>
          <w:rtl/>
          <w:lang w:bidi="fa-IR"/>
        </w:rPr>
        <w:t xml:space="preserve"> </w:t>
      </w:r>
      <w:r w:rsidR="00BD7924">
        <w:rPr>
          <w:rFonts w:ascii="Arial" w:hAnsi="Arial" w:cs="B Mitra"/>
          <w:sz w:val="26"/>
          <w:szCs w:val="26"/>
          <w:rtl/>
          <w:lang w:bidi="fa-IR"/>
        </w:rPr>
        <w:t>قرار خواهد گرف</w:t>
      </w:r>
      <w:r w:rsidR="00BD7924">
        <w:rPr>
          <w:rFonts w:ascii="Arial" w:hAnsi="Arial" w:cs="B Mitra" w:hint="cs"/>
          <w:sz w:val="26"/>
          <w:szCs w:val="26"/>
          <w:rtl/>
          <w:lang w:bidi="fa-IR"/>
        </w:rPr>
        <w:t>ت.</w:t>
      </w:r>
      <w:r w:rsidR="00FA303F" w:rsidRPr="008F66F2">
        <w:rPr>
          <w:rFonts w:ascii="Arial" w:hAnsi="Arial" w:cs="B Mitra" w:hint="cs"/>
          <w:sz w:val="26"/>
          <w:szCs w:val="26"/>
          <w:rtl/>
          <w:lang w:bidi="fa-IR"/>
        </w:rPr>
        <w:t xml:space="preserve"> </w:t>
      </w:r>
      <w:r w:rsidR="001D48F3" w:rsidRPr="008F66F2">
        <w:rPr>
          <w:rFonts w:ascii="Arial" w:hAnsi="Arial" w:cs="B Mitra" w:hint="cs"/>
          <w:sz w:val="26"/>
          <w:szCs w:val="26"/>
          <w:rtl/>
          <w:lang w:bidi="fa-IR"/>
        </w:rPr>
        <w:t>جان کند</w:t>
      </w:r>
      <w:r w:rsidR="00B96631" w:rsidRPr="008F66F2">
        <w:rPr>
          <w:rFonts w:ascii="Arial" w:hAnsi="Arial" w:cs="B Mitra" w:hint="cs"/>
          <w:sz w:val="26"/>
          <w:szCs w:val="26"/>
          <w:rtl/>
          <w:lang w:bidi="fa-IR"/>
        </w:rPr>
        <w:t>ي</w:t>
      </w:r>
      <w:r w:rsidR="00DA2297" w:rsidRPr="008F66F2">
        <w:rPr>
          <w:rStyle w:val="FootnoteReference"/>
          <w:rFonts w:ascii="Arial" w:hAnsi="Arial" w:cs="B Mitra"/>
          <w:sz w:val="26"/>
          <w:szCs w:val="26"/>
          <w:rtl/>
          <w:lang w:bidi="fa-IR"/>
        </w:rPr>
        <w:footnoteReference w:id="10"/>
      </w:r>
      <w:r w:rsidR="006103D5" w:rsidRPr="008F66F2">
        <w:rPr>
          <w:rFonts w:ascii="Arial" w:hAnsi="Arial" w:cs="B Mitra" w:hint="cs"/>
          <w:sz w:val="26"/>
          <w:szCs w:val="26"/>
          <w:rtl/>
          <w:lang w:bidi="fa-IR"/>
        </w:rPr>
        <w:t xml:space="preserve"> در سال </w:t>
      </w:r>
      <w:r w:rsidR="00A25A69" w:rsidRPr="008F66F2">
        <w:rPr>
          <w:rFonts w:ascii="Arial" w:hAnsi="Arial" w:cs="B Mitra" w:hint="cs"/>
          <w:sz w:val="26"/>
          <w:szCs w:val="26"/>
          <w:rtl/>
          <w:lang w:bidi="fa-IR"/>
        </w:rPr>
        <w:t>( 1995 )</w:t>
      </w:r>
      <w:r w:rsidR="006103D5" w:rsidRPr="008F66F2">
        <w:rPr>
          <w:rFonts w:ascii="Arial" w:hAnsi="Arial" w:cs="B Mitra" w:hint="cs"/>
          <w:sz w:val="26"/>
          <w:szCs w:val="26"/>
          <w:rtl/>
          <w:lang w:bidi="fa-IR"/>
        </w:rPr>
        <w:t xml:space="preserve"> در تحقيق خود نشان داد</w:t>
      </w:r>
      <w:r w:rsidR="003F0F85">
        <w:rPr>
          <w:rFonts w:ascii="Arial" w:hAnsi="Arial" w:cs="B Mitra" w:hint="cs"/>
          <w:sz w:val="26"/>
          <w:szCs w:val="26"/>
          <w:rtl/>
          <w:lang w:bidi="fa-IR"/>
        </w:rPr>
        <w:t xml:space="preserve"> </w:t>
      </w:r>
      <w:r w:rsidR="001D48F3" w:rsidRPr="008F66F2">
        <w:rPr>
          <w:rFonts w:ascii="Arial" w:hAnsi="Arial" w:cs="B Mitra" w:hint="cs"/>
          <w:sz w:val="26"/>
          <w:szCs w:val="26"/>
          <w:rtl/>
          <w:lang w:bidi="fa-IR"/>
        </w:rPr>
        <w:t>که وجود ديدگاه و تعصبات قبل</w:t>
      </w:r>
      <w:r w:rsidR="00B96631" w:rsidRPr="008F66F2">
        <w:rPr>
          <w:rFonts w:ascii="Arial" w:hAnsi="Arial" w:cs="B Mitra" w:hint="cs"/>
          <w:sz w:val="26"/>
          <w:szCs w:val="26"/>
          <w:rtl/>
          <w:lang w:bidi="fa-IR"/>
        </w:rPr>
        <w:t>ي</w:t>
      </w:r>
      <w:r w:rsidR="007A08CC" w:rsidRPr="008F66F2">
        <w:rPr>
          <w:rFonts w:ascii="Arial" w:hAnsi="Arial" w:cs="B Mitra" w:hint="cs"/>
          <w:sz w:val="26"/>
          <w:szCs w:val="26"/>
          <w:rtl/>
          <w:lang w:bidi="fa-IR"/>
        </w:rPr>
        <w:t xml:space="preserve"> حسابرسا</w:t>
      </w:r>
      <w:r w:rsidR="001D48F3" w:rsidRPr="008F66F2">
        <w:rPr>
          <w:rFonts w:ascii="Arial" w:hAnsi="Arial" w:cs="B Mitra" w:hint="cs"/>
          <w:sz w:val="26"/>
          <w:szCs w:val="26"/>
          <w:rtl/>
          <w:lang w:bidi="fa-IR"/>
        </w:rPr>
        <w:t>ن تاثير</w:t>
      </w:r>
      <w:r w:rsidR="002B444E" w:rsidRPr="008F66F2">
        <w:rPr>
          <w:rFonts w:ascii="Arial" w:hAnsi="Arial" w:cs="B Mitra" w:hint="cs"/>
          <w:sz w:val="26"/>
          <w:szCs w:val="26"/>
          <w:rtl/>
          <w:lang w:bidi="fa-IR"/>
        </w:rPr>
        <w:t xml:space="preserve"> </w:t>
      </w:r>
      <w:r w:rsidR="001D48F3" w:rsidRPr="008F66F2">
        <w:rPr>
          <w:rFonts w:ascii="Arial" w:hAnsi="Arial" w:cs="B Mitra" w:hint="cs"/>
          <w:sz w:val="26"/>
          <w:szCs w:val="26"/>
          <w:rtl/>
          <w:lang w:bidi="fa-IR"/>
        </w:rPr>
        <w:t>بسزاي</w:t>
      </w:r>
      <w:r w:rsidR="00B96631" w:rsidRPr="008F66F2">
        <w:rPr>
          <w:rFonts w:ascii="Arial" w:hAnsi="Arial" w:cs="B Mitra" w:hint="cs"/>
          <w:sz w:val="26"/>
          <w:szCs w:val="26"/>
          <w:rtl/>
          <w:lang w:bidi="fa-IR"/>
        </w:rPr>
        <w:t>ي</w:t>
      </w:r>
      <w:r w:rsidR="001D48F3" w:rsidRPr="008F66F2">
        <w:rPr>
          <w:rFonts w:ascii="Arial" w:hAnsi="Arial" w:cs="B Mitra" w:hint="cs"/>
          <w:sz w:val="26"/>
          <w:szCs w:val="26"/>
          <w:rtl/>
          <w:lang w:bidi="fa-IR"/>
        </w:rPr>
        <w:t xml:space="preserve"> بر قضاوت آنان در اعمال </w:t>
      </w:r>
      <w:r w:rsidR="00DA2297" w:rsidRPr="008F66F2">
        <w:rPr>
          <w:rFonts w:ascii="Arial" w:hAnsi="Arial" w:cs="B Mitra" w:hint="cs"/>
          <w:sz w:val="26"/>
          <w:szCs w:val="26"/>
          <w:rtl/>
          <w:lang w:bidi="fa-IR"/>
        </w:rPr>
        <w:t>آزمون</w:t>
      </w:r>
      <w:r w:rsidR="001D48F3" w:rsidRPr="008F66F2">
        <w:rPr>
          <w:rFonts w:ascii="Arial" w:hAnsi="Arial" w:cs="B Mitra" w:hint="cs"/>
          <w:sz w:val="26"/>
          <w:szCs w:val="26"/>
          <w:rtl/>
          <w:lang w:bidi="fa-IR"/>
        </w:rPr>
        <w:t xml:space="preserve"> ها</w:t>
      </w:r>
      <w:r w:rsidR="00B96631" w:rsidRPr="008F66F2">
        <w:rPr>
          <w:rFonts w:ascii="Arial" w:hAnsi="Arial" w:cs="B Mitra" w:hint="cs"/>
          <w:sz w:val="26"/>
          <w:szCs w:val="26"/>
          <w:rtl/>
          <w:lang w:bidi="fa-IR"/>
        </w:rPr>
        <w:t>ي</w:t>
      </w:r>
      <w:r w:rsidR="001D48F3" w:rsidRPr="008F66F2">
        <w:rPr>
          <w:rFonts w:ascii="Arial" w:hAnsi="Arial" w:cs="B Mitra" w:hint="cs"/>
          <w:sz w:val="26"/>
          <w:szCs w:val="26"/>
          <w:rtl/>
          <w:lang w:bidi="fa-IR"/>
        </w:rPr>
        <w:t xml:space="preserve"> تحليل</w:t>
      </w:r>
      <w:r w:rsidR="00B96631" w:rsidRPr="008F66F2">
        <w:rPr>
          <w:rFonts w:ascii="Arial" w:hAnsi="Arial" w:cs="B Mitra" w:hint="cs"/>
          <w:sz w:val="26"/>
          <w:szCs w:val="26"/>
          <w:rtl/>
          <w:lang w:bidi="fa-IR"/>
        </w:rPr>
        <w:t>ي</w:t>
      </w:r>
      <w:r w:rsidR="007A08CC" w:rsidRPr="008F66F2">
        <w:rPr>
          <w:rFonts w:ascii="Arial" w:hAnsi="Arial" w:cs="B Mitra" w:hint="cs"/>
          <w:sz w:val="26"/>
          <w:szCs w:val="26"/>
          <w:rtl/>
          <w:lang w:bidi="fa-IR"/>
        </w:rPr>
        <w:t xml:space="preserve"> خواهد داشت. و</w:t>
      </w:r>
      <w:r w:rsidR="001D48F3" w:rsidRPr="008F66F2">
        <w:rPr>
          <w:rFonts w:ascii="Arial" w:hAnsi="Arial" w:cs="B Mitra" w:hint="cs"/>
          <w:sz w:val="26"/>
          <w:szCs w:val="26"/>
          <w:rtl/>
          <w:lang w:bidi="fa-IR"/>
        </w:rPr>
        <w:t xml:space="preserve"> قضاوت اوليه تحت تاثير عوامل مختلف مانند پاسخگوي</w:t>
      </w:r>
      <w:r w:rsidR="00B96631" w:rsidRPr="008F66F2">
        <w:rPr>
          <w:rFonts w:ascii="Arial" w:hAnsi="Arial" w:cs="B Mitra" w:hint="cs"/>
          <w:sz w:val="26"/>
          <w:szCs w:val="26"/>
          <w:rtl/>
          <w:lang w:bidi="fa-IR"/>
        </w:rPr>
        <w:t>ي</w:t>
      </w:r>
      <w:r w:rsidR="001D48F3" w:rsidRPr="008F66F2">
        <w:rPr>
          <w:rFonts w:ascii="Arial" w:hAnsi="Arial" w:cs="B Mitra" w:hint="cs"/>
          <w:sz w:val="26"/>
          <w:szCs w:val="26"/>
          <w:rtl/>
          <w:lang w:bidi="fa-IR"/>
        </w:rPr>
        <w:t xml:space="preserve"> مسئولين واحد مورد رسيدگ</w:t>
      </w:r>
      <w:r w:rsidR="00B96631" w:rsidRPr="008F66F2">
        <w:rPr>
          <w:rFonts w:ascii="Arial" w:hAnsi="Arial" w:cs="B Mitra" w:hint="cs"/>
          <w:sz w:val="26"/>
          <w:szCs w:val="26"/>
          <w:rtl/>
          <w:lang w:bidi="fa-IR"/>
        </w:rPr>
        <w:t>ي</w:t>
      </w:r>
      <w:r w:rsidR="001D48F3" w:rsidRPr="008F66F2">
        <w:rPr>
          <w:rFonts w:ascii="Arial" w:hAnsi="Arial" w:cs="B Mitra" w:hint="cs"/>
          <w:sz w:val="26"/>
          <w:szCs w:val="26"/>
          <w:rtl/>
          <w:lang w:bidi="fa-IR"/>
        </w:rPr>
        <w:t xml:space="preserve"> در قبال </w:t>
      </w:r>
      <w:r w:rsidR="001046F9">
        <w:rPr>
          <w:rFonts w:ascii="Arial" w:hAnsi="Arial" w:cs="B Mitra" w:hint="cs"/>
          <w:sz w:val="26"/>
          <w:szCs w:val="26"/>
          <w:rtl/>
          <w:lang w:bidi="fa-IR"/>
        </w:rPr>
        <w:t>صورت‌ها</w:t>
      </w:r>
      <w:r w:rsidR="00B96631" w:rsidRPr="008F66F2">
        <w:rPr>
          <w:rFonts w:ascii="Arial" w:hAnsi="Arial" w:cs="B Mitra" w:hint="cs"/>
          <w:sz w:val="26"/>
          <w:szCs w:val="26"/>
          <w:rtl/>
          <w:lang w:bidi="fa-IR"/>
        </w:rPr>
        <w:t>ي</w:t>
      </w:r>
      <w:r w:rsidR="001D48F3" w:rsidRPr="008F66F2">
        <w:rPr>
          <w:rFonts w:ascii="Arial" w:hAnsi="Arial" w:cs="B Mitra" w:hint="cs"/>
          <w:sz w:val="26"/>
          <w:szCs w:val="26"/>
          <w:rtl/>
          <w:lang w:bidi="fa-IR"/>
        </w:rPr>
        <w:t xml:space="preserve"> مال</w:t>
      </w:r>
      <w:r w:rsidR="00B96631" w:rsidRPr="008F66F2">
        <w:rPr>
          <w:rFonts w:ascii="Arial" w:hAnsi="Arial" w:cs="B Mitra" w:hint="cs"/>
          <w:sz w:val="26"/>
          <w:szCs w:val="26"/>
          <w:rtl/>
          <w:lang w:bidi="fa-IR"/>
        </w:rPr>
        <w:t>ي</w:t>
      </w:r>
      <w:r w:rsidR="007A08CC" w:rsidRPr="008F66F2">
        <w:rPr>
          <w:rFonts w:ascii="Arial" w:hAnsi="Arial" w:cs="B Mitra" w:hint="cs"/>
          <w:sz w:val="26"/>
          <w:szCs w:val="26"/>
          <w:rtl/>
          <w:lang w:bidi="fa-IR"/>
        </w:rPr>
        <w:t xml:space="preserve"> وتجربه حسابرسا</w:t>
      </w:r>
      <w:r w:rsidR="001D48F3" w:rsidRPr="008F66F2">
        <w:rPr>
          <w:rFonts w:ascii="Arial" w:hAnsi="Arial" w:cs="B Mitra" w:hint="cs"/>
          <w:sz w:val="26"/>
          <w:szCs w:val="26"/>
          <w:rtl/>
          <w:lang w:bidi="fa-IR"/>
        </w:rPr>
        <w:t>ن تعديل ن</w:t>
      </w:r>
      <w:r w:rsidR="0063751E">
        <w:rPr>
          <w:rFonts w:ascii="Arial" w:hAnsi="Arial" w:cs="B Mitra" w:hint="cs"/>
          <w:sz w:val="26"/>
          <w:szCs w:val="26"/>
          <w:rtl/>
          <w:lang w:bidi="fa-IR"/>
        </w:rPr>
        <w:t>مي‌</w:t>
      </w:r>
      <w:r w:rsidR="001D48F3" w:rsidRPr="008F66F2">
        <w:rPr>
          <w:rFonts w:ascii="Arial" w:hAnsi="Arial" w:cs="B Mitra" w:hint="cs"/>
          <w:sz w:val="26"/>
          <w:szCs w:val="26"/>
          <w:rtl/>
          <w:lang w:bidi="fa-IR"/>
        </w:rPr>
        <w:t>گردد</w:t>
      </w:r>
      <w:r w:rsidR="00242003">
        <w:rPr>
          <w:rFonts w:ascii="Arial" w:hAnsi="Arial" w:cs="B Mitra" w:hint="cs"/>
          <w:sz w:val="26"/>
          <w:szCs w:val="26"/>
          <w:rtl/>
          <w:lang w:bidi="fa-IR"/>
        </w:rPr>
        <w:t>.</w:t>
      </w:r>
      <w:r w:rsidR="001D48F3" w:rsidRPr="008F66F2">
        <w:rPr>
          <w:rFonts w:ascii="Arial" w:hAnsi="Arial" w:cs="B Mitra" w:hint="cs"/>
          <w:sz w:val="26"/>
          <w:szCs w:val="26"/>
          <w:rtl/>
          <w:lang w:bidi="fa-IR"/>
        </w:rPr>
        <w:t xml:space="preserve"> دليل اين</w:t>
      </w:r>
      <w:r w:rsidR="00651343" w:rsidRPr="008F66F2">
        <w:rPr>
          <w:rFonts w:ascii="Arial" w:hAnsi="Arial" w:cs="B Mitra" w:hint="cs"/>
          <w:sz w:val="26"/>
          <w:szCs w:val="26"/>
          <w:rtl/>
          <w:lang w:bidi="fa-IR"/>
        </w:rPr>
        <w:t xml:space="preserve"> </w:t>
      </w:r>
      <w:r w:rsidR="001D48F3" w:rsidRPr="008F66F2">
        <w:rPr>
          <w:rFonts w:ascii="Arial" w:hAnsi="Arial" w:cs="B Mitra" w:hint="cs"/>
          <w:sz w:val="26"/>
          <w:szCs w:val="26"/>
          <w:rtl/>
          <w:lang w:bidi="fa-IR"/>
        </w:rPr>
        <w:t>امر</w:t>
      </w:r>
      <w:r w:rsidR="007B3CEA" w:rsidRPr="008F66F2">
        <w:rPr>
          <w:rFonts w:ascii="Arial" w:hAnsi="Arial" w:cs="B Mitra" w:hint="cs"/>
          <w:sz w:val="26"/>
          <w:szCs w:val="26"/>
          <w:rtl/>
          <w:lang w:bidi="fa-IR"/>
        </w:rPr>
        <w:t xml:space="preserve"> به این مسئله</w:t>
      </w:r>
      <w:r w:rsidR="00D646B3" w:rsidRPr="008F66F2">
        <w:rPr>
          <w:rFonts w:ascii="Arial" w:hAnsi="Arial" w:cs="B Mitra" w:hint="cs"/>
          <w:sz w:val="26"/>
          <w:szCs w:val="26"/>
          <w:rtl/>
          <w:lang w:bidi="fa-IR"/>
        </w:rPr>
        <w:t xml:space="preserve"> </w:t>
      </w:r>
      <w:r w:rsidR="007B3CEA" w:rsidRPr="008F66F2">
        <w:rPr>
          <w:rFonts w:ascii="Arial" w:hAnsi="Arial" w:cs="B Mitra" w:hint="cs"/>
          <w:sz w:val="26"/>
          <w:szCs w:val="26"/>
          <w:rtl/>
          <w:lang w:bidi="fa-IR"/>
        </w:rPr>
        <w:t xml:space="preserve">بر </w:t>
      </w:r>
      <w:r w:rsidR="00242003">
        <w:rPr>
          <w:rFonts w:ascii="Arial" w:hAnsi="Arial" w:cs="B Mitra" w:hint="cs"/>
          <w:sz w:val="26"/>
          <w:szCs w:val="26"/>
          <w:rtl/>
          <w:lang w:bidi="fa-IR"/>
        </w:rPr>
        <w:t>می‌</w:t>
      </w:r>
      <w:r w:rsidR="007B3CEA" w:rsidRPr="008F66F2">
        <w:rPr>
          <w:rFonts w:ascii="Arial" w:hAnsi="Arial" w:cs="B Mitra" w:hint="cs"/>
          <w:sz w:val="26"/>
          <w:szCs w:val="26"/>
          <w:rtl/>
          <w:lang w:bidi="fa-IR"/>
        </w:rPr>
        <w:t>گردد که حسابرسا</w:t>
      </w:r>
      <w:r w:rsidR="001D48F3" w:rsidRPr="008F66F2">
        <w:rPr>
          <w:rFonts w:ascii="Arial" w:hAnsi="Arial" w:cs="B Mitra" w:hint="cs"/>
          <w:sz w:val="26"/>
          <w:szCs w:val="26"/>
          <w:rtl/>
          <w:lang w:bidi="fa-IR"/>
        </w:rPr>
        <w:t>ن قادر به ناديده انگاشتن اثرات و شواهد دور</w:t>
      </w:r>
      <w:r w:rsidR="0004110E">
        <w:rPr>
          <w:rFonts w:ascii="Arial" w:hAnsi="Arial" w:cs="B Mitra" w:hint="cs"/>
          <w:sz w:val="26"/>
          <w:szCs w:val="26"/>
          <w:rtl/>
          <w:lang w:bidi="fa-IR"/>
        </w:rPr>
        <w:t>ه‌ه</w:t>
      </w:r>
      <w:r w:rsidR="001D48F3" w:rsidRPr="008F66F2">
        <w:rPr>
          <w:rFonts w:ascii="Arial" w:hAnsi="Arial" w:cs="B Mitra" w:hint="cs"/>
          <w:sz w:val="26"/>
          <w:szCs w:val="26"/>
          <w:rtl/>
          <w:lang w:bidi="fa-IR"/>
        </w:rPr>
        <w:t>ا</w:t>
      </w:r>
      <w:r w:rsidR="00B96631" w:rsidRPr="008F66F2">
        <w:rPr>
          <w:rFonts w:ascii="Arial" w:hAnsi="Arial" w:cs="B Mitra" w:hint="cs"/>
          <w:sz w:val="26"/>
          <w:szCs w:val="26"/>
          <w:rtl/>
          <w:lang w:bidi="fa-IR"/>
        </w:rPr>
        <w:t>ي</w:t>
      </w:r>
      <w:r w:rsidR="001D48F3" w:rsidRPr="008F66F2">
        <w:rPr>
          <w:rFonts w:ascii="Arial" w:hAnsi="Arial" w:cs="B Mitra" w:hint="cs"/>
          <w:sz w:val="26"/>
          <w:szCs w:val="26"/>
          <w:rtl/>
          <w:lang w:bidi="fa-IR"/>
        </w:rPr>
        <w:t xml:space="preserve"> قبل که مورد رسيدگ</w:t>
      </w:r>
      <w:r w:rsidR="00B96631" w:rsidRPr="008F66F2">
        <w:rPr>
          <w:rFonts w:ascii="Arial" w:hAnsi="Arial" w:cs="B Mitra" w:hint="cs"/>
          <w:sz w:val="26"/>
          <w:szCs w:val="26"/>
          <w:rtl/>
          <w:lang w:bidi="fa-IR"/>
        </w:rPr>
        <w:t>ي</w:t>
      </w:r>
      <w:r w:rsidR="001D48F3" w:rsidRPr="008F66F2">
        <w:rPr>
          <w:rFonts w:ascii="Arial" w:hAnsi="Arial" w:cs="B Mitra" w:hint="cs"/>
          <w:sz w:val="26"/>
          <w:szCs w:val="26"/>
          <w:rtl/>
          <w:lang w:bidi="fa-IR"/>
        </w:rPr>
        <w:t xml:space="preserve"> آنان قرار گرفته نخواهند بود</w:t>
      </w:r>
      <w:r w:rsidR="00BD7924">
        <w:rPr>
          <w:rFonts w:ascii="Arial" w:hAnsi="Arial" w:cs="B Mitra" w:hint="cs"/>
          <w:sz w:val="26"/>
          <w:szCs w:val="26"/>
          <w:rtl/>
          <w:lang w:bidi="fa-IR"/>
        </w:rPr>
        <w:t>.</w:t>
      </w:r>
      <w:r w:rsidR="00FA303F" w:rsidRPr="008F66F2">
        <w:rPr>
          <w:rFonts w:ascii="Arial" w:hAnsi="Arial" w:cs="B Mitra" w:hint="cs"/>
          <w:sz w:val="26"/>
          <w:szCs w:val="26"/>
          <w:rtl/>
          <w:lang w:bidi="fa-IR"/>
        </w:rPr>
        <w:t xml:space="preserve"> </w:t>
      </w:r>
    </w:p>
    <w:p w:rsidR="0050361C" w:rsidRPr="008F66F2" w:rsidRDefault="006A047D" w:rsidP="003F0F85">
      <w:pPr>
        <w:ind w:left="26"/>
        <w:jc w:val="both"/>
        <w:rPr>
          <w:rFonts w:ascii="Arial" w:hAnsi="Arial" w:cs="B Mitra"/>
          <w:sz w:val="26"/>
          <w:szCs w:val="26"/>
          <w:rtl/>
          <w:lang w:bidi="fa-IR"/>
        </w:rPr>
      </w:pPr>
      <w:r w:rsidRPr="008F66F2">
        <w:rPr>
          <w:rFonts w:ascii="Arial" w:hAnsi="Arial" w:cs="B Mitra" w:hint="cs"/>
          <w:sz w:val="26"/>
          <w:szCs w:val="26"/>
          <w:rtl/>
          <w:lang w:bidi="fa-IR"/>
        </w:rPr>
        <w:t>فریزر</w:t>
      </w:r>
      <w:r w:rsidR="00FA68AB" w:rsidRPr="008F66F2">
        <w:rPr>
          <w:rFonts w:ascii="Arial" w:hAnsi="Arial" w:cs="B Mitra" w:hint="cs"/>
          <w:sz w:val="26"/>
          <w:szCs w:val="26"/>
          <w:rtl/>
          <w:lang w:bidi="fa-IR"/>
        </w:rPr>
        <w:t xml:space="preserve"> و همكاران </w:t>
      </w:r>
      <w:r w:rsidR="006103D5" w:rsidRPr="008F66F2">
        <w:rPr>
          <w:rFonts w:ascii="Arial" w:hAnsi="Arial" w:cs="B Mitra" w:hint="cs"/>
          <w:sz w:val="26"/>
          <w:szCs w:val="26"/>
          <w:rtl/>
          <w:lang w:bidi="fa-IR"/>
        </w:rPr>
        <w:t xml:space="preserve"> در سال </w:t>
      </w:r>
      <w:r w:rsidR="00FA68AB" w:rsidRPr="008F66F2">
        <w:rPr>
          <w:rFonts w:ascii="Arial" w:hAnsi="Arial" w:cs="B Mitra" w:hint="cs"/>
          <w:sz w:val="26"/>
          <w:szCs w:val="26"/>
          <w:rtl/>
          <w:lang w:bidi="fa-IR"/>
        </w:rPr>
        <w:t xml:space="preserve">(1997) نشان دادند كه حسابرسان انگليسي در عمل از </w:t>
      </w:r>
      <w:r w:rsidR="00242003">
        <w:rPr>
          <w:rFonts w:ascii="Arial" w:hAnsi="Arial" w:cs="B Mitra" w:hint="cs"/>
          <w:sz w:val="26"/>
          <w:szCs w:val="26"/>
          <w:rtl/>
          <w:lang w:bidi="fa-IR"/>
        </w:rPr>
        <w:t>آزمون‌ها</w:t>
      </w:r>
      <w:r w:rsidR="00FA68AB" w:rsidRPr="008F66F2">
        <w:rPr>
          <w:rFonts w:ascii="Arial" w:hAnsi="Arial" w:cs="B Mitra" w:hint="cs"/>
          <w:sz w:val="26"/>
          <w:szCs w:val="26"/>
          <w:rtl/>
          <w:lang w:bidi="fa-IR"/>
        </w:rPr>
        <w:t xml:space="preserve">ي تحليلي ساده تر نسبت به </w:t>
      </w:r>
      <w:r w:rsidR="0004110E">
        <w:rPr>
          <w:rFonts w:ascii="Arial" w:hAnsi="Arial" w:cs="B Mitra" w:hint="cs"/>
          <w:sz w:val="26"/>
          <w:szCs w:val="26"/>
          <w:rtl/>
          <w:lang w:bidi="fa-IR"/>
        </w:rPr>
        <w:t>روش‌ها</w:t>
      </w:r>
      <w:r w:rsidR="00FA68AB" w:rsidRPr="008F66F2">
        <w:rPr>
          <w:rFonts w:ascii="Arial" w:hAnsi="Arial" w:cs="B Mitra" w:hint="cs"/>
          <w:sz w:val="26"/>
          <w:szCs w:val="26"/>
          <w:rtl/>
          <w:lang w:bidi="fa-IR"/>
        </w:rPr>
        <w:t xml:space="preserve">ي پيچيده آزمون تحليلي همچون رگرسيوني استفاده </w:t>
      </w:r>
      <w:r w:rsidR="0063751E">
        <w:rPr>
          <w:rFonts w:ascii="Arial" w:hAnsi="Arial" w:cs="B Mitra" w:hint="cs"/>
          <w:sz w:val="26"/>
          <w:szCs w:val="26"/>
          <w:rtl/>
          <w:lang w:bidi="fa-IR"/>
        </w:rPr>
        <w:t>مي‌</w:t>
      </w:r>
      <w:r w:rsidR="00FA68AB" w:rsidRPr="008F66F2">
        <w:rPr>
          <w:rFonts w:ascii="Arial" w:hAnsi="Arial" w:cs="B Mitra" w:hint="cs"/>
          <w:sz w:val="26"/>
          <w:szCs w:val="26"/>
          <w:rtl/>
          <w:lang w:bidi="fa-IR"/>
        </w:rPr>
        <w:t>كنند.</w:t>
      </w:r>
      <w:r w:rsidR="00FA303F" w:rsidRPr="008F66F2">
        <w:rPr>
          <w:rFonts w:ascii="Arial" w:hAnsi="Arial" w:cs="B Mitra"/>
          <w:sz w:val="26"/>
          <w:szCs w:val="26"/>
          <w:lang w:bidi="fa-IR"/>
        </w:rPr>
        <w:t xml:space="preserve"> </w:t>
      </w:r>
      <w:r w:rsidR="006958C0" w:rsidRPr="008F66F2">
        <w:rPr>
          <w:rFonts w:ascii="Arial" w:hAnsi="Arial" w:cs="B Mitra" w:hint="cs"/>
          <w:sz w:val="26"/>
          <w:szCs w:val="26"/>
          <w:rtl/>
          <w:lang w:bidi="fa-IR"/>
        </w:rPr>
        <w:t>شلتون</w:t>
      </w:r>
      <w:r w:rsidR="006958C0" w:rsidRPr="008F66F2">
        <w:rPr>
          <w:rStyle w:val="FootnoteReference"/>
          <w:rFonts w:ascii="Arial" w:hAnsi="Arial" w:cs="B Mitra"/>
          <w:sz w:val="26"/>
          <w:szCs w:val="26"/>
          <w:lang w:bidi="fa-IR"/>
        </w:rPr>
        <w:footnoteReference w:id="11"/>
      </w:r>
      <w:r w:rsidR="003F0F85">
        <w:rPr>
          <w:rFonts w:ascii="Arial" w:hAnsi="Arial" w:cs="B Mitra" w:hint="cs"/>
          <w:sz w:val="26"/>
          <w:szCs w:val="26"/>
          <w:rtl/>
          <w:lang w:bidi="fa-IR"/>
        </w:rPr>
        <w:t xml:space="preserve"> </w:t>
      </w:r>
      <w:r w:rsidR="006103D5" w:rsidRPr="008F66F2">
        <w:rPr>
          <w:rFonts w:ascii="Arial" w:hAnsi="Arial" w:cs="B Mitra" w:hint="cs"/>
          <w:sz w:val="26"/>
          <w:szCs w:val="26"/>
          <w:rtl/>
          <w:lang w:bidi="fa-IR"/>
        </w:rPr>
        <w:t xml:space="preserve">در سال </w:t>
      </w:r>
      <w:r w:rsidR="00FA68AB" w:rsidRPr="008F66F2">
        <w:rPr>
          <w:rFonts w:ascii="Arial" w:hAnsi="Arial" w:cs="B Mitra" w:hint="cs"/>
          <w:sz w:val="26"/>
          <w:szCs w:val="26"/>
          <w:rtl/>
          <w:lang w:bidi="fa-IR"/>
        </w:rPr>
        <w:t>(1999)</w:t>
      </w:r>
      <w:r w:rsidR="003F0F85">
        <w:rPr>
          <w:rFonts w:ascii="Arial" w:hAnsi="Arial" w:cs="B Mitra" w:hint="cs"/>
          <w:sz w:val="26"/>
          <w:szCs w:val="26"/>
          <w:rtl/>
          <w:lang w:bidi="fa-IR"/>
        </w:rPr>
        <w:t xml:space="preserve"> </w:t>
      </w:r>
      <w:r w:rsidR="001D48F3" w:rsidRPr="008F66F2">
        <w:rPr>
          <w:rFonts w:ascii="Arial" w:hAnsi="Arial" w:cs="B Mitra" w:hint="cs"/>
          <w:sz w:val="26"/>
          <w:szCs w:val="26"/>
          <w:rtl/>
          <w:lang w:bidi="fa-IR"/>
        </w:rPr>
        <w:t>در تحقيق</w:t>
      </w:r>
      <w:r w:rsidR="006103D5" w:rsidRPr="008F66F2">
        <w:rPr>
          <w:rFonts w:ascii="Arial" w:hAnsi="Arial" w:cs="B Mitra" w:hint="cs"/>
          <w:sz w:val="26"/>
          <w:szCs w:val="26"/>
          <w:rtl/>
          <w:lang w:bidi="fa-IR"/>
        </w:rPr>
        <w:t xml:space="preserve"> خود</w:t>
      </w:r>
      <w:r w:rsidR="006958C0" w:rsidRPr="008F66F2">
        <w:rPr>
          <w:rFonts w:ascii="Arial" w:hAnsi="Arial" w:cs="B Mitra" w:hint="cs"/>
          <w:sz w:val="26"/>
          <w:szCs w:val="26"/>
          <w:rtl/>
          <w:lang w:bidi="fa-IR"/>
        </w:rPr>
        <w:t xml:space="preserve"> نشان داد</w:t>
      </w:r>
      <w:r w:rsidR="001D48F3" w:rsidRPr="008F66F2">
        <w:rPr>
          <w:rFonts w:ascii="Arial" w:hAnsi="Arial" w:cs="B Mitra" w:hint="cs"/>
          <w:sz w:val="26"/>
          <w:szCs w:val="26"/>
          <w:rtl/>
          <w:lang w:bidi="fa-IR"/>
        </w:rPr>
        <w:t xml:space="preserve"> که حسابرس</w:t>
      </w:r>
      <w:r w:rsidR="002B444E" w:rsidRPr="008F66F2">
        <w:rPr>
          <w:rFonts w:ascii="Arial" w:hAnsi="Arial" w:cs="B Mitra" w:hint="cs"/>
          <w:sz w:val="26"/>
          <w:szCs w:val="26"/>
          <w:rtl/>
          <w:lang w:bidi="fa-IR"/>
        </w:rPr>
        <w:t>ا</w:t>
      </w:r>
      <w:r w:rsidR="001D48F3" w:rsidRPr="008F66F2">
        <w:rPr>
          <w:rFonts w:ascii="Arial" w:hAnsi="Arial" w:cs="B Mitra" w:hint="cs"/>
          <w:sz w:val="26"/>
          <w:szCs w:val="26"/>
          <w:rtl/>
          <w:lang w:bidi="fa-IR"/>
        </w:rPr>
        <w:t xml:space="preserve">ن در اعمال قضاوت خويش علاوه بر مدارک مربوط غالبا مدارک نامربوط و نامناسب را نيز در نظر </w:t>
      </w:r>
      <w:r w:rsidR="00242003">
        <w:rPr>
          <w:rFonts w:ascii="Arial" w:hAnsi="Arial" w:cs="B Mitra" w:hint="cs"/>
          <w:sz w:val="26"/>
          <w:szCs w:val="26"/>
          <w:rtl/>
          <w:lang w:bidi="fa-IR"/>
        </w:rPr>
        <w:t>می‌</w:t>
      </w:r>
      <w:r w:rsidR="001E524B" w:rsidRPr="008F66F2">
        <w:rPr>
          <w:rFonts w:ascii="Arial" w:hAnsi="Arial" w:cs="B Mitra" w:hint="cs"/>
          <w:sz w:val="26"/>
          <w:szCs w:val="26"/>
          <w:rtl/>
          <w:lang w:bidi="fa-IR"/>
        </w:rPr>
        <w:t>گیرند</w:t>
      </w:r>
      <w:r w:rsidR="00242003">
        <w:rPr>
          <w:rFonts w:ascii="Arial" w:hAnsi="Arial" w:cs="B Mitra" w:hint="cs"/>
          <w:sz w:val="26"/>
          <w:szCs w:val="26"/>
          <w:rtl/>
          <w:lang w:bidi="fa-IR"/>
        </w:rPr>
        <w:t>.</w:t>
      </w:r>
      <w:r w:rsidR="001E524B" w:rsidRPr="008F66F2">
        <w:rPr>
          <w:rFonts w:ascii="Arial" w:hAnsi="Arial" w:cs="B Mitra" w:hint="cs"/>
          <w:sz w:val="26"/>
          <w:szCs w:val="26"/>
          <w:rtl/>
          <w:lang w:bidi="fa-IR"/>
        </w:rPr>
        <w:t xml:space="preserve"> </w:t>
      </w:r>
      <w:r w:rsidR="001D48F3" w:rsidRPr="008F66F2">
        <w:rPr>
          <w:rFonts w:ascii="Arial" w:hAnsi="Arial" w:cs="B Mitra" w:hint="cs"/>
          <w:sz w:val="26"/>
          <w:szCs w:val="26"/>
          <w:rtl/>
          <w:lang w:bidi="fa-IR"/>
        </w:rPr>
        <w:t xml:space="preserve">بنابراين هر چه استفاده از اين مدارک بيشتر گردد قضاوت </w:t>
      </w:r>
      <w:r w:rsidR="00DA2297" w:rsidRPr="008F66F2">
        <w:rPr>
          <w:rFonts w:ascii="Arial" w:hAnsi="Arial" w:cs="B Mitra" w:hint="cs"/>
          <w:sz w:val="26"/>
          <w:szCs w:val="26"/>
          <w:rtl/>
          <w:lang w:bidi="fa-IR"/>
        </w:rPr>
        <w:t>آنها</w:t>
      </w:r>
      <w:r w:rsidR="001D48F3" w:rsidRPr="008F66F2">
        <w:rPr>
          <w:rFonts w:ascii="Arial" w:hAnsi="Arial" w:cs="B Mitra" w:hint="cs"/>
          <w:sz w:val="26"/>
          <w:szCs w:val="26"/>
          <w:rtl/>
          <w:lang w:bidi="fa-IR"/>
        </w:rPr>
        <w:t xml:space="preserve"> دارا</w:t>
      </w:r>
      <w:r w:rsidR="00B96631" w:rsidRPr="008F66F2">
        <w:rPr>
          <w:rFonts w:ascii="Arial" w:hAnsi="Arial" w:cs="B Mitra" w:hint="cs"/>
          <w:sz w:val="26"/>
          <w:szCs w:val="26"/>
          <w:rtl/>
          <w:lang w:bidi="fa-IR"/>
        </w:rPr>
        <w:t>ي</w:t>
      </w:r>
      <w:r w:rsidR="001A0B77" w:rsidRPr="008F66F2">
        <w:rPr>
          <w:rFonts w:ascii="Arial" w:hAnsi="Arial" w:cs="B Mitra" w:hint="cs"/>
          <w:sz w:val="26"/>
          <w:szCs w:val="26"/>
          <w:rtl/>
          <w:lang w:bidi="fa-IR"/>
        </w:rPr>
        <w:t xml:space="preserve"> جانبداری</w:t>
      </w:r>
      <w:r w:rsidR="005B18B2" w:rsidRPr="008F66F2">
        <w:rPr>
          <w:rStyle w:val="FootnoteReference"/>
          <w:rFonts w:ascii="Arial" w:hAnsi="Arial" w:cs="B Mitra"/>
          <w:sz w:val="26"/>
          <w:szCs w:val="26"/>
          <w:rtl/>
          <w:lang w:bidi="fa-IR"/>
        </w:rPr>
        <w:footnoteReference w:id="12"/>
      </w:r>
      <w:r w:rsidR="001A0B77" w:rsidRPr="008F66F2">
        <w:rPr>
          <w:rFonts w:ascii="Arial" w:hAnsi="Arial" w:cs="B Mitra" w:hint="cs"/>
          <w:sz w:val="26"/>
          <w:szCs w:val="26"/>
          <w:rtl/>
          <w:lang w:bidi="fa-IR"/>
        </w:rPr>
        <w:t xml:space="preserve"> </w:t>
      </w:r>
      <w:r w:rsidR="001D48F3" w:rsidRPr="008F66F2">
        <w:rPr>
          <w:rFonts w:ascii="Arial" w:hAnsi="Arial" w:cs="B Mitra" w:hint="cs"/>
          <w:sz w:val="26"/>
          <w:szCs w:val="26"/>
          <w:rtl/>
          <w:lang w:bidi="fa-IR"/>
        </w:rPr>
        <w:t xml:space="preserve">بيشتر خواهد بود.نهايتا </w:t>
      </w:r>
      <w:r w:rsidR="00DA2297" w:rsidRPr="008F66F2">
        <w:rPr>
          <w:rFonts w:ascii="Arial" w:hAnsi="Arial" w:cs="B Mitra" w:hint="cs"/>
          <w:sz w:val="26"/>
          <w:szCs w:val="26"/>
          <w:rtl/>
          <w:lang w:bidi="fa-IR"/>
        </w:rPr>
        <w:t>آنها</w:t>
      </w:r>
      <w:r w:rsidR="001D48F3" w:rsidRPr="008F66F2">
        <w:rPr>
          <w:rFonts w:ascii="Arial" w:hAnsi="Arial" w:cs="B Mitra" w:hint="cs"/>
          <w:sz w:val="26"/>
          <w:szCs w:val="26"/>
          <w:rtl/>
          <w:lang w:bidi="fa-IR"/>
        </w:rPr>
        <w:t xml:space="preserve"> نتيجه</w:t>
      </w:r>
      <w:r w:rsidR="003F0F85">
        <w:rPr>
          <w:rFonts w:ascii="Arial" w:hAnsi="Arial" w:cs="B Mitra" w:hint="eastAsia"/>
          <w:sz w:val="26"/>
          <w:szCs w:val="26"/>
          <w:rtl/>
          <w:lang w:bidi="fa-IR"/>
        </w:rPr>
        <w:t>‌</w:t>
      </w:r>
      <w:r w:rsidR="001D48F3" w:rsidRPr="008F66F2">
        <w:rPr>
          <w:rFonts w:ascii="Arial" w:hAnsi="Arial" w:cs="B Mitra" w:hint="cs"/>
          <w:sz w:val="26"/>
          <w:szCs w:val="26"/>
          <w:rtl/>
          <w:lang w:bidi="fa-IR"/>
        </w:rPr>
        <w:t>گير</w:t>
      </w:r>
      <w:r w:rsidR="00B96631" w:rsidRPr="008F66F2">
        <w:rPr>
          <w:rFonts w:ascii="Arial" w:hAnsi="Arial" w:cs="B Mitra" w:hint="cs"/>
          <w:sz w:val="26"/>
          <w:szCs w:val="26"/>
          <w:rtl/>
          <w:lang w:bidi="fa-IR"/>
        </w:rPr>
        <w:t>ي</w:t>
      </w:r>
      <w:r w:rsidR="001D48F3" w:rsidRPr="008F66F2">
        <w:rPr>
          <w:rFonts w:ascii="Arial" w:hAnsi="Arial" w:cs="B Mitra" w:hint="cs"/>
          <w:sz w:val="26"/>
          <w:szCs w:val="26"/>
          <w:rtl/>
          <w:lang w:bidi="fa-IR"/>
        </w:rPr>
        <w:t xml:space="preserve"> نمودند که هر چه سطح تجربه افراد و رده سازمان</w:t>
      </w:r>
      <w:r w:rsidR="00B96631" w:rsidRPr="008F66F2">
        <w:rPr>
          <w:rFonts w:ascii="Arial" w:hAnsi="Arial" w:cs="B Mitra" w:hint="cs"/>
          <w:sz w:val="26"/>
          <w:szCs w:val="26"/>
          <w:rtl/>
          <w:lang w:bidi="fa-IR"/>
        </w:rPr>
        <w:t>ي</w:t>
      </w:r>
      <w:r w:rsidR="001D48F3" w:rsidRPr="008F66F2">
        <w:rPr>
          <w:rFonts w:ascii="Arial" w:hAnsi="Arial" w:cs="B Mitra" w:hint="cs"/>
          <w:sz w:val="26"/>
          <w:szCs w:val="26"/>
          <w:rtl/>
          <w:lang w:bidi="fa-IR"/>
        </w:rPr>
        <w:t xml:space="preserve"> </w:t>
      </w:r>
      <w:r w:rsidR="00DA2297" w:rsidRPr="008F66F2">
        <w:rPr>
          <w:rFonts w:ascii="Arial" w:hAnsi="Arial" w:cs="B Mitra" w:hint="cs"/>
          <w:sz w:val="26"/>
          <w:szCs w:val="26"/>
          <w:rtl/>
          <w:lang w:bidi="fa-IR"/>
        </w:rPr>
        <w:t>آنها</w:t>
      </w:r>
      <w:r w:rsidR="001D48F3" w:rsidRPr="008F66F2">
        <w:rPr>
          <w:rFonts w:ascii="Arial" w:hAnsi="Arial" w:cs="B Mitra" w:hint="cs"/>
          <w:sz w:val="26"/>
          <w:szCs w:val="26"/>
          <w:rtl/>
          <w:lang w:bidi="fa-IR"/>
        </w:rPr>
        <w:t xml:space="preserve"> بيشتر باشد آنان قادر به تعديل اثرات اين موارد بوده و قادر به اعمال قضاوت بهتر و مناسبتر در استفاده از مدارک موجود در اعمال </w:t>
      </w:r>
      <w:r w:rsidR="00DA2297" w:rsidRPr="008F66F2">
        <w:rPr>
          <w:rFonts w:ascii="Arial" w:hAnsi="Arial" w:cs="B Mitra" w:hint="cs"/>
          <w:sz w:val="26"/>
          <w:szCs w:val="26"/>
          <w:rtl/>
          <w:lang w:bidi="fa-IR"/>
        </w:rPr>
        <w:t>آزمون</w:t>
      </w:r>
      <w:r w:rsidR="001D48F3" w:rsidRPr="008F66F2">
        <w:rPr>
          <w:rFonts w:ascii="Arial" w:hAnsi="Arial" w:cs="B Mitra" w:hint="cs"/>
          <w:sz w:val="26"/>
          <w:szCs w:val="26"/>
          <w:rtl/>
          <w:lang w:bidi="fa-IR"/>
        </w:rPr>
        <w:t xml:space="preserve"> ها</w:t>
      </w:r>
      <w:r w:rsidR="00B96631" w:rsidRPr="008F66F2">
        <w:rPr>
          <w:rFonts w:ascii="Arial" w:hAnsi="Arial" w:cs="B Mitra" w:hint="cs"/>
          <w:sz w:val="26"/>
          <w:szCs w:val="26"/>
          <w:rtl/>
          <w:lang w:bidi="fa-IR"/>
        </w:rPr>
        <w:t>ي</w:t>
      </w:r>
      <w:r w:rsidR="001D48F3" w:rsidRPr="008F66F2">
        <w:rPr>
          <w:rFonts w:ascii="Arial" w:hAnsi="Arial" w:cs="B Mitra" w:hint="cs"/>
          <w:sz w:val="26"/>
          <w:szCs w:val="26"/>
          <w:rtl/>
          <w:lang w:bidi="fa-IR"/>
        </w:rPr>
        <w:t xml:space="preserve"> محتوا و تحليل</w:t>
      </w:r>
      <w:r w:rsidR="00B96631" w:rsidRPr="008F66F2">
        <w:rPr>
          <w:rFonts w:ascii="Arial" w:hAnsi="Arial" w:cs="B Mitra" w:hint="cs"/>
          <w:sz w:val="26"/>
          <w:szCs w:val="26"/>
          <w:rtl/>
          <w:lang w:bidi="fa-IR"/>
        </w:rPr>
        <w:t>ي</w:t>
      </w:r>
      <w:r w:rsidR="001D48F3" w:rsidRPr="008F66F2">
        <w:rPr>
          <w:rFonts w:ascii="Arial" w:hAnsi="Arial" w:cs="B Mitra" w:hint="cs"/>
          <w:sz w:val="26"/>
          <w:szCs w:val="26"/>
          <w:rtl/>
          <w:lang w:bidi="fa-IR"/>
        </w:rPr>
        <w:t xml:space="preserve"> خواهند بود</w:t>
      </w:r>
      <w:r w:rsidR="00242003">
        <w:rPr>
          <w:rFonts w:ascii="Arial" w:hAnsi="Arial" w:cs="B Mitra" w:hint="cs"/>
          <w:sz w:val="26"/>
          <w:szCs w:val="26"/>
          <w:rtl/>
          <w:lang w:bidi="fa-IR"/>
        </w:rPr>
        <w:t>.</w:t>
      </w:r>
      <w:r w:rsidR="0086337B" w:rsidRPr="008F66F2">
        <w:rPr>
          <w:rFonts w:ascii="Arial" w:hAnsi="Arial" w:cs="B Mitra" w:hint="cs"/>
          <w:sz w:val="26"/>
          <w:szCs w:val="26"/>
          <w:rtl/>
          <w:lang w:bidi="fa-IR"/>
        </w:rPr>
        <w:t xml:space="preserve"> </w:t>
      </w:r>
    </w:p>
    <w:p w:rsidR="00993CAA" w:rsidRPr="008F66F2" w:rsidRDefault="000910F3" w:rsidP="00BD7924">
      <w:pPr>
        <w:ind w:left="26"/>
        <w:jc w:val="both"/>
        <w:rPr>
          <w:rFonts w:ascii="Arial" w:hAnsi="Arial" w:cs="B Mitra"/>
          <w:sz w:val="26"/>
          <w:szCs w:val="26"/>
          <w:rtl/>
          <w:lang w:bidi="fa-IR"/>
        </w:rPr>
      </w:pPr>
      <w:r w:rsidRPr="008F66F2">
        <w:rPr>
          <w:rFonts w:ascii="Arial" w:hAnsi="Arial" w:cs="B Mitra" w:hint="cs"/>
          <w:sz w:val="26"/>
          <w:szCs w:val="26"/>
          <w:rtl/>
          <w:lang w:bidi="fa-IR"/>
        </w:rPr>
        <w:t xml:space="preserve">یپ و همكاران </w:t>
      </w:r>
      <w:r w:rsidR="006103D5" w:rsidRPr="008F66F2">
        <w:rPr>
          <w:rFonts w:ascii="Arial" w:hAnsi="Arial" w:cs="B Mitra" w:hint="cs"/>
          <w:sz w:val="26"/>
          <w:szCs w:val="26"/>
          <w:rtl/>
          <w:lang w:bidi="fa-IR"/>
        </w:rPr>
        <w:t xml:space="preserve">در سال </w:t>
      </w:r>
      <w:r w:rsidRPr="008F66F2">
        <w:rPr>
          <w:rFonts w:ascii="Arial" w:hAnsi="Arial" w:cs="B Mitra" w:hint="cs"/>
          <w:sz w:val="26"/>
          <w:szCs w:val="26"/>
          <w:rtl/>
          <w:lang w:bidi="fa-IR"/>
        </w:rPr>
        <w:t>(</w:t>
      </w:r>
      <w:r w:rsidR="0063751E">
        <w:rPr>
          <w:rFonts w:ascii="Arial" w:hAnsi="Arial" w:cs="B Mitra" w:hint="cs"/>
          <w:sz w:val="26"/>
          <w:szCs w:val="26"/>
          <w:rtl/>
          <w:lang w:bidi="fa-IR"/>
        </w:rPr>
        <w:t>2000</w:t>
      </w:r>
      <w:r w:rsidRPr="008F66F2">
        <w:rPr>
          <w:rFonts w:ascii="Arial" w:hAnsi="Arial" w:cs="B Mitra" w:hint="cs"/>
          <w:sz w:val="26"/>
          <w:szCs w:val="26"/>
          <w:rtl/>
          <w:lang w:bidi="fa-IR"/>
        </w:rPr>
        <w:t xml:space="preserve">) در تحقيق خود به تاثير محيط حسابرسي بر نحوه اعمال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ي تحليلي پرداختند</w:t>
      </w:r>
      <w:r w:rsidR="00242003">
        <w:rPr>
          <w:rFonts w:ascii="Arial" w:hAnsi="Arial" w:cs="B Mitra" w:hint="cs"/>
          <w:sz w:val="26"/>
          <w:szCs w:val="26"/>
          <w:rtl/>
          <w:lang w:bidi="fa-IR"/>
        </w:rPr>
        <w:t>،</w:t>
      </w:r>
      <w:r w:rsidRPr="008F66F2">
        <w:rPr>
          <w:rFonts w:ascii="Arial" w:hAnsi="Arial" w:cs="B Mitra" w:hint="cs"/>
          <w:sz w:val="26"/>
          <w:szCs w:val="26"/>
          <w:rtl/>
          <w:lang w:bidi="fa-IR"/>
        </w:rPr>
        <w:t xml:space="preserve"> يافت</w:t>
      </w:r>
      <w:r w:rsidR="0004110E">
        <w:rPr>
          <w:rFonts w:ascii="Arial" w:hAnsi="Arial" w:cs="B Mitra" w:hint="cs"/>
          <w:sz w:val="26"/>
          <w:szCs w:val="26"/>
          <w:rtl/>
          <w:lang w:bidi="fa-IR"/>
        </w:rPr>
        <w:t>ه‌ه</w:t>
      </w:r>
      <w:r w:rsidRPr="008F66F2">
        <w:rPr>
          <w:rFonts w:ascii="Arial" w:hAnsi="Arial" w:cs="B Mitra" w:hint="cs"/>
          <w:sz w:val="26"/>
          <w:szCs w:val="26"/>
          <w:rtl/>
          <w:lang w:bidi="fa-IR"/>
        </w:rPr>
        <w:t xml:space="preserve">اي آنها نشان داد كه </w:t>
      </w:r>
      <w:r w:rsidR="00993CAA" w:rsidRPr="008F66F2">
        <w:rPr>
          <w:rFonts w:ascii="Arial" w:hAnsi="Arial" w:cs="B Mitra" w:hint="cs"/>
          <w:sz w:val="26"/>
          <w:szCs w:val="26"/>
          <w:rtl/>
          <w:lang w:bidi="fa-IR"/>
        </w:rPr>
        <w:t xml:space="preserve">نحوه قضاوت اولیه حسابرس </w:t>
      </w:r>
      <w:r w:rsidRPr="008F66F2">
        <w:rPr>
          <w:rFonts w:ascii="Arial" w:hAnsi="Arial" w:cs="B Mitra" w:hint="cs"/>
          <w:sz w:val="26"/>
          <w:szCs w:val="26"/>
          <w:rtl/>
          <w:lang w:bidi="fa-IR"/>
        </w:rPr>
        <w:t xml:space="preserve">در چگونگي اعمال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ي تحليلي تاثير دارد.</w:t>
      </w:r>
      <w:r w:rsidR="0063751E">
        <w:rPr>
          <w:rFonts w:ascii="Arial" w:hAnsi="Arial" w:cs="B Mitra" w:hint="cs"/>
          <w:sz w:val="26"/>
          <w:szCs w:val="26"/>
          <w:rtl/>
          <w:lang w:bidi="fa-IR"/>
        </w:rPr>
        <w:t xml:space="preserve"> </w:t>
      </w:r>
      <w:r w:rsidRPr="008F66F2">
        <w:rPr>
          <w:rFonts w:ascii="Arial" w:hAnsi="Arial" w:cs="B Mitra" w:hint="cs"/>
          <w:sz w:val="26"/>
          <w:szCs w:val="26"/>
          <w:rtl/>
          <w:lang w:bidi="fa-IR"/>
        </w:rPr>
        <w:t xml:space="preserve">آنها عوامل </w:t>
      </w:r>
      <w:r w:rsidR="006103D5" w:rsidRPr="008F66F2">
        <w:rPr>
          <w:rFonts w:ascii="Arial" w:hAnsi="Arial" w:cs="B Mitra" w:hint="cs"/>
          <w:sz w:val="26"/>
          <w:szCs w:val="26"/>
          <w:rtl/>
          <w:lang w:bidi="fa-IR"/>
        </w:rPr>
        <w:t>تعديل</w:t>
      </w:r>
      <w:r w:rsidR="0063751E">
        <w:rPr>
          <w:rFonts w:ascii="Arial" w:hAnsi="Arial" w:cs="B Mitra" w:hint="eastAsia"/>
          <w:sz w:val="26"/>
          <w:szCs w:val="26"/>
          <w:rtl/>
          <w:lang w:bidi="fa-IR"/>
        </w:rPr>
        <w:t>‌</w:t>
      </w:r>
      <w:r w:rsidRPr="008F66F2">
        <w:rPr>
          <w:rFonts w:ascii="Arial" w:hAnsi="Arial" w:cs="B Mitra" w:hint="cs"/>
          <w:sz w:val="26"/>
          <w:szCs w:val="26"/>
          <w:rtl/>
          <w:lang w:bidi="fa-IR"/>
        </w:rPr>
        <w:t>كننده نحوه قضاوت را به نحوه ارزيابي اوليه</w:t>
      </w:r>
      <w:r w:rsidR="00242003">
        <w:rPr>
          <w:rFonts w:ascii="Arial" w:hAnsi="Arial" w:cs="B Mitra" w:hint="cs"/>
          <w:sz w:val="26"/>
          <w:szCs w:val="26"/>
          <w:rtl/>
          <w:lang w:bidi="fa-IR"/>
        </w:rPr>
        <w:t>،</w:t>
      </w:r>
      <w:r w:rsidRPr="008F66F2">
        <w:rPr>
          <w:rFonts w:ascii="Arial" w:hAnsi="Arial" w:cs="B Mitra" w:hint="cs"/>
          <w:sz w:val="26"/>
          <w:szCs w:val="26"/>
          <w:rtl/>
          <w:lang w:bidi="fa-IR"/>
        </w:rPr>
        <w:t xml:space="preserve"> نحوه</w:t>
      </w:r>
      <w:r w:rsidR="006103D5" w:rsidRPr="008F66F2">
        <w:rPr>
          <w:rFonts w:ascii="Arial" w:hAnsi="Arial" w:cs="B Mitra" w:hint="cs"/>
          <w:sz w:val="26"/>
          <w:szCs w:val="26"/>
          <w:rtl/>
          <w:lang w:bidi="fa-IR"/>
        </w:rPr>
        <w:t xml:space="preserve"> شكل</w:t>
      </w:r>
      <w:r w:rsidR="0063751E">
        <w:rPr>
          <w:rFonts w:ascii="Arial" w:hAnsi="Arial" w:cs="B Mitra" w:hint="eastAsia"/>
          <w:sz w:val="26"/>
          <w:szCs w:val="26"/>
          <w:rtl/>
          <w:lang w:bidi="fa-IR"/>
        </w:rPr>
        <w:t>‌</w:t>
      </w:r>
      <w:r w:rsidR="006103D5" w:rsidRPr="008F66F2">
        <w:rPr>
          <w:rFonts w:ascii="Arial" w:hAnsi="Arial" w:cs="B Mitra" w:hint="cs"/>
          <w:sz w:val="26"/>
          <w:szCs w:val="26"/>
          <w:rtl/>
          <w:lang w:bidi="fa-IR"/>
        </w:rPr>
        <w:t>گيري و</w:t>
      </w:r>
      <w:r w:rsidRPr="008F66F2">
        <w:rPr>
          <w:rFonts w:ascii="Arial" w:hAnsi="Arial" w:cs="B Mitra" w:hint="cs"/>
          <w:sz w:val="26"/>
          <w:szCs w:val="26"/>
          <w:rtl/>
          <w:lang w:bidi="fa-IR"/>
        </w:rPr>
        <w:t xml:space="preserve"> ايجاد فرضيات اوليه و نحوه فرضيات در نظر گرفته شده مربوط دانسته اند.</w:t>
      </w:r>
      <w:r w:rsidR="00FA303F" w:rsidRPr="008F66F2">
        <w:rPr>
          <w:rFonts w:ascii="Arial" w:hAnsi="Arial" w:cs="B Mitra"/>
          <w:sz w:val="26"/>
          <w:szCs w:val="26"/>
          <w:lang w:bidi="fa-IR"/>
        </w:rPr>
        <w:t xml:space="preserve"> </w:t>
      </w:r>
    </w:p>
    <w:p w:rsidR="005C7DCA" w:rsidRPr="008F66F2" w:rsidRDefault="005C7DCA" w:rsidP="00803523">
      <w:pPr>
        <w:ind w:left="26"/>
        <w:jc w:val="both"/>
        <w:rPr>
          <w:rFonts w:ascii="Arial" w:hAnsi="Arial" w:cs="B Mitra"/>
          <w:sz w:val="26"/>
          <w:szCs w:val="26"/>
          <w:rtl/>
          <w:lang w:bidi="fa-IR"/>
        </w:rPr>
      </w:pPr>
      <w:r w:rsidRPr="008F66F2">
        <w:rPr>
          <w:rFonts w:ascii="Arial" w:hAnsi="Arial" w:cs="B Mitra" w:hint="cs"/>
          <w:sz w:val="26"/>
          <w:szCs w:val="26"/>
          <w:rtl/>
          <w:lang w:bidi="fa-IR"/>
        </w:rPr>
        <w:t xml:space="preserve">پایک </w:t>
      </w:r>
      <w:r w:rsidR="006103D5" w:rsidRPr="008F66F2">
        <w:rPr>
          <w:rFonts w:ascii="Arial" w:hAnsi="Arial" w:cs="B Mitra" w:hint="cs"/>
          <w:sz w:val="26"/>
          <w:szCs w:val="26"/>
          <w:rtl/>
          <w:lang w:bidi="fa-IR"/>
        </w:rPr>
        <w:t xml:space="preserve">در سال </w:t>
      </w:r>
      <w:r w:rsidRPr="008F66F2">
        <w:rPr>
          <w:rFonts w:ascii="Arial" w:hAnsi="Arial" w:cs="B Mitra" w:hint="cs"/>
          <w:sz w:val="26"/>
          <w:szCs w:val="26"/>
          <w:rtl/>
          <w:lang w:bidi="fa-IR"/>
        </w:rPr>
        <w:t xml:space="preserve">( 2009 ) در مقاله دكتراي خود به بررسي تاثير اقلام حسابرسي نشده بر اجراي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ي تحليلي پرداخت</w:t>
      </w:r>
      <w:r w:rsidR="00242003">
        <w:rPr>
          <w:rFonts w:ascii="Arial" w:hAnsi="Arial" w:cs="B Mitra" w:hint="cs"/>
          <w:sz w:val="26"/>
          <w:szCs w:val="26"/>
          <w:rtl/>
          <w:lang w:bidi="fa-IR"/>
        </w:rPr>
        <w:t>،</w:t>
      </w:r>
      <w:r w:rsidRPr="008F66F2">
        <w:rPr>
          <w:rFonts w:ascii="Arial" w:hAnsi="Arial" w:cs="B Mitra" w:hint="cs"/>
          <w:sz w:val="26"/>
          <w:szCs w:val="26"/>
          <w:rtl/>
          <w:lang w:bidi="fa-IR"/>
        </w:rPr>
        <w:t xml:space="preserve"> يافت</w:t>
      </w:r>
      <w:r w:rsidR="0004110E">
        <w:rPr>
          <w:rFonts w:ascii="Arial" w:hAnsi="Arial" w:cs="B Mitra" w:hint="cs"/>
          <w:sz w:val="26"/>
          <w:szCs w:val="26"/>
          <w:rtl/>
          <w:lang w:bidi="fa-IR"/>
        </w:rPr>
        <w:t>ه‌ه</w:t>
      </w:r>
      <w:r w:rsidRPr="008F66F2">
        <w:rPr>
          <w:rFonts w:ascii="Arial" w:hAnsi="Arial" w:cs="B Mitra" w:hint="cs"/>
          <w:sz w:val="26"/>
          <w:szCs w:val="26"/>
          <w:rtl/>
          <w:lang w:bidi="fa-IR"/>
        </w:rPr>
        <w:t>اي او</w:t>
      </w:r>
      <w:r w:rsidRPr="008F66F2">
        <w:rPr>
          <w:rFonts w:ascii="Arial" w:hAnsi="Arial" w:cs="B Mitra"/>
          <w:sz w:val="26"/>
          <w:szCs w:val="26"/>
          <w:lang w:bidi="fa-IR"/>
        </w:rPr>
        <w:t xml:space="preserve"> </w:t>
      </w:r>
      <w:r w:rsidRPr="008F66F2">
        <w:rPr>
          <w:rFonts w:ascii="Arial" w:hAnsi="Arial" w:cs="B Mitra" w:hint="cs"/>
          <w:sz w:val="26"/>
          <w:szCs w:val="26"/>
          <w:rtl/>
          <w:lang w:bidi="fa-IR"/>
        </w:rPr>
        <w:t xml:space="preserve">نشان </w:t>
      </w:r>
      <w:r w:rsidR="0063751E">
        <w:rPr>
          <w:rFonts w:ascii="Arial" w:hAnsi="Arial" w:cs="B Mitra" w:hint="cs"/>
          <w:sz w:val="26"/>
          <w:szCs w:val="26"/>
          <w:rtl/>
          <w:lang w:bidi="fa-IR"/>
        </w:rPr>
        <w:t>مي‌دهد كه سوء</w:t>
      </w:r>
      <w:r w:rsidRPr="008F66F2">
        <w:rPr>
          <w:rFonts w:ascii="Arial" w:hAnsi="Arial" w:cs="B Mitra" w:hint="cs"/>
          <w:sz w:val="26"/>
          <w:szCs w:val="26"/>
          <w:rtl/>
          <w:lang w:bidi="fa-IR"/>
        </w:rPr>
        <w:t>گيري انتظارات</w:t>
      </w:r>
      <w:r w:rsidR="006103D5" w:rsidRPr="008F66F2">
        <w:rPr>
          <w:rFonts w:ascii="Arial" w:hAnsi="Arial" w:cs="B Mitra" w:hint="cs"/>
          <w:sz w:val="26"/>
          <w:szCs w:val="26"/>
          <w:rtl/>
          <w:lang w:bidi="fa-IR"/>
        </w:rPr>
        <w:t xml:space="preserve">ي </w:t>
      </w:r>
      <w:r w:rsidRPr="008F66F2">
        <w:rPr>
          <w:rFonts w:ascii="Arial" w:hAnsi="Arial" w:cs="B Mitra" w:hint="cs"/>
          <w:sz w:val="26"/>
          <w:szCs w:val="26"/>
          <w:rtl/>
          <w:lang w:bidi="fa-IR"/>
        </w:rPr>
        <w:t xml:space="preserve"> حسابرس نسبت به ماند</w:t>
      </w:r>
      <w:r w:rsidR="0004110E">
        <w:rPr>
          <w:rFonts w:ascii="Arial" w:hAnsi="Arial" w:cs="B Mitra" w:hint="cs"/>
          <w:sz w:val="26"/>
          <w:szCs w:val="26"/>
          <w:rtl/>
          <w:lang w:bidi="fa-IR"/>
        </w:rPr>
        <w:t>ه‌ه</w:t>
      </w:r>
      <w:r w:rsidRPr="008F66F2">
        <w:rPr>
          <w:rFonts w:ascii="Arial" w:hAnsi="Arial" w:cs="B Mitra" w:hint="cs"/>
          <w:sz w:val="26"/>
          <w:szCs w:val="26"/>
          <w:rtl/>
          <w:lang w:bidi="fa-IR"/>
        </w:rPr>
        <w:t xml:space="preserve">ا </w:t>
      </w:r>
      <w:r w:rsidR="0063751E">
        <w:rPr>
          <w:rFonts w:ascii="Arial" w:hAnsi="Arial" w:cs="B Mitra" w:hint="cs"/>
          <w:sz w:val="26"/>
          <w:szCs w:val="26"/>
          <w:rtl/>
          <w:lang w:bidi="fa-IR"/>
        </w:rPr>
        <w:t>مي‌</w:t>
      </w:r>
      <w:r w:rsidRPr="008F66F2">
        <w:rPr>
          <w:rFonts w:ascii="Arial" w:hAnsi="Arial" w:cs="B Mitra" w:hint="cs"/>
          <w:sz w:val="26"/>
          <w:szCs w:val="26"/>
          <w:rtl/>
          <w:lang w:bidi="fa-IR"/>
        </w:rPr>
        <w:t xml:space="preserve">تواند </w:t>
      </w:r>
      <w:r w:rsidR="0010353C" w:rsidRPr="008F66F2">
        <w:rPr>
          <w:rFonts w:ascii="Arial" w:hAnsi="Arial" w:cs="B Mitra" w:hint="cs"/>
          <w:sz w:val="26"/>
          <w:szCs w:val="26"/>
          <w:rtl/>
          <w:lang w:bidi="fa-IR"/>
        </w:rPr>
        <w:t xml:space="preserve">بر </w:t>
      </w:r>
      <w:r w:rsidRPr="008F66F2">
        <w:rPr>
          <w:rFonts w:ascii="Arial" w:hAnsi="Arial" w:cs="B Mitra" w:hint="cs"/>
          <w:sz w:val="26"/>
          <w:szCs w:val="26"/>
          <w:rtl/>
          <w:lang w:bidi="fa-IR"/>
        </w:rPr>
        <w:t xml:space="preserve">كيفيت قضاوت حسابرسي در زماني كه از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 xml:space="preserve">ي تحليلي استفاده </w:t>
      </w:r>
      <w:r w:rsidR="0063751E">
        <w:rPr>
          <w:rFonts w:ascii="Arial" w:hAnsi="Arial" w:cs="B Mitra" w:hint="cs"/>
          <w:sz w:val="26"/>
          <w:szCs w:val="26"/>
          <w:rtl/>
          <w:lang w:bidi="fa-IR"/>
        </w:rPr>
        <w:t>مي‌</w:t>
      </w:r>
      <w:r w:rsidRPr="008F66F2">
        <w:rPr>
          <w:rFonts w:ascii="Arial" w:hAnsi="Arial" w:cs="B Mitra" w:hint="cs"/>
          <w:sz w:val="26"/>
          <w:szCs w:val="26"/>
          <w:rtl/>
          <w:lang w:bidi="fa-IR"/>
        </w:rPr>
        <w:t>كند</w:t>
      </w:r>
      <w:r w:rsidR="00242003">
        <w:rPr>
          <w:rFonts w:ascii="Arial" w:hAnsi="Arial" w:cs="B Mitra" w:hint="cs"/>
          <w:sz w:val="26"/>
          <w:szCs w:val="26"/>
          <w:rtl/>
          <w:lang w:bidi="fa-IR"/>
        </w:rPr>
        <w:t>،</w:t>
      </w:r>
      <w:r w:rsidRPr="008F66F2">
        <w:rPr>
          <w:rFonts w:ascii="Arial" w:hAnsi="Arial" w:cs="B Mitra" w:hint="cs"/>
          <w:sz w:val="26"/>
          <w:szCs w:val="26"/>
          <w:rtl/>
          <w:lang w:bidi="fa-IR"/>
        </w:rPr>
        <w:t xml:space="preserve"> تاثير منفي بگذارد.</w:t>
      </w:r>
      <w:r w:rsidR="00FA303F" w:rsidRPr="008F66F2">
        <w:rPr>
          <w:rFonts w:ascii="Arial" w:hAnsi="Arial" w:cs="B Mitra" w:hint="cs"/>
          <w:sz w:val="26"/>
          <w:szCs w:val="26"/>
          <w:rtl/>
          <w:lang w:bidi="fa-IR"/>
        </w:rPr>
        <w:t xml:space="preserve"> </w:t>
      </w:r>
    </w:p>
    <w:p w:rsidR="00532D5B" w:rsidRPr="008F66F2" w:rsidRDefault="00532D5B" w:rsidP="00803523">
      <w:pPr>
        <w:jc w:val="both"/>
        <w:rPr>
          <w:rFonts w:ascii="Arial" w:hAnsi="Arial" w:cs="B Mitra"/>
          <w:sz w:val="26"/>
          <w:szCs w:val="26"/>
          <w:rtl/>
          <w:lang w:bidi="fa-IR"/>
        </w:rPr>
      </w:pPr>
      <w:r w:rsidRPr="008F66F2">
        <w:rPr>
          <w:rFonts w:ascii="Arial" w:hAnsi="Arial" w:cs="B Mitra" w:hint="cs"/>
          <w:sz w:val="26"/>
          <w:szCs w:val="26"/>
          <w:rtl/>
          <w:lang w:bidi="fa-IR"/>
        </w:rPr>
        <w:t>عليرغم تحقيقات</w:t>
      </w:r>
      <w:r w:rsidR="006103D5" w:rsidRPr="008F66F2">
        <w:rPr>
          <w:rFonts w:ascii="Arial" w:hAnsi="Arial" w:cs="B Mitra" w:hint="cs"/>
          <w:sz w:val="26"/>
          <w:szCs w:val="26"/>
          <w:rtl/>
          <w:lang w:bidi="fa-IR"/>
        </w:rPr>
        <w:t xml:space="preserve"> مختلف </w:t>
      </w:r>
      <w:r w:rsidRPr="008F66F2">
        <w:rPr>
          <w:rFonts w:ascii="Arial" w:hAnsi="Arial" w:cs="B Mitra" w:hint="cs"/>
          <w:sz w:val="26"/>
          <w:szCs w:val="26"/>
          <w:rtl/>
          <w:lang w:bidi="fa-IR"/>
        </w:rPr>
        <w:t xml:space="preserve">موجود راجع به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ي تحليلي در ادبيات حسابرسي و حسابداري</w:t>
      </w:r>
      <w:r w:rsidR="00A332DB" w:rsidRPr="008F66F2">
        <w:rPr>
          <w:rFonts w:ascii="Arial" w:hAnsi="Arial" w:cs="B Mitra" w:hint="cs"/>
          <w:sz w:val="26"/>
          <w:szCs w:val="26"/>
          <w:rtl/>
          <w:lang w:bidi="fa-IR"/>
        </w:rPr>
        <w:t>،</w:t>
      </w:r>
      <w:r w:rsidRPr="008F66F2">
        <w:rPr>
          <w:rFonts w:ascii="Arial" w:hAnsi="Arial" w:cs="B Mitra" w:hint="cs"/>
          <w:sz w:val="26"/>
          <w:szCs w:val="26"/>
          <w:rtl/>
          <w:lang w:bidi="fa-IR"/>
        </w:rPr>
        <w:t xml:space="preserve"> تحقيقات </w:t>
      </w:r>
      <w:r w:rsidR="00A332DB" w:rsidRPr="008F66F2">
        <w:rPr>
          <w:rFonts w:ascii="Arial" w:hAnsi="Arial" w:cs="B Mitra" w:hint="cs"/>
          <w:sz w:val="26"/>
          <w:szCs w:val="26"/>
          <w:rtl/>
          <w:lang w:bidi="fa-IR"/>
        </w:rPr>
        <w:t xml:space="preserve">كمي </w:t>
      </w:r>
      <w:r w:rsidRPr="008F66F2">
        <w:rPr>
          <w:rFonts w:ascii="Arial" w:hAnsi="Arial" w:cs="B Mitra" w:hint="cs"/>
          <w:sz w:val="26"/>
          <w:szCs w:val="26"/>
          <w:rtl/>
          <w:lang w:bidi="fa-IR"/>
        </w:rPr>
        <w:t xml:space="preserve">راجع به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 xml:space="preserve">ي تحليلي و اثربخشي آن در مراحل مختلف حسابرسي </w:t>
      </w:r>
      <w:r w:rsidR="00A332DB" w:rsidRPr="008F66F2">
        <w:rPr>
          <w:rFonts w:ascii="Arial" w:hAnsi="Arial" w:cs="B Mitra" w:hint="cs"/>
          <w:sz w:val="26"/>
          <w:szCs w:val="26"/>
          <w:rtl/>
          <w:lang w:bidi="fa-IR"/>
        </w:rPr>
        <w:t xml:space="preserve"> در ايران</w:t>
      </w:r>
      <w:r w:rsidR="00242003">
        <w:rPr>
          <w:rFonts w:ascii="Arial" w:hAnsi="Arial" w:cs="B Mitra" w:hint="cs"/>
          <w:sz w:val="26"/>
          <w:szCs w:val="26"/>
          <w:rtl/>
          <w:lang w:bidi="fa-IR"/>
        </w:rPr>
        <w:t>،</w:t>
      </w:r>
      <w:r w:rsidRPr="008F66F2">
        <w:rPr>
          <w:rFonts w:ascii="Arial" w:hAnsi="Arial" w:cs="B Mitra" w:hint="cs"/>
          <w:sz w:val="26"/>
          <w:szCs w:val="26"/>
          <w:rtl/>
          <w:lang w:bidi="fa-IR"/>
        </w:rPr>
        <w:t xml:space="preserve"> انجام شده است.</w:t>
      </w:r>
      <w:r w:rsidR="00A332DB" w:rsidRPr="008F66F2">
        <w:rPr>
          <w:rFonts w:ascii="Arial" w:hAnsi="Arial" w:cs="B Mitra" w:hint="cs"/>
          <w:sz w:val="26"/>
          <w:szCs w:val="26"/>
          <w:rtl/>
          <w:lang w:bidi="fa-IR"/>
        </w:rPr>
        <w:t xml:space="preserve"> در ادامه به بخشي از اين تحقيقات كه </w:t>
      </w:r>
      <w:r w:rsidRPr="008F66F2">
        <w:rPr>
          <w:rFonts w:ascii="Arial" w:hAnsi="Arial" w:cs="B Mitra" w:hint="cs"/>
          <w:sz w:val="26"/>
          <w:szCs w:val="26"/>
          <w:rtl/>
          <w:lang w:bidi="fa-IR"/>
        </w:rPr>
        <w:t xml:space="preserve"> بيانگر ادبيات</w:t>
      </w:r>
      <w:r w:rsidR="00A332DB" w:rsidRPr="008F66F2">
        <w:rPr>
          <w:rFonts w:ascii="Arial" w:hAnsi="Arial" w:cs="B Mitra" w:hint="cs"/>
          <w:sz w:val="26"/>
          <w:szCs w:val="26"/>
          <w:rtl/>
          <w:lang w:bidi="fa-IR"/>
        </w:rPr>
        <w:t xml:space="preserve"> </w:t>
      </w:r>
      <w:r w:rsidR="00242003">
        <w:rPr>
          <w:rFonts w:ascii="Arial" w:hAnsi="Arial" w:cs="B Mitra" w:hint="cs"/>
          <w:sz w:val="26"/>
          <w:szCs w:val="26"/>
          <w:rtl/>
          <w:lang w:bidi="fa-IR"/>
        </w:rPr>
        <w:t>آزمون‌ها</w:t>
      </w:r>
      <w:r w:rsidR="00A332DB" w:rsidRPr="008F66F2">
        <w:rPr>
          <w:rFonts w:ascii="Arial" w:hAnsi="Arial" w:cs="B Mitra" w:hint="cs"/>
          <w:sz w:val="26"/>
          <w:szCs w:val="26"/>
          <w:rtl/>
          <w:lang w:bidi="fa-IR"/>
        </w:rPr>
        <w:t xml:space="preserve">ي تحليلي </w:t>
      </w:r>
      <w:r w:rsidR="00A332DB" w:rsidRPr="008F66F2">
        <w:rPr>
          <w:rFonts w:ascii="Arial" w:hAnsi="Arial" w:cs="B Mitra" w:hint="cs"/>
          <w:sz w:val="26"/>
          <w:szCs w:val="26"/>
          <w:rtl/>
          <w:lang w:bidi="fa-IR"/>
        </w:rPr>
        <w:lastRenderedPageBreak/>
        <w:t xml:space="preserve">موجود در حوزه </w:t>
      </w:r>
      <w:r w:rsidRPr="008F66F2">
        <w:rPr>
          <w:rFonts w:ascii="Arial" w:hAnsi="Arial" w:cs="B Mitra" w:hint="cs"/>
          <w:sz w:val="26"/>
          <w:szCs w:val="26"/>
          <w:rtl/>
          <w:lang w:bidi="fa-IR"/>
        </w:rPr>
        <w:t xml:space="preserve">حسابرسي و حسابداري ايران </w:t>
      </w:r>
      <w:r w:rsidR="0063751E">
        <w:rPr>
          <w:rFonts w:ascii="Arial" w:hAnsi="Arial" w:cs="B Mitra" w:hint="cs"/>
          <w:sz w:val="26"/>
          <w:szCs w:val="26"/>
          <w:rtl/>
          <w:lang w:bidi="fa-IR"/>
        </w:rPr>
        <w:t>مي‌</w:t>
      </w:r>
      <w:r w:rsidRPr="008F66F2">
        <w:rPr>
          <w:rFonts w:ascii="Arial" w:hAnsi="Arial" w:cs="B Mitra" w:hint="cs"/>
          <w:sz w:val="26"/>
          <w:szCs w:val="26"/>
          <w:rtl/>
          <w:lang w:bidi="fa-IR"/>
        </w:rPr>
        <w:t>باشند</w:t>
      </w:r>
      <w:r w:rsidR="0063751E">
        <w:rPr>
          <w:rFonts w:ascii="Arial" w:hAnsi="Arial" w:cs="B Mitra" w:hint="cs"/>
          <w:sz w:val="26"/>
          <w:szCs w:val="26"/>
          <w:rtl/>
          <w:lang w:bidi="fa-IR"/>
        </w:rPr>
        <w:t xml:space="preserve"> </w:t>
      </w:r>
      <w:r w:rsidR="00A332DB" w:rsidRPr="008F66F2">
        <w:rPr>
          <w:rFonts w:ascii="Arial" w:hAnsi="Arial" w:cs="B Mitra" w:hint="cs"/>
          <w:sz w:val="26"/>
          <w:szCs w:val="26"/>
          <w:rtl/>
          <w:lang w:bidi="fa-IR"/>
        </w:rPr>
        <w:t xml:space="preserve">و ليكن تا حدودي به تحقيق حاضر مرتبط </w:t>
      </w:r>
      <w:r w:rsidR="0063751E">
        <w:rPr>
          <w:rFonts w:ascii="Arial" w:hAnsi="Arial" w:cs="B Mitra" w:hint="cs"/>
          <w:sz w:val="26"/>
          <w:szCs w:val="26"/>
          <w:rtl/>
          <w:lang w:bidi="fa-IR"/>
        </w:rPr>
        <w:t>مي‌</w:t>
      </w:r>
      <w:r w:rsidR="00A332DB" w:rsidRPr="008F66F2">
        <w:rPr>
          <w:rFonts w:ascii="Arial" w:hAnsi="Arial" w:cs="B Mitra" w:hint="cs"/>
          <w:sz w:val="26"/>
          <w:szCs w:val="26"/>
          <w:rtl/>
          <w:lang w:bidi="fa-IR"/>
        </w:rPr>
        <w:t xml:space="preserve">شوند </w:t>
      </w:r>
      <w:r w:rsidRPr="008F66F2">
        <w:rPr>
          <w:rFonts w:ascii="Arial" w:hAnsi="Arial" w:cs="B Mitra" w:hint="cs"/>
          <w:sz w:val="26"/>
          <w:szCs w:val="26"/>
          <w:rtl/>
          <w:lang w:bidi="fa-IR"/>
        </w:rPr>
        <w:t xml:space="preserve">اشاره </w:t>
      </w:r>
      <w:r w:rsidR="0063751E">
        <w:rPr>
          <w:rFonts w:ascii="Arial" w:hAnsi="Arial" w:cs="B Mitra" w:hint="cs"/>
          <w:sz w:val="26"/>
          <w:szCs w:val="26"/>
          <w:rtl/>
          <w:lang w:bidi="fa-IR"/>
        </w:rPr>
        <w:t>مي‌</w:t>
      </w:r>
      <w:r w:rsidRPr="008F66F2">
        <w:rPr>
          <w:rFonts w:ascii="Arial" w:hAnsi="Arial" w:cs="B Mitra" w:hint="cs"/>
          <w:sz w:val="26"/>
          <w:szCs w:val="26"/>
          <w:rtl/>
          <w:lang w:bidi="fa-IR"/>
        </w:rPr>
        <w:t>شود.</w:t>
      </w:r>
    </w:p>
    <w:p w:rsidR="00CD4E6D" w:rsidRPr="008F66F2" w:rsidRDefault="00CD4E6D" w:rsidP="00803523">
      <w:pPr>
        <w:ind w:left="26"/>
        <w:jc w:val="both"/>
        <w:rPr>
          <w:rFonts w:ascii="Arial" w:hAnsi="Arial" w:cs="B Mitra"/>
          <w:sz w:val="26"/>
          <w:szCs w:val="26"/>
          <w:rtl/>
          <w:lang w:bidi="fa-IR"/>
        </w:rPr>
      </w:pPr>
      <w:r w:rsidRPr="008F66F2">
        <w:rPr>
          <w:rFonts w:ascii="Arial" w:hAnsi="Arial" w:cs="B Mitra" w:hint="cs"/>
          <w:sz w:val="26"/>
          <w:szCs w:val="26"/>
          <w:rtl/>
          <w:lang w:bidi="fa-IR"/>
        </w:rPr>
        <w:t>حساس يگانه</w:t>
      </w:r>
      <w:r w:rsidR="00A332DB" w:rsidRPr="008F66F2">
        <w:rPr>
          <w:rFonts w:ascii="Arial" w:hAnsi="Arial" w:cs="B Mitra" w:hint="cs"/>
          <w:sz w:val="26"/>
          <w:szCs w:val="26"/>
          <w:rtl/>
          <w:lang w:bidi="fa-IR"/>
        </w:rPr>
        <w:t xml:space="preserve"> در سال </w:t>
      </w:r>
      <w:r w:rsidR="00C95594" w:rsidRPr="008F66F2">
        <w:rPr>
          <w:rFonts w:ascii="Arial" w:hAnsi="Arial" w:cs="B Mitra" w:hint="cs"/>
          <w:sz w:val="26"/>
          <w:szCs w:val="26"/>
          <w:rtl/>
          <w:lang w:bidi="fa-IR"/>
        </w:rPr>
        <w:t>(</w:t>
      </w:r>
      <w:r w:rsidRPr="008F66F2">
        <w:rPr>
          <w:rFonts w:ascii="Arial" w:hAnsi="Arial" w:cs="B Mitra" w:hint="cs"/>
          <w:sz w:val="26"/>
          <w:szCs w:val="26"/>
          <w:rtl/>
          <w:lang w:bidi="fa-IR"/>
        </w:rPr>
        <w:t>1376</w:t>
      </w:r>
      <w:r w:rsidR="00C95594" w:rsidRPr="008F66F2">
        <w:rPr>
          <w:rFonts w:ascii="Arial" w:hAnsi="Arial" w:cs="B Mitra" w:hint="cs"/>
          <w:sz w:val="26"/>
          <w:szCs w:val="26"/>
          <w:rtl/>
          <w:lang w:bidi="fa-IR"/>
        </w:rPr>
        <w:t>)</w:t>
      </w:r>
      <w:r w:rsidRPr="008F66F2">
        <w:rPr>
          <w:rFonts w:ascii="Arial" w:hAnsi="Arial" w:cs="B Mitra" w:hint="cs"/>
          <w:sz w:val="26"/>
          <w:szCs w:val="26"/>
          <w:rtl/>
          <w:lang w:bidi="fa-IR"/>
        </w:rPr>
        <w:t xml:space="preserve"> به بررسي سطح آگاهي افراد حرفه</w:t>
      </w:r>
      <w:r w:rsidR="00803523">
        <w:rPr>
          <w:rFonts w:ascii="Arial" w:hAnsi="Arial" w:cs="B Mitra" w:hint="eastAsia"/>
          <w:sz w:val="26"/>
          <w:szCs w:val="26"/>
          <w:rtl/>
          <w:lang w:bidi="fa-IR"/>
        </w:rPr>
        <w:t>‌</w:t>
      </w:r>
      <w:r w:rsidRPr="008F66F2">
        <w:rPr>
          <w:rFonts w:ascii="Arial" w:hAnsi="Arial" w:cs="B Mitra" w:hint="cs"/>
          <w:sz w:val="26"/>
          <w:szCs w:val="26"/>
          <w:rtl/>
          <w:lang w:bidi="fa-IR"/>
        </w:rPr>
        <w:t xml:space="preserve">اي و دانشگاهي از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ي تحليلي پرداخته است</w:t>
      </w:r>
      <w:r w:rsidR="00242003">
        <w:rPr>
          <w:rFonts w:ascii="Arial" w:hAnsi="Arial" w:cs="B Mitra" w:hint="cs"/>
          <w:sz w:val="26"/>
          <w:szCs w:val="26"/>
          <w:rtl/>
          <w:lang w:bidi="fa-IR"/>
        </w:rPr>
        <w:t>،</w:t>
      </w:r>
      <w:r w:rsidRPr="008F66F2">
        <w:rPr>
          <w:rFonts w:ascii="Arial" w:hAnsi="Arial" w:cs="B Mitra" w:hint="cs"/>
          <w:sz w:val="26"/>
          <w:szCs w:val="26"/>
          <w:rtl/>
          <w:lang w:bidi="fa-IR"/>
        </w:rPr>
        <w:t xml:space="preserve"> يافت</w:t>
      </w:r>
      <w:r w:rsidR="0004110E">
        <w:rPr>
          <w:rFonts w:ascii="Arial" w:hAnsi="Arial" w:cs="B Mitra" w:hint="cs"/>
          <w:sz w:val="26"/>
          <w:szCs w:val="26"/>
          <w:rtl/>
          <w:lang w:bidi="fa-IR"/>
        </w:rPr>
        <w:t>ه‌ه</w:t>
      </w:r>
      <w:r w:rsidRPr="008F66F2">
        <w:rPr>
          <w:rFonts w:ascii="Arial" w:hAnsi="Arial" w:cs="B Mitra" w:hint="cs"/>
          <w:sz w:val="26"/>
          <w:szCs w:val="26"/>
          <w:rtl/>
          <w:lang w:bidi="fa-IR"/>
        </w:rPr>
        <w:t xml:space="preserve">اي او نشان </w:t>
      </w:r>
      <w:r w:rsidR="0063751E">
        <w:rPr>
          <w:rFonts w:ascii="Arial" w:hAnsi="Arial" w:cs="B Mitra" w:hint="cs"/>
          <w:sz w:val="26"/>
          <w:szCs w:val="26"/>
          <w:rtl/>
          <w:lang w:bidi="fa-IR"/>
        </w:rPr>
        <w:t>مي‌</w:t>
      </w:r>
      <w:r w:rsidRPr="008F66F2">
        <w:rPr>
          <w:rFonts w:ascii="Arial" w:hAnsi="Arial" w:cs="B Mitra" w:hint="cs"/>
          <w:sz w:val="26"/>
          <w:szCs w:val="26"/>
          <w:rtl/>
          <w:lang w:bidi="fa-IR"/>
        </w:rPr>
        <w:t xml:space="preserve">دهد كه شناخت اندكي نسبت به اين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 xml:space="preserve"> در سطح حرفه و دانشگاه</w:t>
      </w:r>
      <w:r w:rsidR="00A332DB" w:rsidRPr="008F66F2">
        <w:rPr>
          <w:rFonts w:ascii="Arial" w:hAnsi="Arial" w:cs="B Mitra" w:hint="cs"/>
          <w:sz w:val="26"/>
          <w:szCs w:val="26"/>
          <w:rtl/>
          <w:lang w:bidi="fa-IR"/>
        </w:rPr>
        <w:t xml:space="preserve"> </w:t>
      </w:r>
      <w:r w:rsidRPr="008F66F2">
        <w:rPr>
          <w:rFonts w:ascii="Arial" w:hAnsi="Arial" w:cs="B Mitra" w:hint="cs"/>
          <w:sz w:val="26"/>
          <w:szCs w:val="26"/>
          <w:rtl/>
          <w:lang w:bidi="fa-IR"/>
        </w:rPr>
        <w:t>وجود دارد.</w:t>
      </w:r>
      <w:r w:rsidR="00FA303F" w:rsidRPr="008F66F2">
        <w:rPr>
          <w:rFonts w:ascii="Arial" w:hAnsi="Arial" w:cs="B Mitra" w:hint="cs"/>
          <w:sz w:val="26"/>
          <w:szCs w:val="26"/>
          <w:rtl/>
          <w:lang w:bidi="fa-IR"/>
        </w:rPr>
        <w:t xml:space="preserve"> </w:t>
      </w:r>
    </w:p>
    <w:p w:rsidR="00CD4E6D" w:rsidRPr="008F66F2" w:rsidRDefault="00CD4E6D" w:rsidP="00803523">
      <w:pPr>
        <w:ind w:left="26"/>
        <w:jc w:val="both"/>
        <w:rPr>
          <w:rFonts w:ascii="Arial" w:hAnsi="Arial" w:cs="B Mitra"/>
          <w:sz w:val="26"/>
          <w:szCs w:val="26"/>
          <w:rtl/>
          <w:lang w:bidi="fa-IR"/>
        </w:rPr>
      </w:pPr>
      <w:r w:rsidRPr="008F66F2">
        <w:rPr>
          <w:rFonts w:ascii="Arial" w:hAnsi="Arial" w:cs="B Mitra" w:hint="cs"/>
          <w:sz w:val="26"/>
          <w:szCs w:val="26"/>
          <w:rtl/>
          <w:lang w:bidi="fa-IR"/>
        </w:rPr>
        <w:t xml:space="preserve">نيكخواه </w:t>
      </w:r>
      <w:r w:rsidR="00A332DB" w:rsidRPr="008F66F2">
        <w:rPr>
          <w:rFonts w:ascii="Arial" w:hAnsi="Arial" w:cs="B Mitra" w:hint="cs"/>
          <w:sz w:val="26"/>
          <w:szCs w:val="26"/>
          <w:rtl/>
          <w:lang w:bidi="fa-IR"/>
        </w:rPr>
        <w:t xml:space="preserve">و ديگران در سال </w:t>
      </w:r>
      <w:r w:rsidR="00C95594" w:rsidRPr="008F66F2">
        <w:rPr>
          <w:rFonts w:ascii="Arial" w:hAnsi="Arial" w:cs="B Mitra" w:hint="cs"/>
          <w:sz w:val="26"/>
          <w:szCs w:val="26"/>
          <w:rtl/>
          <w:lang w:bidi="fa-IR"/>
        </w:rPr>
        <w:t xml:space="preserve">( </w:t>
      </w:r>
      <w:r w:rsidRPr="008F66F2">
        <w:rPr>
          <w:rFonts w:ascii="Arial" w:hAnsi="Arial" w:cs="B Mitra" w:hint="cs"/>
          <w:sz w:val="26"/>
          <w:szCs w:val="26"/>
          <w:rtl/>
          <w:lang w:bidi="fa-IR"/>
        </w:rPr>
        <w:t xml:space="preserve">1379 </w:t>
      </w:r>
      <w:r w:rsidR="00C95594" w:rsidRPr="008F66F2">
        <w:rPr>
          <w:rFonts w:ascii="Arial" w:hAnsi="Arial" w:cs="B Mitra" w:hint="cs"/>
          <w:sz w:val="26"/>
          <w:szCs w:val="26"/>
          <w:rtl/>
          <w:lang w:bidi="fa-IR"/>
        </w:rPr>
        <w:t>) در تحقیق</w:t>
      </w:r>
      <w:r w:rsidR="00A332DB" w:rsidRPr="008F66F2">
        <w:rPr>
          <w:rFonts w:ascii="Arial" w:hAnsi="Arial" w:cs="B Mitra" w:hint="cs"/>
          <w:sz w:val="26"/>
          <w:szCs w:val="26"/>
          <w:rtl/>
          <w:lang w:bidi="fa-IR"/>
        </w:rPr>
        <w:t xml:space="preserve"> خود به </w:t>
      </w:r>
      <w:r w:rsidR="00C95594" w:rsidRPr="008F66F2">
        <w:rPr>
          <w:rFonts w:ascii="Arial" w:hAnsi="Arial" w:cs="B Mitra" w:hint="cs"/>
          <w:sz w:val="26"/>
          <w:szCs w:val="26"/>
          <w:rtl/>
          <w:lang w:bidi="fa-IR"/>
        </w:rPr>
        <w:t>این نتیجه رسیده ا</w:t>
      </w:r>
      <w:r w:rsidR="00A332DB" w:rsidRPr="008F66F2">
        <w:rPr>
          <w:rFonts w:ascii="Arial" w:hAnsi="Arial" w:cs="B Mitra" w:hint="cs"/>
          <w:sz w:val="26"/>
          <w:szCs w:val="26"/>
          <w:rtl/>
          <w:lang w:bidi="fa-IR"/>
        </w:rPr>
        <w:t>ند</w:t>
      </w:r>
      <w:r w:rsidR="00C95594" w:rsidRPr="008F66F2">
        <w:rPr>
          <w:rFonts w:ascii="Arial" w:hAnsi="Arial" w:cs="B Mitra" w:hint="cs"/>
          <w:sz w:val="26"/>
          <w:szCs w:val="26"/>
          <w:rtl/>
          <w:lang w:bidi="fa-IR"/>
        </w:rPr>
        <w:t xml:space="preserve"> که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ي تحليلي در تمامي مراحل</w:t>
      </w:r>
      <w:r w:rsidR="00A332DB" w:rsidRPr="008F66F2">
        <w:rPr>
          <w:rFonts w:ascii="Arial" w:hAnsi="Arial" w:cs="B Mitra" w:hint="cs"/>
          <w:sz w:val="26"/>
          <w:szCs w:val="26"/>
          <w:rtl/>
          <w:lang w:bidi="fa-IR"/>
        </w:rPr>
        <w:t xml:space="preserve"> حسابرسي </w:t>
      </w:r>
      <w:r w:rsidRPr="008F66F2">
        <w:rPr>
          <w:rFonts w:ascii="Arial" w:hAnsi="Arial" w:cs="B Mitra" w:hint="cs"/>
          <w:sz w:val="26"/>
          <w:szCs w:val="26"/>
          <w:rtl/>
          <w:lang w:bidi="fa-IR"/>
        </w:rPr>
        <w:t xml:space="preserve"> توسط حسابرسان ايراني </w:t>
      </w:r>
      <w:r w:rsidR="00A332DB" w:rsidRPr="008F66F2">
        <w:rPr>
          <w:rFonts w:ascii="Arial" w:hAnsi="Arial" w:cs="B Mitra" w:hint="cs"/>
          <w:sz w:val="26"/>
          <w:szCs w:val="26"/>
          <w:rtl/>
          <w:lang w:bidi="fa-IR"/>
        </w:rPr>
        <w:t xml:space="preserve">بكار گرفته </w:t>
      </w:r>
      <w:r w:rsidR="0063751E">
        <w:rPr>
          <w:rFonts w:ascii="Arial" w:hAnsi="Arial" w:cs="B Mitra" w:hint="cs"/>
          <w:sz w:val="26"/>
          <w:szCs w:val="26"/>
          <w:rtl/>
          <w:lang w:bidi="fa-IR"/>
        </w:rPr>
        <w:t>مي‌</w:t>
      </w:r>
      <w:r w:rsidR="00A332DB" w:rsidRPr="008F66F2">
        <w:rPr>
          <w:rFonts w:ascii="Arial" w:hAnsi="Arial" w:cs="B Mitra" w:hint="cs"/>
          <w:sz w:val="26"/>
          <w:szCs w:val="26"/>
          <w:rtl/>
          <w:lang w:bidi="fa-IR"/>
        </w:rPr>
        <w:t>شود</w:t>
      </w:r>
      <w:r w:rsidR="00C95594" w:rsidRPr="008F66F2">
        <w:rPr>
          <w:rFonts w:ascii="Arial" w:hAnsi="Arial" w:cs="B Mitra" w:hint="cs"/>
          <w:sz w:val="26"/>
          <w:szCs w:val="26"/>
          <w:rtl/>
          <w:lang w:bidi="fa-IR"/>
        </w:rPr>
        <w:t xml:space="preserve"> </w:t>
      </w:r>
      <w:r w:rsidRPr="008F66F2">
        <w:rPr>
          <w:rFonts w:ascii="Arial" w:hAnsi="Arial" w:cs="B Mitra" w:hint="cs"/>
          <w:sz w:val="26"/>
          <w:szCs w:val="26"/>
          <w:rtl/>
          <w:lang w:bidi="fa-IR"/>
        </w:rPr>
        <w:t xml:space="preserve">اما ضريب اهميت اين </w:t>
      </w:r>
      <w:r w:rsidR="0004110E">
        <w:rPr>
          <w:rFonts w:ascii="Arial" w:hAnsi="Arial" w:cs="B Mitra" w:hint="cs"/>
          <w:sz w:val="26"/>
          <w:szCs w:val="26"/>
          <w:rtl/>
          <w:lang w:bidi="fa-IR"/>
        </w:rPr>
        <w:t>روش‌ها</w:t>
      </w:r>
      <w:r w:rsidRPr="008F66F2">
        <w:rPr>
          <w:rFonts w:ascii="Arial" w:hAnsi="Arial" w:cs="B Mitra" w:hint="cs"/>
          <w:sz w:val="26"/>
          <w:szCs w:val="26"/>
          <w:rtl/>
          <w:lang w:bidi="fa-IR"/>
        </w:rPr>
        <w:t xml:space="preserve"> براي حسابرسان ايراني از اهميت قابل ملاحظه اي برخوردار نيست.</w:t>
      </w:r>
      <w:r w:rsidR="00C95594" w:rsidRPr="008F66F2">
        <w:rPr>
          <w:rFonts w:ascii="Arial" w:hAnsi="Arial" w:cs="B Mitra" w:hint="cs"/>
          <w:sz w:val="26"/>
          <w:szCs w:val="26"/>
          <w:rtl/>
          <w:lang w:bidi="fa-IR"/>
        </w:rPr>
        <w:t xml:space="preserve"> </w:t>
      </w:r>
      <w:r w:rsidRPr="008F66F2">
        <w:rPr>
          <w:rFonts w:ascii="Arial" w:hAnsi="Arial" w:cs="B Mitra" w:hint="cs"/>
          <w:sz w:val="26"/>
          <w:szCs w:val="26"/>
          <w:rtl/>
          <w:lang w:bidi="fa-IR"/>
        </w:rPr>
        <w:t xml:space="preserve">همچنين از </w:t>
      </w:r>
      <w:r w:rsidR="0004110E">
        <w:rPr>
          <w:rFonts w:ascii="Arial" w:hAnsi="Arial" w:cs="B Mitra" w:hint="cs"/>
          <w:sz w:val="26"/>
          <w:szCs w:val="26"/>
          <w:rtl/>
          <w:lang w:bidi="fa-IR"/>
        </w:rPr>
        <w:t>روش‌ها</w:t>
      </w:r>
      <w:r w:rsidRPr="008F66F2">
        <w:rPr>
          <w:rFonts w:ascii="Arial" w:hAnsi="Arial" w:cs="B Mitra" w:hint="cs"/>
          <w:sz w:val="26"/>
          <w:szCs w:val="26"/>
          <w:rtl/>
          <w:lang w:bidi="fa-IR"/>
        </w:rPr>
        <w:t>ي پيشرفته آزمون تحليلي مثل رگرسيوني استفاده ن</w:t>
      </w:r>
      <w:r w:rsidR="0063751E">
        <w:rPr>
          <w:rFonts w:ascii="Arial" w:hAnsi="Arial" w:cs="B Mitra" w:hint="cs"/>
          <w:sz w:val="26"/>
          <w:szCs w:val="26"/>
          <w:rtl/>
          <w:lang w:bidi="fa-IR"/>
        </w:rPr>
        <w:t>مي‌</w:t>
      </w:r>
      <w:r w:rsidRPr="008F66F2">
        <w:rPr>
          <w:rFonts w:ascii="Arial" w:hAnsi="Arial" w:cs="B Mitra" w:hint="cs"/>
          <w:sz w:val="26"/>
          <w:szCs w:val="26"/>
          <w:rtl/>
          <w:lang w:bidi="fa-IR"/>
        </w:rPr>
        <w:t>شود</w:t>
      </w:r>
      <w:r w:rsidR="00242003">
        <w:rPr>
          <w:rFonts w:ascii="Arial" w:hAnsi="Arial" w:cs="B Mitra" w:hint="cs"/>
          <w:sz w:val="26"/>
          <w:szCs w:val="26"/>
          <w:rtl/>
          <w:lang w:bidi="fa-IR"/>
        </w:rPr>
        <w:t>،</w:t>
      </w:r>
      <w:r w:rsidRPr="008F66F2">
        <w:rPr>
          <w:rFonts w:ascii="Arial" w:hAnsi="Arial" w:cs="B Mitra" w:hint="cs"/>
          <w:sz w:val="26"/>
          <w:szCs w:val="26"/>
          <w:rtl/>
          <w:lang w:bidi="fa-IR"/>
        </w:rPr>
        <w:t xml:space="preserve"> او معتقد است كه اين وضعيت </w:t>
      </w:r>
      <w:r w:rsidR="0063751E">
        <w:rPr>
          <w:rFonts w:ascii="Arial" w:hAnsi="Arial" w:cs="B Mitra" w:hint="cs"/>
          <w:sz w:val="26"/>
          <w:szCs w:val="26"/>
          <w:rtl/>
          <w:lang w:bidi="fa-IR"/>
        </w:rPr>
        <w:t>مي‌</w:t>
      </w:r>
      <w:r w:rsidRPr="008F66F2">
        <w:rPr>
          <w:rFonts w:ascii="Arial" w:hAnsi="Arial" w:cs="B Mitra" w:hint="cs"/>
          <w:sz w:val="26"/>
          <w:szCs w:val="26"/>
          <w:rtl/>
          <w:lang w:bidi="fa-IR"/>
        </w:rPr>
        <w:t>تواند كيفيت حسابرسي در ايران را مخدوش سازد.</w:t>
      </w:r>
      <w:r w:rsidR="00FA303F" w:rsidRPr="008F66F2">
        <w:rPr>
          <w:rFonts w:ascii="Arial" w:hAnsi="Arial" w:cs="B Mitra" w:hint="cs"/>
          <w:sz w:val="26"/>
          <w:szCs w:val="26"/>
          <w:rtl/>
          <w:lang w:bidi="fa-IR"/>
        </w:rPr>
        <w:t xml:space="preserve"> </w:t>
      </w:r>
    </w:p>
    <w:p w:rsidR="00BD7924" w:rsidRDefault="00CD4E6D" w:rsidP="00BD7924">
      <w:pPr>
        <w:ind w:left="26"/>
        <w:jc w:val="both"/>
        <w:rPr>
          <w:rFonts w:ascii="Arial" w:hAnsi="Arial" w:cs="B Mitra"/>
          <w:sz w:val="26"/>
          <w:szCs w:val="26"/>
          <w:rtl/>
          <w:lang w:bidi="fa-IR"/>
        </w:rPr>
      </w:pPr>
      <w:r w:rsidRPr="008F66F2">
        <w:rPr>
          <w:rFonts w:ascii="Arial" w:hAnsi="Arial" w:cs="B Mitra" w:hint="cs"/>
          <w:sz w:val="26"/>
          <w:szCs w:val="26"/>
          <w:rtl/>
          <w:lang w:bidi="fa-IR"/>
        </w:rPr>
        <w:t xml:space="preserve">اسلامي بيگدلي </w:t>
      </w:r>
      <w:r w:rsidR="00C95594" w:rsidRPr="008F66F2">
        <w:rPr>
          <w:rFonts w:ascii="Arial" w:hAnsi="Arial" w:cs="B Mitra" w:hint="cs"/>
          <w:sz w:val="26"/>
          <w:szCs w:val="26"/>
          <w:rtl/>
          <w:lang w:bidi="fa-IR"/>
        </w:rPr>
        <w:t xml:space="preserve">(1382) </w:t>
      </w:r>
      <w:r w:rsidRPr="008F66F2">
        <w:rPr>
          <w:rFonts w:ascii="Arial" w:hAnsi="Arial" w:cs="B Mitra" w:hint="cs"/>
          <w:sz w:val="26"/>
          <w:szCs w:val="26"/>
          <w:rtl/>
          <w:lang w:bidi="fa-IR"/>
        </w:rPr>
        <w:t xml:space="preserve">به بررسي تطبيقي </w:t>
      </w:r>
      <w:r w:rsidR="0004110E">
        <w:rPr>
          <w:rFonts w:ascii="Arial" w:hAnsi="Arial" w:cs="B Mitra" w:hint="cs"/>
          <w:sz w:val="26"/>
          <w:szCs w:val="26"/>
          <w:rtl/>
          <w:lang w:bidi="fa-IR"/>
        </w:rPr>
        <w:t>روش‌ها</w:t>
      </w:r>
      <w:r w:rsidRPr="008F66F2">
        <w:rPr>
          <w:rFonts w:ascii="Arial" w:hAnsi="Arial" w:cs="B Mitra" w:hint="cs"/>
          <w:sz w:val="26"/>
          <w:szCs w:val="26"/>
          <w:rtl/>
          <w:lang w:bidi="fa-IR"/>
        </w:rPr>
        <w:t xml:space="preserve">ي آماري در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ي تحليلي در حسابرسي پرداخت.</w:t>
      </w:r>
      <w:r w:rsidR="0063751E">
        <w:rPr>
          <w:rFonts w:ascii="Arial" w:hAnsi="Arial" w:cs="B Mitra" w:hint="cs"/>
          <w:sz w:val="26"/>
          <w:szCs w:val="26"/>
          <w:rtl/>
          <w:lang w:bidi="fa-IR"/>
        </w:rPr>
        <w:t xml:space="preserve"> </w:t>
      </w:r>
      <w:r w:rsidRPr="008F66F2">
        <w:rPr>
          <w:rFonts w:ascii="Arial" w:hAnsi="Arial" w:cs="B Mitra" w:hint="cs"/>
          <w:sz w:val="26"/>
          <w:szCs w:val="26"/>
          <w:rtl/>
          <w:lang w:bidi="fa-IR"/>
        </w:rPr>
        <w:t xml:space="preserve">نتايج او نشان داد كه </w:t>
      </w:r>
      <w:r w:rsidR="0004110E">
        <w:rPr>
          <w:rFonts w:ascii="Arial" w:hAnsi="Arial" w:cs="B Mitra" w:hint="cs"/>
          <w:sz w:val="26"/>
          <w:szCs w:val="26"/>
          <w:rtl/>
          <w:lang w:bidi="fa-IR"/>
        </w:rPr>
        <w:t>روش‌ها</w:t>
      </w:r>
      <w:r w:rsidRPr="008F66F2">
        <w:rPr>
          <w:rFonts w:ascii="Arial" w:hAnsi="Arial" w:cs="B Mitra" w:hint="cs"/>
          <w:sz w:val="26"/>
          <w:szCs w:val="26"/>
          <w:rtl/>
          <w:lang w:bidi="fa-IR"/>
        </w:rPr>
        <w:t>ي تحليلي آماري داراي قابليت عملي و پيش</w:t>
      </w:r>
      <w:r w:rsidR="0063751E">
        <w:rPr>
          <w:rFonts w:ascii="Arial" w:hAnsi="Arial" w:cs="B Mitra" w:hint="eastAsia"/>
          <w:sz w:val="26"/>
          <w:szCs w:val="26"/>
          <w:rtl/>
          <w:lang w:bidi="fa-IR"/>
        </w:rPr>
        <w:t>‌</w:t>
      </w:r>
      <w:r w:rsidRPr="008F66F2">
        <w:rPr>
          <w:rFonts w:ascii="Arial" w:hAnsi="Arial" w:cs="B Mitra" w:hint="cs"/>
          <w:sz w:val="26"/>
          <w:szCs w:val="26"/>
          <w:rtl/>
          <w:lang w:bidi="fa-IR"/>
        </w:rPr>
        <w:t>بيني متفاوتي هستند و داد</w:t>
      </w:r>
      <w:r w:rsidR="0004110E">
        <w:rPr>
          <w:rFonts w:ascii="Arial" w:hAnsi="Arial" w:cs="B Mitra" w:hint="cs"/>
          <w:sz w:val="26"/>
          <w:szCs w:val="26"/>
          <w:rtl/>
          <w:lang w:bidi="fa-IR"/>
        </w:rPr>
        <w:t>ه‌ه</w:t>
      </w:r>
      <w:r w:rsidRPr="008F66F2">
        <w:rPr>
          <w:rFonts w:ascii="Arial" w:hAnsi="Arial" w:cs="B Mitra" w:hint="cs"/>
          <w:sz w:val="26"/>
          <w:szCs w:val="26"/>
          <w:rtl/>
          <w:lang w:bidi="fa-IR"/>
        </w:rPr>
        <w:t xml:space="preserve">اي غيرمالي براي پيش بيني در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ي تحليلي كاربرد بيشتري دارند.</w:t>
      </w:r>
    </w:p>
    <w:p w:rsidR="00CD4E6D" w:rsidRPr="008F66F2" w:rsidRDefault="00FA303F" w:rsidP="00BD7924">
      <w:pPr>
        <w:ind w:left="26"/>
        <w:jc w:val="both"/>
        <w:rPr>
          <w:rFonts w:ascii="Arial" w:hAnsi="Arial" w:cs="B Mitra"/>
          <w:sz w:val="26"/>
          <w:szCs w:val="26"/>
          <w:rtl/>
          <w:lang w:bidi="fa-IR"/>
        </w:rPr>
      </w:pPr>
      <w:r w:rsidRPr="008F66F2">
        <w:rPr>
          <w:rFonts w:ascii="Arial" w:hAnsi="Arial" w:cs="B Mitra" w:hint="cs"/>
          <w:sz w:val="26"/>
          <w:szCs w:val="26"/>
          <w:rtl/>
          <w:lang w:bidi="fa-IR"/>
        </w:rPr>
        <w:t xml:space="preserve"> </w:t>
      </w:r>
      <w:r w:rsidR="00CD4E6D" w:rsidRPr="008F66F2">
        <w:rPr>
          <w:rFonts w:ascii="Arial" w:hAnsi="Arial" w:cs="B Mitra" w:hint="cs"/>
          <w:sz w:val="26"/>
          <w:szCs w:val="26"/>
          <w:rtl/>
          <w:lang w:bidi="fa-IR"/>
        </w:rPr>
        <w:t xml:space="preserve">سجادي </w:t>
      </w:r>
      <w:r w:rsidR="00C95594" w:rsidRPr="008F66F2">
        <w:rPr>
          <w:rFonts w:ascii="Arial" w:hAnsi="Arial" w:cs="B Mitra" w:hint="cs"/>
          <w:sz w:val="26"/>
          <w:szCs w:val="26"/>
          <w:rtl/>
          <w:lang w:bidi="fa-IR"/>
        </w:rPr>
        <w:t>(</w:t>
      </w:r>
      <w:r w:rsidR="00CD4E6D" w:rsidRPr="008F66F2">
        <w:rPr>
          <w:rFonts w:ascii="Arial" w:hAnsi="Arial" w:cs="B Mitra" w:hint="cs"/>
          <w:sz w:val="26"/>
          <w:szCs w:val="26"/>
          <w:rtl/>
          <w:lang w:bidi="fa-IR"/>
        </w:rPr>
        <w:t>1384</w:t>
      </w:r>
      <w:r w:rsidR="00C95594" w:rsidRPr="008F66F2">
        <w:rPr>
          <w:rFonts w:ascii="Arial" w:hAnsi="Arial" w:cs="B Mitra" w:hint="cs"/>
          <w:sz w:val="26"/>
          <w:szCs w:val="26"/>
          <w:rtl/>
          <w:lang w:bidi="fa-IR"/>
        </w:rPr>
        <w:t>)</w:t>
      </w:r>
      <w:r w:rsidR="00CD4E6D" w:rsidRPr="008F66F2">
        <w:rPr>
          <w:rFonts w:ascii="Arial" w:hAnsi="Arial" w:cs="B Mitra" w:hint="cs"/>
          <w:sz w:val="26"/>
          <w:szCs w:val="26"/>
          <w:rtl/>
          <w:lang w:bidi="fa-IR"/>
        </w:rPr>
        <w:t xml:space="preserve"> در تحقيق خود نشان داد كه </w:t>
      </w:r>
      <w:r w:rsidR="00242003">
        <w:rPr>
          <w:rFonts w:ascii="Arial" w:hAnsi="Arial" w:cs="B Mitra" w:hint="cs"/>
          <w:sz w:val="26"/>
          <w:szCs w:val="26"/>
          <w:rtl/>
          <w:lang w:bidi="fa-IR"/>
        </w:rPr>
        <w:t>آزمون‌ها</w:t>
      </w:r>
      <w:r w:rsidR="00CD4E6D" w:rsidRPr="008F66F2">
        <w:rPr>
          <w:rFonts w:ascii="Arial" w:hAnsi="Arial" w:cs="B Mitra" w:hint="cs"/>
          <w:sz w:val="26"/>
          <w:szCs w:val="26"/>
          <w:rtl/>
          <w:lang w:bidi="fa-IR"/>
        </w:rPr>
        <w:t>ي تحليلي توسط اعضاي جامعه حسابرسان رسمي استفاده شده ولي  حسابداران رسمي شاغل انفرادي از آن استفاده</w:t>
      </w:r>
      <w:r w:rsidR="00542C59" w:rsidRPr="008F66F2">
        <w:rPr>
          <w:rFonts w:ascii="Arial" w:hAnsi="Arial" w:cs="B Mitra" w:hint="cs"/>
          <w:sz w:val="26"/>
          <w:szCs w:val="26"/>
          <w:rtl/>
          <w:lang w:bidi="fa-IR"/>
        </w:rPr>
        <w:t xml:space="preserve"> كمتري </w:t>
      </w:r>
      <w:r w:rsidR="0063751E">
        <w:rPr>
          <w:rFonts w:ascii="Arial" w:hAnsi="Arial" w:cs="B Mitra" w:hint="cs"/>
          <w:sz w:val="26"/>
          <w:szCs w:val="26"/>
          <w:rtl/>
          <w:lang w:bidi="fa-IR"/>
        </w:rPr>
        <w:t>مي‌</w:t>
      </w:r>
      <w:r w:rsidR="00CD4E6D" w:rsidRPr="008F66F2">
        <w:rPr>
          <w:rFonts w:ascii="Arial" w:hAnsi="Arial" w:cs="B Mitra" w:hint="cs"/>
          <w:sz w:val="26"/>
          <w:szCs w:val="26"/>
          <w:rtl/>
          <w:lang w:bidi="fa-IR"/>
        </w:rPr>
        <w:t>كنند.</w:t>
      </w:r>
      <w:r w:rsidRPr="008F66F2">
        <w:rPr>
          <w:rFonts w:ascii="Arial" w:hAnsi="Arial" w:cs="B Mitra" w:hint="cs"/>
          <w:sz w:val="26"/>
          <w:szCs w:val="26"/>
          <w:rtl/>
          <w:lang w:bidi="fa-IR"/>
        </w:rPr>
        <w:t xml:space="preserve"> </w:t>
      </w:r>
    </w:p>
    <w:p w:rsidR="00CD4E6D" w:rsidRPr="008F66F2" w:rsidRDefault="00CD4E6D" w:rsidP="00803523">
      <w:pPr>
        <w:ind w:left="26"/>
        <w:jc w:val="both"/>
        <w:rPr>
          <w:rFonts w:ascii="Arial" w:hAnsi="Arial" w:cs="B Mitra"/>
          <w:sz w:val="26"/>
          <w:szCs w:val="26"/>
          <w:rtl/>
          <w:lang w:bidi="fa-IR"/>
        </w:rPr>
      </w:pPr>
      <w:r w:rsidRPr="008F66F2">
        <w:rPr>
          <w:rFonts w:ascii="Arial" w:hAnsi="Arial" w:cs="B Mitra" w:hint="cs"/>
          <w:sz w:val="26"/>
          <w:szCs w:val="26"/>
          <w:rtl/>
          <w:lang w:bidi="fa-IR"/>
        </w:rPr>
        <w:t xml:space="preserve">رحيميان </w:t>
      </w:r>
      <w:r w:rsidR="00C95594" w:rsidRPr="008F66F2">
        <w:rPr>
          <w:rFonts w:ascii="Arial" w:hAnsi="Arial" w:cs="B Mitra" w:hint="cs"/>
          <w:sz w:val="26"/>
          <w:szCs w:val="26"/>
          <w:rtl/>
          <w:lang w:bidi="fa-IR"/>
        </w:rPr>
        <w:t xml:space="preserve">( </w:t>
      </w:r>
      <w:r w:rsidRPr="008F66F2">
        <w:rPr>
          <w:rFonts w:ascii="Arial" w:hAnsi="Arial" w:cs="B Mitra" w:hint="cs"/>
          <w:sz w:val="26"/>
          <w:szCs w:val="26"/>
          <w:rtl/>
          <w:lang w:bidi="fa-IR"/>
        </w:rPr>
        <w:t xml:space="preserve">1387 </w:t>
      </w:r>
      <w:r w:rsidR="00C95594" w:rsidRPr="008F66F2">
        <w:rPr>
          <w:rFonts w:ascii="Arial" w:hAnsi="Arial" w:cs="B Mitra" w:hint="cs"/>
          <w:sz w:val="26"/>
          <w:szCs w:val="26"/>
          <w:rtl/>
          <w:lang w:bidi="fa-IR"/>
        </w:rPr>
        <w:t xml:space="preserve">) </w:t>
      </w:r>
      <w:r w:rsidRPr="008F66F2">
        <w:rPr>
          <w:rFonts w:ascii="Arial" w:hAnsi="Arial" w:cs="B Mitra" w:hint="cs"/>
          <w:sz w:val="26"/>
          <w:szCs w:val="26"/>
          <w:rtl/>
          <w:lang w:bidi="fa-IR"/>
        </w:rPr>
        <w:t xml:space="preserve">در تحقيق خود نشان داد كه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ي تحليلي در مراحل برنامه</w:t>
      </w:r>
      <w:r w:rsidR="0063751E">
        <w:rPr>
          <w:rFonts w:ascii="Arial" w:hAnsi="Arial" w:cs="B Mitra" w:hint="eastAsia"/>
          <w:sz w:val="26"/>
          <w:szCs w:val="26"/>
          <w:rtl/>
          <w:lang w:bidi="fa-IR"/>
        </w:rPr>
        <w:t>‌</w:t>
      </w:r>
      <w:r w:rsidRPr="008F66F2">
        <w:rPr>
          <w:rFonts w:ascii="Arial" w:hAnsi="Arial" w:cs="B Mitra" w:hint="cs"/>
          <w:sz w:val="26"/>
          <w:szCs w:val="26"/>
          <w:rtl/>
          <w:lang w:bidi="fa-IR"/>
        </w:rPr>
        <w:t xml:space="preserve">ريزي </w:t>
      </w:r>
      <w:r w:rsidR="008307A4" w:rsidRPr="008F66F2">
        <w:rPr>
          <w:rFonts w:ascii="Arial" w:hAnsi="Arial" w:cs="B Mitra" w:hint="cs"/>
          <w:sz w:val="26"/>
          <w:szCs w:val="26"/>
          <w:rtl/>
          <w:lang w:bidi="fa-IR"/>
        </w:rPr>
        <w:t>به ندرت استفاده شده و</w:t>
      </w:r>
      <w:r w:rsidR="00C452BC" w:rsidRPr="008F66F2">
        <w:rPr>
          <w:rFonts w:ascii="Arial" w:hAnsi="Arial" w:cs="B Mitra" w:hint="cs"/>
          <w:sz w:val="26"/>
          <w:szCs w:val="26"/>
          <w:rtl/>
          <w:lang w:bidi="fa-IR"/>
        </w:rPr>
        <w:t xml:space="preserve"> </w:t>
      </w:r>
      <w:r w:rsidRPr="008F66F2">
        <w:rPr>
          <w:rFonts w:ascii="Arial" w:hAnsi="Arial" w:cs="B Mitra" w:hint="cs"/>
          <w:sz w:val="26"/>
          <w:szCs w:val="26"/>
          <w:rtl/>
          <w:lang w:bidi="fa-IR"/>
        </w:rPr>
        <w:t xml:space="preserve">تقريبا در نيمي از قراردادهاي حسابرسي </w:t>
      </w:r>
      <w:r w:rsidR="000F5A85" w:rsidRPr="008F66F2">
        <w:rPr>
          <w:rFonts w:ascii="Arial" w:hAnsi="Arial" w:cs="B Mitra" w:hint="cs"/>
          <w:sz w:val="26"/>
          <w:szCs w:val="26"/>
          <w:rtl/>
          <w:lang w:bidi="fa-IR"/>
        </w:rPr>
        <w:t xml:space="preserve">در </w:t>
      </w:r>
      <w:r w:rsidRPr="008F66F2">
        <w:rPr>
          <w:rFonts w:ascii="Arial" w:hAnsi="Arial" w:cs="B Mitra" w:hint="cs"/>
          <w:sz w:val="26"/>
          <w:szCs w:val="26"/>
          <w:rtl/>
          <w:lang w:bidi="fa-IR"/>
        </w:rPr>
        <w:t xml:space="preserve">اجراي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 xml:space="preserve">ي محتوا بكارگرفته </w:t>
      </w:r>
      <w:r w:rsidR="0063751E">
        <w:rPr>
          <w:rFonts w:ascii="Arial" w:hAnsi="Arial" w:cs="B Mitra" w:hint="cs"/>
          <w:sz w:val="26"/>
          <w:szCs w:val="26"/>
          <w:rtl/>
          <w:lang w:bidi="fa-IR"/>
        </w:rPr>
        <w:t>مي‌</w:t>
      </w:r>
      <w:r w:rsidR="000F5A85" w:rsidRPr="008F66F2">
        <w:rPr>
          <w:rFonts w:ascii="Arial" w:hAnsi="Arial" w:cs="B Mitra" w:hint="cs"/>
          <w:sz w:val="26"/>
          <w:szCs w:val="26"/>
          <w:rtl/>
          <w:lang w:bidi="fa-IR"/>
        </w:rPr>
        <w:t>شود.</w:t>
      </w:r>
      <w:r w:rsidR="00803523">
        <w:rPr>
          <w:rFonts w:ascii="Arial" w:hAnsi="Arial" w:cs="B Mitra" w:hint="cs"/>
          <w:sz w:val="26"/>
          <w:szCs w:val="26"/>
          <w:rtl/>
          <w:lang w:bidi="fa-IR"/>
        </w:rPr>
        <w:t xml:space="preserve"> </w:t>
      </w:r>
      <w:r w:rsidR="000F5A85" w:rsidRPr="008F66F2">
        <w:rPr>
          <w:rFonts w:ascii="Arial" w:hAnsi="Arial" w:cs="B Mitra" w:hint="cs"/>
          <w:sz w:val="26"/>
          <w:szCs w:val="26"/>
          <w:rtl/>
          <w:lang w:bidi="fa-IR"/>
        </w:rPr>
        <w:t xml:space="preserve">همچنين </w:t>
      </w:r>
      <w:r w:rsidR="00B61B7A" w:rsidRPr="008F66F2">
        <w:rPr>
          <w:rFonts w:ascii="Arial" w:hAnsi="Arial" w:cs="B Mitra" w:hint="cs"/>
          <w:sz w:val="26"/>
          <w:szCs w:val="26"/>
          <w:rtl/>
          <w:lang w:bidi="fa-IR"/>
        </w:rPr>
        <w:t xml:space="preserve">در </w:t>
      </w:r>
      <w:r w:rsidRPr="008F66F2">
        <w:rPr>
          <w:rFonts w:ascii="Arial" w:hAnsi="Arial" w:cs="B Mitra" w:hint="cs"/>
          <w:sz w:val="26"/>
          <w:szCs w:val="26"/>
          <w:rtl/>
          <w:lang w:bidi="fa-IR"/>
        </w:rPr>
        <w:t>كليه قراردادهاي حسابرسي</w:t>
      </w:r>
      <w:r w:rsidR="00242003">
        <w:rPr>
          <w:rFonts w:ascii="Arial" w:hAnsi="Arial" w:cs="B Mitra" w:hint="cs"/>
          <w:sz w:val="26"/>
          <w:szCs w:val="26"/>
          <w:rtl/>
          <w:lang w:bidi="fa-IR"/>
        </w:rPr>
        <w:t>،</w:t>
      </w:r>
      <w:r w:rsidR="00B61B7A" w:rsidRPr="008F66F2">
        <w:rPr>
          <w:rFonts w:ascii="Arial" w:hAnsi="Arial" w:cs="B Mitra" w:hint="cs"/>
          <w:sz w:val="26"/>
          <w:szCs w:val="26"/>
          <w:rtl/>
          <w:lang w:bidi="fa-IR"/>
        </w:rPr>
        <w:t xml:space="preserve"> </w:t>
      </w:r>
      <w:r w:rsidRPr="008F66F2">
        <w:rPr>
          <w:rFonts w:ascii="Arial" w:hAnsi="Arial" w:cs="B Mitra" w:hint="cs"/>
          <w:sz w:val="26"/>
          <w:szCs w:val="26"/>
          <w:rtl/>
          <w:lang w:bidi="fa-IR"/>
        </w:rPr>
        <w:t xml:space="preserve">در مرحله نهايي </w:t>
      </w:r>
      <w:r w:rsidR="000F5A85" w:rsidRPr="008F66F2">
        <w:rPr>
          <w:rFonts w:ascii="Arial" w:hAnsi="Arial" w:cs="B Mitra" w:hint="cs"/>
          <w:sz w:val="26"/>
          <w:szCs w:val="26"/>
          <w:rtl/>
          <w:lang w:bidi="fa-IR"/>
        </w:rPr>
        <w:t xml:space="preserve">از اين آزمون استفاده </w:t>
      </w:r>
      <w:r w:rsidR="0063751E">
        <w:rPr>
          <w:rFonts w:ascii="Arial" w:hAnsi="Arial" w:cs="B Mitra" w:hint="cs"/>
          <w:sz w:val="26"/>
          <w:szCs w:val="26"/>
          <w:rtl/>
          <w:lang w:bidi="fa-IR"/>
        </w:rPr>
        <w:t>مي‌</w:t>
      </w:r>
      <w:r w:rsidR="000F5A85" w:rsidRPr="008F66F2">
        <w:rPr>
          <w:rFonts w:ascii="Arial" w:hAnsi="Arial" w:cs="B Mitra" w:hint="cs"/>
          <w:sz w:val="26"/>
          <w:szCs w:val="26"/>
          <w:rtl/>
          <w:lang w:bidi="fa-IR"/>
        </w:rPr>
        <w:t>شود</w:t>
      </w:r>
      <w:r w:rsidRPr="008F66F2">
        <w:rPr>
          <w:rFonts w:ascii="Arial" w:hAnsi="Arial" w:cs="B Mitra" w:hint="cs"/>
          <w:sz w:val="26"/>
          <w:szCs w:val="26"/>
          <w:rtl/>
          <w:lang w:bidi="fa-IR"/>
        </w:rPr>
        <w:t>.</w:t>
      </w:r>
      <w:r w:rsidR="00FA303F" w:rsidRPr="008F66F2">
        <w:rPr>
          <w:rFonts w:ascii="Arial" w:hAnsi="Arial" w:cs="B Mitra" w:hint="cs"/>
          <w:sz w:val="26"/>
          <w:szCs w:val="26"/>
          <w:rtl/>
          <w:lang w:bidi="fa-IR"/>
        </w:rPr>
        <w:t xml:space="preserve"> </w:t>
      </w:r>
    </w:p>
    <w:p w:rsidR="00CD4E6D" w:rsidRPr="008F66F2" w:rsidRDefault="00CD4E6D" w:rsidP="00803523">
      <w:pPr>
        <w:ind w:left="26"/>
        <w:jc w:val="both"/>
        <w:rPr>
          <w:rFonts w:ascii="Arial" w:hAnsi="Arial" w:cs="B Mitra"/>
          <w:sz w:val="26"/>
          <w:szCs w:val="26"/>
          <w:lang w:bidi="fa-IR"/>
        </w:rPr>
      </w:pPr>
      <w:r w:rsidRPr="008F66F2">
        <w:rPr>
          <w:rFonts w:ascii="Arial" w:hAnsi="Arial" w:cs="B Mitra" w:hint="cs"/>
          <w:sz w:val="26"/>
          <w:szCs w:val="26"/>
          <w:rtl/>
          <w:lang w:bidi="fa-IR"/>
        </w:rPr>
        <w:t>مرور يافت</w:t>
      </w:r>
      <w:r w:rsidR="0004110E">
        <w:rPr>
          <w:rFonts w:ascii="Arial" w:hAnsi="Arial" w:cs="B Mitra" w:hint="cs"/>
          <w:sz w:val="26"/>
          <w:szCs w:val="26"/>
          <w:rtl/>
          <w:lang w:bidi="fa-IR"/>
        </w:rPr>
        <w:t>ه‌ه</w:t>
      </w:r>
      <w:r w:rsidRPr="008F66F2">
        <w:rPr>
          <w:rFonts w:ascii="Arial" w:hAnsi="Arial" w:cs="B Mitra" w:hint="cs"/>
          <w:sz w:val="26"/>
          <w:szCs w:val="26"/>
          <w:rtl/>
          <w:lang w:bidi="fa-IR"/>
        </w:rPr>
        <w:t xml:space="preserve">اي داخلي و خارجي نشان </w:t>
      </w:r>
      <w:r w:rsidR="0063751E">
        <w:rPr>
          <w:rFonts w:ascii="Arial" w:hAnsi="Arial" w:cs="B Mitra" w:hint="cs"/>
          <w:sz w:val="26"/>
          <w:szCs w:val="26"/>
          <w:rtl/>
          <w:lang w:bidi="fa-IR"/>
        </w:rPr>
        <w:t>مي‌</w:t>
      </w:r>
      <w:r w:rsidRPr="008F66F2">
        <w:rPr>
          <w:rFonts w:ascii="Arial" w:hAnsi="Arial" w:cs="B Mitra" w:hint="cs"/>
          <w:sz w:val="26"/>
          <w:szCs w:val="26"/>
          <w:rtl/>
          <w:lang w:bidi="fa-IR"/>
        </w:rPr>
        <w:t>دهد كه اين يافت</w:t>
      </w:r>
      <w:r w:rsidR="0004110E">
        <w:rPr>
          <w:rFonts w:ascii="Arial" w:hAnsi="Arial" w:cs="B Mitra" w:hint="cs"/>
          <w:sz w:val="26"/>
          <w:szCs w:val="26"/>
          <w:rtl/>
          <w:lang w:bidi="fa-IR"/>
        </w:rPr>
        <w:t>ه‌ه</w:t>
      </w:r>
      <w:r w:rsidRPr="008F66F2">
        <w:rPr>
          <w:rFonts w:ascii="Arial" w:hAnsi="Arial" w:cs="B Mitra" w:hint="cs"/>
          <w:sz w:val="26"/>
          <w:szCs w:val="26"/>
          <w:rtl/>
          <w:lang w:bidi="fa-IR"/>
        </w:rPr>
        <w:t xml:space="preserve">ا </w:t>
      </w:r>
      <w:r w:rsidR="000F5A85" w:rsidRPr="008F66F2">
        <w:rPr>
          <w:rFonts w:ascii="Arial" w:hAnsi="Arial" w:cs="B Mitra" w:hint="cs"/>
          <w:sz w:val="26"/>
          <w:szCs w:val="26"/>
          <w:rtl/>
          <w:lang w:bidi="fa-IR"/>
        </w:rPr>
        <w:t xml:space="preserve">ونحوه بكارگيري </w:t>
      </w:r>
      <w:r w:rsidR="00242003">
        <w:rPr>
          <w:rFonts w:ascii="Arial" w:hAnsi="Arial" w:cs="B Mitra" w:hint="cs"/>
          <w:sz w:val="26"/>
          <w:szCs w:val="26"/>
          <w:rtl/>
          <w:lang w:bidi="fa-IR"/>
        </w:rPr>
        <w:t>آزمون‌ها</w:t>
      </w:r>
      <w:r w:rsidR="000F5A85" w:rsidRPr="008F66F2">
        <w:rPr>
          <w:rFonts w:ascii="Arial" w:hAnsi="Arial" w:cs="B Mitra" w:hint="cs"/>
          <w:sz w:val="26"/>
          <w:szCs w:val="26"/>
          <w:rtl/>
          <w:lang w:bidi="fa-IR"/>
        </w:rPr>
        <w:t xml:space="preserve">ي </w:t>
      </w:r>
      <w:r w:rsidR="00550A23" w:rsidRPr="008F66F2">
        <w:rPr>
          <w:rFonts w:ascii="Arial" w:hAnsi="Arial" w:cs="B Mitra" w:hint="cs"/>
          <w:sz w:val="26"/>
          <w:szCs w:val="26"/>
          <w:rtl/>
          <w:lang w:bidi="fa-IR"/>
        </w:rPr>
        <w:t xml:space="preserve">تحليلي </w:t>
      </w:r>
      <w:r w:rsidRPr="008F66F2">
        <w:rPr>
          <w:rFonts w:ascii="Arial" w:hAnsi="Arial" w:cs="B Mitra" w:hint="cs"/>
          <w:sz w:val="26"/>
          <w:szCs w:val="26"/>
          <w:rtl/>
          <w:lang w:bidi="fa-IR"/>
        </w:rPr>
        <w:t xml:space="preserve">در مواردي با يكديگر متفاوتند اما در مورد اينكه نحوه  قضاوت حسابرسان در اعمال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 xml:space="preserve">ي تحليلي چگونه است موضوعي است كه تا كنون در ايران </w:t>
      </w:r>
      <w:r w:rsidR="00550A23" w:rsidRPr="008F66F2">
        <w:rPr>
          <w:rFonts w:ascii="Arial" w:hAnsi="Arial" w:cs="B Mitra" w:hint="cs"/>
          <w:sz w:val="26"/>
          <w:szCs w:val="26"/>
          <w:rtl/>
          <w:lang w:bidi="fa-IR"/>
        </w:rPr>
        <w:t>مورد بررسي قرار نگرفته است</w:t>
      </w:r>
      <w:r w:rsidR="00803523">
        <w:rPr>
          <w:rFonts w:ascii="Arial" w:hAnsi="Arial" w:cs="B Mitra" w:hint="cs"/>
          <w:sz w:val="26"/>
          <w:szCs w:val="26"/>
          <w:rtl/>
          <w:lang w:bidi="fa-IR"/>
        </w:rPr>
        <w:t>.</w:t>
      </w:r>
      <w:r w:rsidR="00550A23" w:rsidRPr="008F66F2">
        <w:rPr>
          <w:rFonts w:ascii="Arial" w:hAnsi="Arial" w:cs="B Mitra" w:hint="cs"/>
          <w:sz w:val="26"/>
          <w:szCs w:val="26"/>
          <w:rtl/>
          <w:lang w:bidi="fa-IR"/>
        </w:rPr>
        <w:t xml:space="preserve"> </w:t>
      </w:r>
      <w:r w:rsidRPr="008F66F2">
        <w:rPr>
          <w:rFonts w:ascii="Arial" w:hAnsi="Arial" w:cs="B Mitra" w:hint="cs"/>
          <w:sz w:val="26"/>
          <w:szCs w:val="26"/>
          <w:rtl/>
          <w:lang w:bidi="fa-IR"/>
        </w:rPr>
        <w:t>لذا در اين تحقيق در صدديم تا</w:t>
      </w:r>
      <w:r w:rsidR="00550A23" w:rsidRPr="008F66F2">
        <w:rPr>
          <w:rFonts w:ascii="Arial" w:hAnsi="Arial" w:cs="B Mitra" w:hint="cs"/>
          <w:sz w:val="26"/>
          <w:szCs w:val="26"/>
          <w:rtl/>
          <w:lang w:bidi="fa-IR"/>
        </w:rPr>
        <w:t>مطابق با تحقيق</w:t>
      </w:r>
      <w:r w:rsidR="00D44942" w:rsidRPr="008F66F2">
        <w:rPr>
          <w:rFonts w:ascii="Arial" w:hAnsi="Arial" w:cs="B Mitra" w:hint="cs"/>
          <w:sz w:val="26"/>
          <w:szCs w:val="26"/>
          <w:rtl/>
          <w:lang w:bidi="fa-IR"/>
        </w:rPr>
        <w:t xml:space="preserve"> </w:t>
      </w:r>
      <w:r w:rsidR="00F00A6F" w:rsidRPr="008F66F2">
        <w:rPr>
          <w:rFonts w:ascii="Arial" w:hAnsi="Arial" w:cs="B Mitra" w:hint="cs"/>
          <w:sz w:val="26"/>
          <w:szCs w:val="26"/>
          <w:rtl/>
          <w:lang w:bidi="fa-IR"/>
        </w:rPr>
        <w:t>جيمز</w:t>
      </w:r>
      <w:r w:rsidR="00D44942" w:rsidRPr="008F66F2">
        <w:rPr>
          <w:rFonts w:ascii="Arial" w:hAnsi="Arial" w:cs="B Mitra" w:hint="cs"/>
          <w:sz w:val="26"/>
          <w:szCs w:val="26"/>
          <w:rtl/>
          <w:lang w:bidi="fa-IR"/>
        </w:rPr>
        <w:t xml:space="preserve"> و ديگران به </w:t>
      </w:r>
      <w:r w:rsidR="00803523">
        <w:rPr>
          <w:rFonts w:ascii="Arial" w:hAnsi="Arial" w:cs="B Mitra" w:hint="cs"/>
          <w:sz w:val="26"/>
          <w:szCs w:val="26"/>
          <w:rtl/>
          <w:lang w:bidi="fa-IR"/>
        </w:rPr>
        <w:t>بررسی</w:t>
      </w:r>
      <w:r w:rsidR="00D44942" w:rsidRPr="008F66F2">
        <w:rPr>
          <w:rFonts w:ascii="Arial" w:hAnsi="Arial" w:cs="B Mitra" w:hint="cs"/>
          <w:sz w:val="26"/>
          <w:szCs w:val="26"/>
          <w:rtl/>
          <w:lang w:bidi="fa-IR"/>
        </w:rPr>
        <w:t xml:space="preserve"> </w:t>
      </w:r>
      <w:r w:rsidRPr="008F66F2">
        <w:rPr>
          <w:rFonts w:ascii="Arial" w:hAnsi="Arial" w:cs="B Mitra" w:hint="cs"/>
          <w:sz w:val="26"/>
          <w:szCs w:val="26"/>
          <w:rtl/>
          <w:lang w:bidi="fa-IR"/>
        </w:rPr>
        <w:t xml:space="preserve">نحوه قضاوت حسابرسان در اعمال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ي تحليلي در</w:t>
      </w:r>
      <w:r w:rsidR="00D44942" w:rsidRPr="008F66F2">
        <w:rPr>
          <w:rFonts w:ascii="Arial" w:hAnsi="Arial" w:cs="B Mitra" w:hint="cs"/>
          <w:sz w:val="26"/>
          <w:szCs w:val="26"/>
          <w:rtl/>
          <w:lang w:bidi="fa-IR"/>
        </w:rPr>
        <w:t xml:space="preserve"> حرفه حسابرسي</w:t>
      </w:r>
      <w:r w:rsidRPr="008F66F2">
        <w:rPr>
          <w:rFonts w:ascii="Arial" w:hAnsi="Arial" w:cs="B Mitra" w:hint="cs"/>
          <w:sz w:val="26"/>
          <w:szCs w:val="26"/>
          <w:rtl/>
          <w:lang w:bidi="fa-IR"/>
        </w:rPr>
        <w:t xml:space="preserve"> ايران بپردازيم.</w:t>
      </w:r>
      <w:r w:rsidR="00D44942" w:rsidRPr="008F66F2">
        <w:rPr>
          <w:rFonts w:ascii="Arial" w:hAnsi="Arial" w:cs="B Mitra" w:hint="cs"/>
          <w:sz w:val="26"/>
          <w:szCs w:val="26"/>
          <w:rtl/>
          <w:lang w:bidi="fa-IR"/>
        </w:rPr>
        <w:t xml:space="preserve"> انتظار </w:t>
      </w:r>
      <w:r w:rsidR="0063751E">
        <w:rPr>
          <w:rFonts w:ascii="Arial" w:hAnsi="Arial" w:cs="B Mitra" w:hint="cs"/>
          <w:sz w:val="26"/>
          <w:szCs w:val="26"/>
          <w:rtl/>
          <w:lang w:bidi="fa-IR"/>
        </w:rPr>
        <w:t>مي‌</w:t>
      </w:r>
      <w:r w:rsidR="00D44942" w:rsidRPr="008F66F2">
        <w:rPr>
          <w:rFonts w:ascii="Arial" w:hAnsi="Arial" w:cs="B Mitra" w:hint="cs"/>
          <w:sz w:val="26"/>
          <w:szCs w:val="26"/>
          <w:rtl/>
          <w:lang w:bidi="fa-IR"/>
        </w:rPr>
        <w:t>رود كه يافت</w:t>
      </w:r>
      <w:r w:rsidR="0004110E">
        <w:rPr>
          <w:rFonts w:ascii="Arial" w:hAnsi="Arial" w:cs="B Mitra" w:hint="cs"/>
          <w:sz w:val="26"/>
          <w:szCs w:val="26"/>
          <w:rtl/>
          <w:lang w:bidi="fa-IR"/>
        </w:rPr>
        <w:t>ه‌ه</w:t>
      </w:r>
      <w:r w:rsidR="00D44942" w:rsidRPr="008F66F2">
        <w:rPr>
          <w:rFonts w:ascii="Arial" w:hAnsi="Arial" w:cs="B Mitra" w:hint="cs"/>
          <w:sz w:val="26"/>
          <w:szCs w:val="26"/>
          <w:rtl/>
          <w:lang w:bidi="fa-IR"/>
        </w:rPr>
        <w:t xml:space="preserve">اي اين تحقيق بتواند </w:t>
      </w:r>
      <w:r w:rsidR="00F00A6F" w:rsidRPr="008F66F2">
        <w:rPr>
          <w:rFonts w:ascii="Arial" w:hAnsi="Arial" w:cs="B Mitra" w:hint="cs"/>
          <w:sz w:val="26"/>
          <w:szCs w:val="26"/>
          <w:rtl/>
          <w:lang w:bidi="fa-IR"/>
        </w:rPr>
        <w:t>به</w:t>
      </w:r>
      <w:r w:rsidR="00D44942" w:rsidRPr="008F66F2">
        <w:rPr>
          <w:rFonts w:ascii="Arial" w:hAnsi="Arial" w:cs="B Mitra" w:hint="cs"/>
          <w:sz w:val="26"/>
          <w:szCs w:val="26"/>
          <w:rtl/>
          <w:lang w:bidi="fa-IR"/>
        </w:rPr>
        <w:t xml:space="preserve"> بسط ادبيات تئوريكي </w:t>
      </w:r>
      <w:r w:rsidR="00242003">
        <w:rPr>
          <w:rFonts w:ascii="Arial" w:hAnsi="Arial" w:cs="B Mitra" w:hint="cs"/>
          <w:sz w:val="26"/>
          <w:szCs w:val="26"/>
          <w:rtl/>
          <w:lang w:bidi="fa-IR"/>
        </w:rPr>
        <w:t>آزمون‌ها</w:t>
      </w:r>
      <w:r w:rsidR="00D44942" w:rsidRPr="008F66F2">
        <w:rPr>
          <w:rFonts w:ascii="Arial" w:hAnsi="Arial" w:cs="B Mitra" w:hint="cs"/>
          <w:sz w:val="26"/>
          <w:szCs w:val="26"/>
          <w:rtl/>
          <w:lang w:bidi="fa-IR"/>
        </w:rPr>
        <w:t>ي تحليلي در ايران كمك كرده و همچنين به تبين نحوه قضاوت حسابرسان در بكارگيري اين تكنيك بيانجامد</w:t>
      </w:r>
      <w:r w:rsidR="00242003">
        <w:rPr>
          <w:rFonts w:ascii="Arial" w:hAnsi="Arial" w:cs="B Mitra" w:hint="cs"/>
          <w:sz w:val="26"/>
          <w:szCs w:val="26"/>
          <w:rtl/>
          <w:lang w:bidi="fa-IR"/>
        </w:rPr>
        <w:t>.</w:t>
      </w:r>
      <w:r w:rsidR="0063751E">
        <w:rPr>
          <w:rFonts w:ascii="Arial" w:hAnsi="Arial" w:cs="B Mitra" w:hint="cs"/>
          <w:sz w:val="26"/>
          <w:szCs w:val="26"/>
          <w:rtl/>
          <w:lang w:bidi="fa-IR"/>
        </w:rPr>
        <w:t xml:space="preserve"> </w:t>
      </w:r>
      <w:r w:rsidR="00D44942" w:rsidRPr="008F66F2">
        <w:rPr>
          <w:rFonts w:ascii="Arial" w:hAnsi="Arial" w:cs="B Mitra" w:hint="cs"/>
          <w:sz w:val="26"/>
          <w:szCs w:val="26"/>
          <w:rtl/>
          <w:lang w:bidi="fa-IR"/>
        </w:rPr>
        <w:t xml:space="preserve">لذا اهداف پژوهش حاضر را </w:t>
      </w:r>
      <w:r w:rsidR="0063751E">
        <w:rPr>
          <w:rFonts w:ascii="Arial" w:hAnsi="Arial" w:cs="B Mitra" w:hint="cs"/>
          <w:sz w:val="26"/>
          <w:szCs w:val="26"/>
          <w:rtl/>
          <w:lang w:bidi="fa-IR"/>
        </w:rPr>
        <w:t>مي‌</w:t>
      </w:r>
      <w:r w:rsidR="00D44942" w:rsidRPr="008F66F2">
        <w:rPr>
          <w:rFonts w:ascii="Arial" w:hAnsi="Arial" w:cs="B Mitra" w:hint="cs"/>
          <w:sz w:val="26"/>
          <w:szCs w:val="26"/>
          <w:rtl/>
          <w:lang w:bidi="fa-IR"/>
        </w:rPr>
        <w:t>توان به شرح زير توضيح داد</w:t>
      </w:r>
      <w:r w:rsidR="00803523">
        <w:rPr>
          <w:rFonts w:ascii="Arial" w:hAnsi="Arial" w:cs="B Mitra" w:hint="cs"/>
          <w:sz w:val="26"/>
          <w:szCs w:val="26"/>
          <w:rtl/>
          <w:lang w:bidi="fa-IR"/>
        </w:rPr>
        <w:t>:</w:t>
      </w:r>
    </w:p>
    <w:p w:rsidR="005B1762" w:rsidRPr="008F66F2" w:rsidRDefault="005B1762" w:rsidP="005A10CD">
      <w:pPr>
        <w:pStyle w:val="1"/>
        <w:rPr>
          <w:rFonts w:ascii="Arial" w:hAnsi="Arial" w:cs="B Mitra"/>
          <w:b w:val="0"/>
          <w:bCs w:val="0"/>
          <w:sz w:val="26"/>
          <w:szCs w:val="26"/>
          <w:rtl/>
        </w:rPr>
      </w:pPr>
      <w:r w:rsidRPr="005A10CD">
        <w:rPr>
          <w:b w:val="0"/>
          <w:bCs w:val="0"/>
          <w:sz w:val="25"/>
          <w:rtl/>
        </w:rPr>
        <w:lastRenderedPageBreak/>
        <w:t>اهداف پژوهش</w:t>
      </w:r>
    </w:p>
    <w:p w:rsidR="005B4A86" w:rsidRPr="008F66F2" w:rsidRDefault="00B02FA2" w:rsidP="008F66F2">
      <w:pPr>
        <w:ind w:left="26"/>
        <w:jc w:val="both"/>
        <w:rPr>
          <w:rFonts w:cs="B Mitra"/>
          <w:sz w:val="26"/>
          <w:szCs w:val="26"/>
          <w:rtl/>
          <w:lang w:bidi="fa-IR"/>
        </w:rPr>
      </w:pPr>
      <w:r w:rsidRPr="008F66F2">
        <w:rPr>
          <w:rFonts w:cs="B Mitra" w:hint="cs"/>
          <w:sz w:val="26"/>
          <w:szCs w:val="26"/>
          <w:rtl/>
          <w:lang w:bidi="fa-IR"/>
        </w:rPr>
        <w:t xml:space="preserve">اهداف </w:t>
      </w:r>
      <w:r w:rsidR="006F1030" w:rsidRPr="008F66F2">
        <w:rPr>
          <w:rFonts w:cs="B Mitra" w:hint="cs"/>
          <w:sz w:val="26"/>
          <w:szCs w:val="26"/>
          <w:rtl/>
          <w:lang w:bidi="fa-IR"/>
        </w:rPr>
        <w:t xml:space="preserve">پژوهش حاضر </w:t>
      </w:r>
      <w:r w:rsidR="005B4A86" w:rsidRPr="008F66F2">
        <w:rPr>
          <w:rFonts w:cs="B Mitra" w:hint="cs"/>
          <w:sz w:val="26"/>
          <w:szCs w:val="26"/>
          <w:rtl/>
          <w:lang w:bidi="fa-IR"/>
        </w:rPr>
        <w:t xml:space="preserve">را </w:t>
      </w:r>
      <w:r w:rsidR="00242003">
        <w:rPr>
          <w:rFonts w:cs="B Mitra" w:hint="cs"/>
          <w:sz w:val="26"/>
          <w:szCs w:val="26"/>
          <w:rtl/>
          <w:lang w:bidi="fa-IR"/>
        </w:rPr>
        <w:t>می‌</w:t>
      </w:r>
      <w:r w:rsidR="005B4A86" w:rsidRPr="008F66F2">
        <w:rPr>
          <w:rFonts w:cs="B Mitra" w:hint="cs"/>
          <w:sz w:val="26"/>
          <w:szCs w:val="26"/>
          <w:rtl/>
          <w:lang w:bidi="fa-IR"/>
        </w:rPr>
        <w:t xml:space="preserve">توان به شرح زیر خلاصه کرد: </w:t>
      </w:r>
    </w:p>
    <w:p w:rsidR="00FC1A58" w:rsidRPr="008F66F2" w:rsidRDefault="005B4A86" w:rsidP="00511ADB">
      <w:pPr>
        <w:numPr>
          <w:ilvl w:val="0"/>
          <w:numId w:val="4"/>
        </w:numPr>
        <w:tabs>
          <w:tab w:val="clear" w:pos="386"/>
          <w:tab w:val="num" w:pos="287"/>
        </w:tabs>
        <w:jc w:val="both"/>
        <w:rPr>
          <w:rFonts w:ascii="Arial" w:hAnsi="Arial" w:cs="B Mitra"/>
          <w:sz w:val="26"/>
          <w:szCs w:val="26"/>
          <w:lang w:bidi="fa-IR"/>
        </w:rPr>
      </w:pPr>
      <w:r w:rsidRPr="008F66F2">
        <w:rPr>
          <w:rFonts w:ascii="Arial" w:hAnsi="Arial" w:cs="B Mitra" w:hint="cs"/>
          <w:sz w:val="26"/>
          <w:szCs w:val="26"/>
          <w:rtl/>
          <w:lang w:bidi="fa-IR"/>
        </w:rPr>
        <w:t xml:space="preserve">انجام </w:t>
      </w:r>
      <w:r w:rsidR="009060C5" w:rsidRPr="008F66F2">
        <w:rPr>
          <w:rFonts w:ascii="Arial" w:hAnsi="Arial" w:cs="B Mitra" w:hint="cs"/>
          <w:sz w:val="26"/>
          <w:szCs w:val="26"/>
          <w:rtl/>
          <w:lang w:bidi="fa-IR"/>
        </w:rPr>
        <w:t xml:space="preserve">تحقیق نیمه تجربی برای درک این مسئله </w:t>
      </w:r>
      <w:r w:rsidR="00667132" w:rsidRPr="008F66F2">
        <w:rPr>
          <w:rFonts w:ascii="Arial" w:hAnsi="Arial" w:cs="B Mitra" w:hint="cs"/>
          <w:sz w:val="26"/>
          <w:szCs w:val="26"/>
          <w:rtl/>
          <w:lang w:bidi="fa-IR"/>
        </w:rPr>
        <w:t xml:space="preserve">که </w:t>
      </w:r>
      <w:r w:rsidR="009060C5" w:rsidRPr="008F66F2">
        <w:rPr>
          <w:rFonts w:ascii="Arial" w:hAnsi="Arial" w:cs="B Mitra" w:hint="cs"/>
          <w:sz w:val="26"/>
          <w:szCs w:val="26"/>
          <w:rtl/>
          <w:lang w:bidi="fa-IR"/>
        </w:rPr>
        <w:t>آیا</w:t>
      </w:r>
      <w:r w:rsidR="00410BBD" w:rsidRPr="008F66F2">
        <w:rPr>
          <w:rFonts w:ascii="Arial" w:hAnsi="Arial" w:cs="B Mitra" w:hint="cs"/>
          <w:sz w:val="26"/>
          <w:szCs w:val="26"/>
          <w:rtl/>
          <w:lang w:bidi="fa-IR"/>
        </w:rPr>
        <w:t xml:space="preserve"> اطلاعات حسابرسی نشده سال مورد رسیدگی </w:t>
      </w:r>
      <w:r w:rsidR="006F1030" w:rsidRPr="008F66F2">
        <w:rPr>
          <w:rFonts w:ascii="Arial" w:hAnsi="Arial" w:cs="B Mitra" w:hint="cs"/>
          <w:sz w:val="26"/>
          <w:szCs w:val="26"/>
          <w:rtl/>
          <w:lang w:bidi="fa-IR"/>
        </w:rPr>
        <w:t xml:space="preserve">وروند آنها </w:t>
      </w:r>
      <w:r w:rsidR="00410BBD" w:rsidRPr="008F66F2">
        <w:rPr>
          <w:rFonts w:ascii="Arial" w:hAnsi="Arial" w:cs="B Mitra" w:hint="cs"/>
          <w:sz w:val="26"/>
          <w:szCs w:val="26"/>
          <w:rtl/>
          <w:lang w:bidi="fa-IR"/>
        </w:rPr>
        <w:t>و</w:t>
      </w:r>
      <w:r w:rsidR="009060C5" w:rsidRPr="008F66F2">
        <w:rPr>
          <w:rFonts w:ascii="Arial" w:hAnsi="Arial" w:cs="B Mitra" w:hint="cs"/>
          <w:sz w:val="26"/>
          <w:szCs w:val="26"/>
          <w:rtl/>
          <w:lang w:bidi="fa-IR"/>
        </w:rPr>
        <w:t xml:space="preserve"> اطلاعات </w:t>
      </w:r>
      <w:r w:rsidR="00CB2CE2" w:rsidRPr="008F66F2">
        <w:rPr>
          <w:rFonts w:ascii="Arial" w:hAnsi="Arial" w:cs="B Mitra" w:hint="cs"/>
          <w:sz w:val="26"/>
          <w:szCs w:val="26"/>
          <w:rtl/>
          <w:lang w:bidi="fa-IR"/>
        </w:rPr>
        <w:t xml:space="preserve">حسابرسی شده </w:t>
      </w:r>
      <w:r w:rsidR="00242003">
        <w:rPr>
          <w:rFonts w:ascii="Arial" w:hAnsi="Arial" w:cs="B Mitra" w:hint="cs"/>
          <w:sz w:val="26"/>
          <w:szCs w:val="26"/>
          <w:rtl/>
          <w:lang w:bidi="fa-IR"/>
        </w:rPr>
        <w:t>سال‌ها</w:t>
      </w:r>
      <w:r w:rsidR="00CB2CE2" w:rsidRPr="008F66F2">
        <w:rPr>
          <w:rFonts w:ascii="Arial" w:hAnsi="Arial" w:cs="B Mitra" w:hint="cs"/>
          <w:sz w:val="26"/>
          <w:szCs w:val="26"/>
          <w:rtl/>
          <w:lang w:bidi="fa-IR"/>
        </w:rPr>
        <w:t>ی قبل تاثیری بر نحوه</w:t>
      </w:r>
      <w:r w:rsidR="00511ADB">
        <w:rPr>
          <w:rFonts w:ascii="Arial" w:hAnsi="Arial" w:cs="B Mitra" w:hint="eastAsia"/>
          <w:sz w:val="26"/>
          <w:szCs w:val="26"/>
          <w:rtl/>
          <w:lang w:bidi="fa-IR"/>
        </w:rPr>
        <w:t>‌</w:t>
      </w:r>
      <w:r w:rsidR="00CB2CE2" w:rsidRPr="008F66F2">
        <w:rPr>
          <w:rFonts w:ascii="Arial" w:hAnsi="Arial" w:cs="B Mitra" w:hint="cs"/>
          <w:sz w:val="26"/>
          <w:szCs w:val="26"/>
          <w:rtl/>
          <w:lang w:bidi="fa-IR"/>
        </w:rPr>
        <w:t xml:space="preserve">ی </w:t>
      </w:r>
      <w:r w:rsidR="00FC1A58" w:rsidRPr="008F66F2">
        <w:rPr>
          <w:rFonts w:ascii="Arial" w:hAnsi="Arial" w:cs="B Mitra" w:hint="cs"/>
          <w:sz w:val="26"/>
          <w:szCs w:val="26"/>
          <w:rtl/>
          <w:lang w:bidi="fa-IR"/>
        </w:rPr>
        <w:t xml:space="preserve">قضاوت حسابرسان جهت برآورد </w:t>
      </w:r>
      <w:r w:rsidR="00A96628">
        <w:rPr>
          <w:rFonts w:ascii="Arial" w:hAnsi="Arial" w:cs="B Mitra" w:hint="cs"/>
          <w:sz w:val="26"/>
          <w:szCs w:val="26"/>
          <w:rtl/>
          <w:lang w:bidi="fa-IR"/>
        </w:rPr>
        <w:t>ارزش‌ها</w:t>
      </w:r>
      <w:r w:rsidR="00FC1A58" w:rsidRPr="008F66F2">
        <w:rPr>
          <w:rFonts w:ascii="Arial" w:hAnsi="Arial" w:cs="B Mitra" w:hint="cs"/>
          <w:sz w:val="26"/>
          <w:szCs w:val="26"/>
          <w:rtl/>
          <w:lang w:bidi="fa-IR"/>
        </w:rPr>
        <w:t xml:space="preserve"> ی مورد انتظار دارد</w:t>
      </w:r>
      <w:r w:rsidR="00651343" w:rsidRPr="008F66F2">
        <w:rPr>
          <w:rFonts w:ascii="Arial" w:hAnsi="Arial" w:cs="B Mitra" w:hint="cs"/>
          <w:sz w:val="26"/>
          <w:szCs w:val="26"/>
          <w:rtl/>
          <w:lang w:bidi="fa-IR"/>
        </w:rPr>
        <w:t xml:space="preserve"> </w:t>
      </w:r>
      <w:r w:rsidR="00FC1A58" w:rsidRPr="008F66F2">
        <w:rPr>
          <w:rFonts w:ascii="Arial" w:hAnsi="Arial" w:cs="B Mitra" w:hint="cs"/>
          <w:sz w:val="26"/>
          <w:szCs w:val="26"/>
          <w:rtl/>
          <w:lang w:bidi="fa-IR"/>
        </w:rPr>
        <w:t>یا خیر ؟</w:t>
      </w:r>
    </w:p>
    <w:p w:rsidR="001D690F" w:rsidRPr="008F66F2" w:rsidRDefault="001A1BE7" w:rsidP="00511ADB">
      <w:pPr>
        <w:numPr>
          <w:ilvl w:val="0"/>
          <w:numId w:val="4"/>
        </w:numPr>
        <w:tabs>
          <w:tab w:val="clear" w:pos="386"/>
          <w:tab w:val="num" w:pos="287"/>
        </w:tabs>
        <w:jc w:val="both"/>
        <w:rPr>
          <w:rFonts w:ascii="Arial" w:hAnsi="Arial" w:cs="B Mitra"/>
          <w:sz w:val="26"/>
          <w:szCs w:val="26"/>
          <w:lang w:bidi="fa-IR"/>
        </w:rPr>
      </w:pPr>
      <w:r w:rsidRPr="008F66F2">
        <w:rPr>
          <w:rFonts w:ascii="Arial" w:hAnsi="Arial" w:cs="B Mitra" w:hint="cs"/>
          <w:sz w:val="26"/>
          <w:szCs w:val="26"/>
          <w:rtl/>
          <w:lang w:bidi="fa-IR"/>
        </w:rPr>
        <w:t>ارائه</w:t>
      </w:r>
      <w:r w:rsidR="00511ADB">
        <w:rPr>
          <w:rFonts w:ascii="Arial" w:hAnsi="Arial" w:cs="B Mitra" w:hint="eastAsia"/>
          <w:sz w:val="26"/>
          <w:szCs w:val="26"/>
          <w:rtl/>
          <w:lang w:bidi="fa-IR"/>
        </w:rPr>
        <w:t>‌</w:t>
      </w:r>
      <w:r w:rsidRPr="008F66F2">
        <w:rPr>
          <w:rFonts w:ascii="Arial" w:hAnsi="Arial" w:cs="B Mitra" w:hint="cs"/>
          <w:sz w:val="26"/>
          <w:szCs w:val="26"/>
          <w:rtl/>
          <w:lang w:bidi="fa-IR"/>
        </w:rPr>
        <w:t>ی اطلاعات برای حرفه جهت آسیب</w:t>
      </w:r>
      <w:r w:rsidR="00511ADB">
        <w:rPr>
          <w:rFonts w:ascii="Arial" w:hAnsi="Arial" w:cs="B Mitra" w:hint="eastAsia"/>
          <w:sz w:val="26"/>
          <w:szCs w:val="26"/>
          <w:rtl/>
          <w:lang w:bidi="fa-IR"/>
        </w:rPr>
        <w:t>‌</w:t>
      </w:r>
      <w:r w:rsidRPr="008F66F2">
        <w:rPr>
          <w:rFonts w:ascii="Arial" w:hAnsi="Arial" w:cs="B Mitra" w:hint="cs"/>
          <w:sz w:val="26"/>
          <w:szCs w:val="26"/>
          <w:rtl/>
          <w:lang w:bidi="fa-IR"/>
        </w:rPr>
        <w:t>شناسی شاغلین در حرفه</w:t>
      </w:r>
      <w:r w:rsidR="00511ADB">
        <w:rPr>
          <w:rFonts w:ascii="Arial" w:hAnsi="Arial" w:cs="B Mitra" w:hint="cs"/>
          <w:sz w:val="26"/>
          <w:szCs w:val="26"/>
          <w:rtl/>
          <w:lang w:bidi="fa-IR"/>
        </w:rPr>
        <w:t>،</w:t>
      </w:r>
      <w:r w:rsidR="001D690F" w:rsidRPr="008F66F2">
        <w:rPr>
          <w:rFonts w:ascii="Arial" w:hAnsi="Arial" w:cs="B Mitra" w:hint="cs"/>
          <w:sz w:val="26"/>
          <w:szCs w:val="26"/>
          <w:rtl/>
          <w:lang w:bidi="fa-IR"/>
        </w:rPr>
        <w:t xml:space="preserve"> جهت فرآیند تصمیم</w:t>
      </w:r>
      <w:r w:rsidR="0063751E">
        <w:rPr>
          <w:rFonts w:ascii="Arial" w:hAnsi="Arial" w:cs="B Mitra" w:hint="eastAsia"/>
          <w:sz w:val="26"/>
          <w:szCs w:val="26"/>
          <w:rtl/>
          <w:lang w:bidi="fa-IR"/>
        </w:rPr>
        <w:t>‌</w:t>
      </w:r>
      <w:r w:rsidR="001D690F" w:rsidRPr="008F66F2">
        <w:rPr>
          <w:rFonts w:ascii="Arial" w:hAnsi="Arial" w:cs="B Mitra" w:hint="cs"/>
          <w:sz w:val="26"/>
          <w:szCs w:val="26"/>
          <w:rtl/>
          <w:lang w:bidi="fa-IR"/>
        </w:rPr>
        <w:t xml:space="preserve">گیری و قضاوت حسابرسان در اعمال </w:t>
      </w:r>
      <w:r w:rsidR="00242003">
        <w:rPr>
          <w:rFonts w:ascii="Arial" w:hAnsi="Arial" w:cs="B Mitra" w:hint="cs"/>
          <w:sz w:val="26"/>
          <w:szCs w:val="26"/>
          <w:rtl/>
          <w:lang w:bidi="fa-IR"/>
        </w:rPr>
        <w:t>آزمون‌ها</w:t>
      </w:r>
      <w:r w:rsidR="001D690F" w:rsidRPr="008F66F2">
        <w:rPr>
          <w:rFonts w:ascii="Arial" w:hAnsi="Arial" w:cs="B Mitra" w:hint="cs"/>
          <w:sz w:val="26"/>
          <w:szCs w:val="26"/>
          <w:rtl/>
          <w:lang w:bidi="fa-IR"/>
        </w:rPr>
        <w:t xml:space="preserve">ی تحلیلی </w:t>
      </w:r>
    </w:p>
    <w:p w:rsidR="00094A43" w:rsidRPr="008F66F2" w:rsidRDefault="001D690F" w:rsidP="008F66F2">
      <w:pPr>
        <w:numPr>
          <w:ilvl w:val="0"/>
          <w:numId w:val="4"/>
        </w:numPr>
        <w:jc w:val="both"/>
        <w:rPr>
          <w:rFonts w:ascii="Arial" w:hAnsi="Arial" w:cs="B Mitra"/>
          <w:sz w:val="26"/>
          <w:szCs w:val="26"/>
          <w:rtl/>
          <w:lang w:bidi="fa-IR"/>
        </w:rPr>
      </w:pPr>
      <w:r w:rsidRPr="008F66F2">
        <w:rPr>
          <w:rFonts w:ascii="Arial" w:hAnsi="Arial" w:cs="B Mitra" w:hint="cs"/>
          <w:sz w:val="26"/>
          <w:szCs w:val="26"/>
          <w:rtl/>
          <w:lang w:bidi="fa-IR"/>
        </w:rPr>
        <w:t xml:space="preserve">تعیین اعتبار </w:t>
      </w:r>
      <w:r w:rsidR="00242003">
        <w:rPr>
          <w:rFonts w:ascii="Arial" w:hAnsi="Arial" w:cs="B Mitra" w:hint="cs"/>
          <w:sz w:val="26"/>
          <w:szCs w:val="26"/>
          <w:rtl/>
          <w:lang w:bidi="fa-IR"/>
        </w:rPr>
        <w:t>آزمون‌ها</w:t>
      </w:r>
      <w:r w:rsidRPr="008F66F2">
        <w:rPr>
          <w:rFonts w:ascii="Arial" w:hAnsi="Arial" w:cs="B Mitra" w:hint="cs"/>
          <w:sz w:val="26"/>
          <w:szCs w:val="26"/>
          <w:rtl/>
          <w:lang w:bidi="fa-IR"/>
        </w:rPr>
        <w:t xml:space="preserve">ی تحلیلی به عنوان یک روش حسابرسی </w:t>
      </w:r>
      <w:r w:rsidR="006F1030" w:rsidRPr="008F66F2">
        <w:rPr>
          <w:rFonts w:ascii="Arial" w:hAnsi="Arial" w:cs="B Mitra" w:hint="cs"/>
          <w:sz w:val="26"/>
          <w:szCs w:val="26"/>
          <w:rtl/>
          <w:lang w:bidi="fa-IR"/>
        </w:rPr>
        <w:t xml:space="preserve"> كار آمد و بكار گيري آن در مراحل</w:t>
      </w:r>
      <w:r w:rsidR="00511ADB">
        <w:rPr>
          <w:rFonts w:ascii="Arial" w:hAnsi="Arial" w:cs="B Mitra" w:hint="cs"/>
          <w:sz w:val="26"/>
          <w:szCs w:val="26"/>
          <w:rtl/>
          <w:lang w:bidi="fa-IR"/>
        </w:rPr>
        <w:t xml:space="preserve"> مختلف</w:t>
      </w:r>
      <w:r w:rsidR="006F1030" w:rsidRPr="008F66F2">
        <w:rPr>
          <w:rFonts w:ascii="Arial" w:hAnsi="Arial" w:cs="B Mitra" w:hint="cs"/>
          <w:sz w:val="26"/>
          <w:szCs w:val="26"/>
          <w:rtl/>
          <w:lang w:bidi="fa-IR"/>
        </w:rPr>
        <w:t xml:space="preserve"> حسابرسي شر كت هاي </w:t>
      </w:r>
      <w:r w:rsidR="00912CEA" w:rsidRPr="008F66F2">
        <w:rPr>
          <w:rFonts w:ascii="Arial" w:hAnsi="Arial" w:cs="B Mitra" w:hint="cs"/>
          <w:sz w:val="26"/>
          <w:szCs w:val="26"/>
          <w:rtl/>
          <w:lang w:bidi="fa-IR"/>
        </w:rPr>
        <w:t>ایرانی</w:t>
      </w:r>
      <w:r w:rsidR="00651343" w:rsidRPr="008F66F2">
        <w:rPr>
          <w:rFonts w:ascii="Arial" w:hAnsi="Arial" w:cs="B Mitra" w:hint="cs"/>
          <w:sz w:val="26"/>
          <w:szCs w:val="26"/>
          <w:rtl/>
          <w:lang w:bidi="fa-IR"/>
        </w:rPr>
        <w:t xml:space="preserve"> </w:t>
      </w:r>
    </w:p>
    <w:p w:rsidR="008313E2" w:rsidRPr="005A10CD" w:rsidRDefault="008313E2" w:rsidP="005A10CD">
      <w:pPr>
        <w:pStyle w:val="1"/>
        <w:rPr>
          <w:b w:val="0"/>
          <w:bCs w:val="0"/>
          <w:sz w:val="25"/>
          <w:rtl/>
        </w:rPr>
      </w:pPr>
      <w:r w:rsidRPr="005A10CD">
        <w:rPr>
          <w:b w:val="0"/>
          <w:bCs w:val="0"/>
          <w:sz w:val="25"/>
          <w:rtl/>
        </w:rPr>
        <w:t>روش</w:t>
      </w:r>
      <w:r w:rsidR="00E2176C" w:rsidRPr="005A10CD">
        <w:rPr>
          <w:rFonts w:hint="cs"/>
          <w:b w:val="0"/>
          <w:bCs w:val="0"/>
          <w:sz w:val="25"/>
          <w:rtl/>
        </w:rPr>
        <w:t xml:space="preserve"> شناسی پژوهش</w:t>
      </w:r>
      <w:r w:rsidRPr="005A10CD">
        <w:rPr>
          <w:b w:val="0"/>
          <w:bCs w:val="0"/>
          <w:sz w:val="25"/>
          <w:rtl/>
        </w:rPr>
        <w:t xml:space="preserve"> </w:t>
      </w:r>
    </w:p>
    <w:p w:rsidR="007A0F9D" w:rsidRPr="008F66F2" w:rsidRDefault="00EC5134" w:rsidP="007A0F9D">
      <w:pPr>
        <w:ind w:left="26"/>
        <w:jc w:val="both"/>
        <w:rPr>
          <w:rFonts w:ascii="Arial" w:hAnsi="Arial" w:cs="B Mitra"/>
          <w:sz w:val="26"/>
          <w:szCs w:val="26"/>
          <w:rtl/>
          <w:lang w:bidi="fa-IR"/>
        </w:rPr>
      </w:pPr>
      <w:r w:rsidRPr="008F66F2">
        <w:rPr>
          <w:rFonts w:ascii="Arial" w:hAnsi="Arial" w:cs="B Mitra" w:hint="cs"/>
          <w:sz w:val="26"/>
          <w:szCs w:val="26"/>
          <w:rtl/>
          <w:lang w:bidi="fa-IR"/>
        </w:rPr>
        <w:t xml:space="preserve">تحقیق مذکور </w:t>
      </w:r>
      <w:r w:rsidR="00557164" w:rsidRPr="008F66F2">
        <w:rPr>
          <w:rFonts w:ascii="Arial" w:hAnsi="Arial" w:cs="B Mitra" w:hint="cs"/>
          <w:sz w:val="26"/>
          <w:szCs w:val="26"/>
          <w:rtl/>
          <w:lang w:bidi="fa-IR"/>
        </w:rPr>
        <w:t>تحقیق نیمه تجربی است که از طریق پرسشنامه از گروه</w:t>
      </w:r>
      <w:r w:rsidR="00634527">
        <w:rPr>
          <w:rFonts w:ascii="Arial" w:hAnsi="Arial" w:cs="B Mitra" w:hint="eastAsia"/>
          <w:sz w:val="26"/>
          <w:szCs w:val="26"/>
          <w:rtl/>
          <w:lang w:bidi="fa-IR"/>
        </w:rPr>
        <w:t>‌</w:t>
      </w:r>
      <w:r w:rsidR="00557164" w:rsidRPr="008F66F2">
        <w:rPr>
          <w:rFonts w:ascii="Arial" w:hAnsi="Arial" w:cs="B Mitra" w:hint="cs"/>
          <w:sz w:val="26"/>
          <w:szCs w:val="26"/>
          <w:rtl/>
          <w:lang w:bidi="fa-IR"/>
        </w:rPr>
        <w:t>های کنترلی و تحت آزمایش که بطور تصادفی انتخاب شده</w:t>
      </w:r>
      <w:r w:rsidR="00A96628">
        <w:rPr>
          <w:rFonts w:ascii="Arial" w:hAnsi="Arial" w:cs="B Mitra" w:hint="eastAsia"/>
          <w:sz w:val="26"/>
          <w:szCs w:val="26"/>
          <w:rtl/>
          <w:lang w:bidi="fa-IR"/>
        </w:rPr>
        <w:t>‌</w:t>
      </w:r>
      <w:r w:rsidR="00557164" w:rsidRPr="008F66F2">
        <w:rPr>
          <w:rFonts w:ascii="Arial" w:hAnsi="Arial" w:cs="B Mitra" w:hint="cs"/>
          <w:sz w:val="26"/>
          <w:szCs w:val="26"/>
          <w:rtl/>
          <w:lang w:bidi="fa-IR"/>
        </w:rPr>
        <w:t>اند</w:t>
      </w:r>
      <w:r w:rsidR="00634527">
        <w:rPr>
          <w:rFonts w:ascii="Arial" w:hAnsi="Arial" w:cs="B Mitra" w:hint="cs"/>
          <w:sz w:val="26"/>
          <w:szCs w:val="26"/>
          <w:rtl/>
          <w:lang w:bidi="fa-IR"/>
        </w:rPr>
        <w:t>،</w:t>
      </w:r>
      <w:r w:rsidR="00557164" w:rsidRPr="008F66F2">
        <w:rPr>
          <w:rFonts w:ascii="Arial" w:hAnsi="Arial" w:cs="B Mitra" w:hint="cs"/>
          <w:sz w:val="26"/>
          <w:szCs w:val="26"/>
          <w:rtl/>
          <w:lang w:bidi="fa-IR"/>
        </w:rPr>
        <w:t xml:space="preserve"> خواسته </w:t>
      </w:r>
      <w:r w:rsidR="000C330D" w:rsidRPr="008F66F2">
        <w:rPr>
          <w:rFonts w:ascii="Arial" w:hAnsi="Arial" w:cs="B Mitra" w:hint="cs"/>
          <w:sz w:val="26"/>
          <w:szCs w:val="26"/>
          <w:rtl/>
          <w:lang w:bidi="fa-IR"/>
        </w:rPr>
        <w:t xml:space="preserve">شده است </w:t>
      </w:r>
      <w:r w:rsidR="00557164" w:rsidRPr="008F66F2">
        <w:rPr>
          <w:rFonts w:ascii="Arial" w:hAnsi="Arial" w:cs="B Mitra" w:hint="cs"/>
          <w:sz w:val="26"/>
          <w:szCs w:val="26"/>
          <w:rtl/>
          <w:lang w:bidi="fa-IR"/>
        </w:rPr>
        <w:t>تا راجع به مهم</w:t>
      </w:r>
      <w:r w:rsidR="00A96628">
        <w:rPr>
          <w:rFonts w:ascii="Arial" w:hAnsi="Arial" w:cs="B Mitra" w:hint="eastAsia"/>
          <w:sz w:val="26"/>
          <w:szCs w:val="26"/>
          <w:rtl/>
          <w:lang w:bidi="fa-IR"/>
        </w:rPr>
        <w:t>‌</w:t>
      </w:r>
      <w:r w:rsidR="00557164" w:rsidRPr="008F66F2">
        <w:rPr>
          <w:rFonts w:ascii="Arial" w:hAnsi="Arial" w:cs="B Mitra" w:hint="cs"/>
          <w:sz w:val="26"/>
          <w:szCs w:val="26"/>
          <w:rtl/>
          <w:lang w:bidi="fa-IR"/>
        </w:rPr>
        <w:t xml:space="preserve">ترین قلم </w:t>
      </w:r>
      <w:r w:rsidR="00242003">
        <w:rPr>
          <w:rFonts w:ascii="Arial" w:hAnsi="Arial" w:cs="B Mitra" w:hint="cs"/>
          <w:sz w:val="26"/>
          <w:szCs w:val="26"/>
          <w:rtl/>
          <w:lang w:bidi="fa-IR"/>
        </w:rPr>
        <w:t>صورت‌ها</w:t>
      </w:r>
      <w:r w:rsidR="00557164" w:rsidRPr="008F66F2">
        <w:rPr>
          <w:rFonts w:ascii="Arial" w:hAnsi="Arial" w:cs="B Mitra" w:hint="cs"/>
          <w:sz w:val="26"/>
          <w:szCs w:val="26"/>
          <w:rtl/>
          <w:lang w:bidi="fa-IR"/>
        </w:rPr>
        <w:t>ی مالی</w:t>
      </w:r>
      <w:r w:rsidR="00242003">
        <w:rPr>
          <w:rFonts w:ascii="Arial" w:hAnsi="Arial" w:cs="B Mitra" w:hint="cs"/>
          <w:sz w:val="26"/>
          <w:szCs w:val="26"/>
          <w:rtl/>
          <w:lang w:bidi="fa-IR"/>
        </w:rPr>
        <w:t>،</w:t>
      </w:r>
      <w:r w:rsidR="00557164" w:rsidRPr="008F66F2">
        <w:rPr>
          <w:rFonts w:ascii="Arial" w:hAnsi="Arial" w:cs="B Mitra" w:hint="cs"/>
          <w:sz w:val="26"/>
          <w:szCs w:val="26"/>
          <w:rtl/>
          <w:lang w:bidi="fa-IR"/>
        </w:rPr>
        <w:t xml:space="preserve"> یعنی </w:t>
      </w:r>
      <w:r w:rsidR="00B42203" w:rsidRPr="008F66F2">
        <w:rPr>
          <w:rFonts w:ascii="Arial" w:hAnsi="Arial" w:cs="B Mitra" w:hint="cs"/>
          <w:sz w:val="26"/>
          <w:szCs w:val="26"/>
          <w:rtl/>
          <w:lang w:bidi="fa-IR"/>
        </w:rPr>
        <w:t xml:space="preserve">درصد </w:t>
      </w:r>
      <w:r w:rsidR="00557164" w:rsidRPr="008F66F2">
        <w:rPr>
          <w:rFonts w:ascii="Arial" w:hAnsi="Arial" w:cs="B Mitra" w:hint="cs"/>
          <w:sz w:val="26"/>
          <w:szCs w:val="26"/>
          <w:rtl/>
          <w:lang w:bidi="fa-IR"/>
        </w:rPr>
        <w:t>سود</w:t>
      </w:r>
      <w:r w:rsidR="00A96628">
        <w:rPr>
          <w:rFonts w:ascii="Arial" w:hAnsi="Arial" w:cs="B Mitra" w:hint="cs"/>
          <w:sz w:val="26"/>
          <w:szCs w:val="26"/>
          <w:rtl/>
          <w:lang w:bidi="fa-IR"/>
        </w:rPr>
        <w:t xml:space="preserve"> </w:t>
      </w:r>
      <w:r w:rsidR="00557164" w:rsidRPr="008F66F2">
        <w:rPr>
          <w:rFonts w:ascii="Arial" w:hAnsi="Arial" w:cs="B Mitra" w:hint="cs"/>
          <w:sz w:val="26"/>
          <w:szCs w:val="26"/>
          <w:rtl/>
          <w:lang w:bidi="fa-IR"/>
        </w:rPr>
        <w:t>ناو</w:t>
      </w:r>
      <w:r w:rsidR="003C4D13" w:rsidRPr="008F66F2">
        <w:rPr>
          <w:rFonts w:ascii="Arial" w:hAnsi="Arial" w:cs="B Mitra" w:hint="cs"/>
          <w:sz w:val="26"/>
          <w:szCs w:val="26"/>
          <w:rtl/>
          <w:lang w:bidi="fa-IR"/>
        </w:rPr>
        <w:t>یژه</w:t>
      </w:r>
      <w:r w:rsidR="00B42203" w:rsidRPr="008F66F2">
        <w:rPr>
          <w:rFonts w:ascii="Arial" w:hAnsi="Arial" w:cs="B Mitra" w:hint="cs"/>
          <w:sz w:val="26"/>
          <w:szCs w:val="26"/>
          <w:rtl/>
          <w:lang w:bidi="fa-IR"/>
        </w:rPr>
        <w:t xml:space="preserve"> مورد انتظار</w:t>
      </w:r>
      <w:r w:rsidR="00242003">
        <w:rPr>
          <w:rFonts w:ascii="Arial" w:hAnsi="Arial" w:cs="B Mitra" w:hint="cs"/>
          <w:sz w:val="26"/>
          <w:szCs w:val="26"/>
          <w:rtl/>
          <w:lang w:bidi="fa-IR"/>
        </w:rPr>
        <w:t>،</w:t>
      </w:r>
      <w:r w:rsidR="005C31FA" w:rsidRPr="008F66F2">
        <w:rPr>
          <w:rFonts w:ascii="Arial" w:hAnsi="Arial" w:cs="B Mitra" w:hint="cs"/>
          <w:sz w:val="26"/>
          <w:szCs w:val="26"/>
          <w:rtl/>
          <w:lang w:bidi="fa-IR"/>
        </w:rPr>
        <w:t xml:space="preserve"> برآوردهایی را انجام دهند.</w:t>
      </w:r>
      <w:r w:rsidR="00A96628">
        <w:rPr>
          <w:rFonts w:ascii="Arial" w:hAnsi="Arial" w:cs="B Mitra" w:hint="cs"/>
          <w:sz w:val="26"/>
          <w:szCs w:val="26"/>
          <w:rtl/>
          <w:lang w:bidi="fa-IR"/>
        </w:rPr>
        <w:t xml:space="preserve"> </w:t>
      </w:r>
      <w:r w:rsidR="003C4D13" w:rsidRPr="008F66F2">
        <w:rPr>
          <w:rFonts w:ascii="Arial" w:hAnsi="Arial" w:cs="B Mitra" w:hint="cs"/>
          <w:sz w:val="26"/>
          <w:szCs w:val="26"/>
          <w:rtl/>
          <w:lang w:bidi="fa-IR"/>
        </w:rPr>
        <w:t>گروه</w:t>
      </w:r>
      <w:r w:rsidR="00A96628">
        <w:rPr>
          <w:rFonts w:ascii="Arial" w:hAnsi="Arial" w:cs="B Mitra" w:hint="eastAsia"/>
          <w:sz w:val="26"/>
          <w:szCs w:val="26"/>
          <w:rtl/>
          <w:lang w:bidi="fa-IR"/>
        </w:rPr>
        <w:t>‌</w:t>
      </w:r>
      <w:r w:rsidR="003C4D13" w:rsidRPr="008F66F2">
        <w:rPr>
          <w:rFonts w:ascii="Arial" w:hAnsi="Arial" w:cs="B Mitra" w:hint="cs"/>
          <w:sz w:val="26"/>
          <w:szCs w:val="26"/>
          <w:rtl/>
          <w:lang w:bidi="fa-IR"/>
        </w:rPr>
        <w:t xml:space="preserve">های </w:t>
      </w:r>
      <w:r w:rsidR="003C4D13" w:rsidRPr="008F66F2">
        <w:rPr>
          <w:rFonts w:cs="B Mitra" w:hint="cs"/>
          <w:sz w:val="26"/>
          <w:szCs w:val="26"/>
          <w:rtl/>
          <w:lang w:bidi="fa-IR"/>
        </w:rPr>
        <w:t>مورد آزمون</w:t>
      </w:r>
      <w:r w:rsidR="00242003">
        <w:rPr>
          <w:rFonts w:cs="B Mitra" w:hint="cs"/>
          <w:sz w:val="26"/>
          <w:szCs w:val="26"/>
          <w:rtl/>
          <w:lang w:bidi="fa-IR"/>
        </w:rPr>
        <w:t>،</w:t>
      </w:r>
      <w:r w:rsidR="005C31FA" w:rsidRPr="008F66F2">
        <w:rPr>
          <w:rFonts w:cs="B Mitra" w:hint="cs"/>
          <w:sz w:val="26"/>
          <w:szCs w:val="26"/>
          <w:rtl/>
          <w:lang w:bidi="fa-IR"/>
        </w:rPr>
        <w:t xml:space="preserve"> </w:t>
      </w:r>
      <w:r w:rsidR="003C4D13" w:rsidRPr="008F66F2">
        <w:rPr>
          <w:rFonts w:cs="B Mitra" w:hint="cs"/>
          <w:sz w:val="26"/>
          <w:szCs w:val="26"/>
          <w:rtl/>
          <w:lang w:bidi="fa-IR"/>
        </w:rPr>
        <w:t xml:space="preserve">حسابرسان </w:t>
      </w:r>
      <w:r w:rsidR="00DC6592" w:rsidRPr="008F66F2">
        <w:rPr>
          <w:rFonts w:cs="B Mitra" w:hint="cs"/>
          <w:sz w:val="26"/>
          <w:szCs w:val="26"/>
          <w:rtl/>
          <w:lang w:bidi="fa-IR"/>
        </w:rPr>
        <w:t>شا</w:t>
      </w:r>
      <w:r w:rsidR="00E46274" w:rsidRPr="008F66F2">
        <w:rPr>
          <w:rFonts w:cs="B Mitra" w:hint="cs"/>
          <w:sz w:val="26"/>
          <w:szCs w:val="26"/>
          <w:rtl/>
          <w:lang w:bidi="fa-IR"/>
        </w:rPr>
        <w:t>غل</w:t>
      </w:r>
      <w:r w:rsidR="00651343" w:rsidRPr="008F66F2">
        <w:rPr>
          <w:rFonts w:cs="B Mitra" w:hint="cs"/>
          <w:sz w:val="26"/>
          <w:szCs w:val="26"/>
          <w:rtl/>
          <w:lang w:bidi="fa-IR"/>
        </w:rPr>
        <w:t xml:space="preserve"> </w:t>
      </w:r>
      <w:r w:rsidR="00B757D4" w:rsidRPr="008F66F2">
        <w:rPr>
          <w:rFonts w:cs="B Mitra" w:hint="cs"/>
          <w:sz w:val="26"/>
          <w:szCs w:val="26"/>
          <w:rtl/>
          <w:lang w:bidi="fa-IR"/>
        </w:rPr>
        <w:t>در سازمان حسابرسی و</w:t>
      </w:r>
      <w:r w:rsidR="00B42203" w:rsidRPr="008F66F2">
        <w:rPr>
          <w:rFonts w:cs="B Mitra" w:hint="cs"/>
          <w:sz w:val="26"/>
          <w:szCs w:val="26"/>
          <w:rtl/>
          <w:lang w:bidi="fa-IR"/>
        </w:rPr>
        <w:t xml:space="preserve"> مديران </w:t>
      </w:r>
      <w:r w:rsidR="005C31FA" w:rsidRPr="008F66F2">
        <w:rPr>
          <w:rFonts w:cs="B Mitra" w:hint="cs"/>
          <w:sz w:val="26"/>
          <w:szCs w:val="26"/>
          <w:rtl/>
          <w:lang w:bidi="fa-IR"/>
        </w:rPr>
        <w:t>موسسات</w:t>
      </w:r>
      <w:r w:rsidR="00B757D4" w:rsidRPr="008F66F2">
        <w:rPr>
          <w:rFonts w:cs="B Mitra" w:hint="cs"/>
          <w:sz w:val="26"/>
          <w:szCs w:val="26"/>
          <w:rtl/>
          <w:lang w:bidi="fa-IR"/>
        </w:rPr>
        <w:t xml:space="preserve"> حسابرسی </w:t>
      </w:r>
      <w:r w:rsidR="005C31FA" w:rsidRPr="008F66F2">
        <w:rPr>
          <w:rFonts w:cs="B Mitra" w:hint="cs"/>
          <w:sz w:val="26"/>
          <w:szCs w:val="26"/>
          <w:rtl/>
          <w:lang w:bidi="fa-IR"/>
        </w:rPr>
        <w:t xml:space="preserve">عضو جامعه حسابداران رسمی </w:t>
      </w:r>
      <w:r w:rsidR="00242003">
        <w:rPr>
          <w:rFonts w:cs="B Mitra" w:hint="cs"/>
          <w:sz w:val="26"/>
          <w:szCs w:val="26"/>
          <w:rtl/>
          <w:lang w:bidi="fa-IR"/>
        </w:rPr>
        <w:t>می‌</w:t>
      </w:r>
      <w:r w:rsidR="00B757D4" w:rsidRPr="008F66F2">
        <w:rPr>
          <w:rFonts w:cs="B Mitra" w:hint="cs"/>
          <w:sz w:val="26"/>
          <w:szCs w:val="26"/>
          <w:rtl/>
          <w:lang w:bidi="fa-IR"/>
        </w:rPr>
        <w:t>باش</w:t>
      </w:r>
      <w:r w:rsidR="00E46274" w:rsidRPr="008F66F2">
        <w:rPr>
          <w:rFonts w:cs="B Mitra" w:hint="cs"/>
          <w:sz w:val="26"/>
          <w:szCs w:val="26"/>
          <w:rtl/>
          <w:lang w:bidi="fa-IR"/>
        </w:rPr>
        <w:t>ن</w:t>
      </w:r>
      <w:r w:rsidR="00B757D4" w:rsidRPr="008F66F2">
        <w:rPr>
          <w:rFonts w:cs="B Mitra" w:hint="cs"/>
          <w:sz w:val="26"/>
          <w:szCs w:val="26"/>
          <w:rtl/>
          <w:lang w:bidi="fa-IR"/>
        </w:rPr>
        <w:t>د</w:t>
      </w:r>
      <w:r w:rsidR="001B5E40">
        <w:rPr>
          <w:rFonts w:cs="B Mitra" w:hint="cs"/>
          <w:sz w:val="26"/>
          <w:szCs w:val="26"/>
          <w:rtl/>
          <w:lang w:bidi="fa-IR"/>
        </w:rPr>
        <w:t xml:space="preserve"> و</w:t>
      </w:r>
      <w:r w:rsidR="00B757D4" w:rsidRPr="008F66F2">
        <w:rPr>
          <w:rFonts w:cs="B Mitra" w:hint="cs"/>
          <w:sz w:val="26"/>
          <w:szCs w:val="26"/>
          <w:rtl/>
          <w:lang w:bidi="fa-IR"/>
        </w:rPr>
        <w:t xml:space="preserve"> </w:t>
      </w:r>
      <w:r w:rsidR="001C0E52" w:rsidRPr="008F66F2">
        <w:rPr>
          <w:rFonts w:cs="B Mitra" w:hint="cs"/>
          <w:sz w:val="26"/>
          <w:szCs w:val="26"/>
          <w:rtl/>
          <w:lang w:bidi="fa-IR"/>
        </w:rPr>
        <w:t>برآورد آنها شامل</w:t>
      </w:r>
      <w:r w:rsidR="007A0F9D">
        <w:rPr>
          <w:rFonts w:cs="B Mitra" w:hint="cs"/>
          <w:sz w:val="26"/>
          <w:szCs w:val="26"/>
          <w:rtl/>
          <w:lang w:bidi="fa-IR"/>
        </w:rPr>
        <w:t xml:space="preserve"> موارد ذیل </w:t>
      </w:r>
      <w:r w:rsidR="007A0F9D">
        <w:rPr>
          <w:rFonts w:ascii="Arial" w:hAnsi="Arial" w:cs="B Mitra" w:hint="cs"/>
          <w:sz w:val="26"/>
          <w:szCs w:val="26"/>
          <w:rtl/>
          <w:lang w:bidi="fa-IR"/>
        </w:rPr>
        <w:t>می‌</w:t>
      </w:r>
      <w:r w:rsidR="007A0F9D" w:rsidRPr="008F66F2">
        <w:rPr>
          <w:rFonts w:ascii="Arial" w:hAnsi="Arial" w:cs="B Mitra" w:hint="cs"/>
          <w:sz w:val="26"/>
          <w:szCs w:val="26"/>
          <w:rtl/>
          <w:lang w:bidi="fa-IR"/>
        </w:rPr>
        <w:t>باشد</w:t>
      </w:r>
      <w:r w:rsidR="007A0F9D">
        <w:rPr>
          <w:rFonts w:ascii="Arial" w:hAnsi="Arial" w:cs="B Mitra" w:hint="cs"/>
          <w:sz w:val="26"/>
          <w:szCs w:val="26"/>
          <w:rtl/>
          <w:lang w:bidi="fa-IR"/>
        </w:rPr>
        <w:t>:</w:t>
      </w:r>
    </w:p>
    <w:p w:rsidR="00E7604D" w:rsidRPr="008F66F2" w:rsidRDefault="00B42203" w:rsidP="001B5E40">
      <w:pPr>
        <w:ind w:left="26"/>
        <w:jc w:val="both"/>
        <w:rPr>
          <w:rFonts w:ascii="Arial" w:hAnsi="Arial" w:cs="B Mitra"/>
          <w:sz w:val="26"/>
          <w:szCs w:val="26"/>
          <w:rtl/>
          <w:lang w:bidi="fa-IR"/>
        </w:rPr>
      </w:pPr>
      <w:bookmarkStart w:id="2" w:name="OLE_LINK14"/>
      <w:bookmarkStart w:id="3" w:name="OLE_LINK15"/>
      <w:r w:rsidRPr="008F66F2">
        <w:rPr>
          <w:rFonts w:ascii="Arial" w:hAnsi="Arial" w:cs="B Mitra" w:hint="cs"/>
          <w:sz w:val="26"/>
          <w:szCs w:val="26"/>
          <w:rtl/>
          <w:lang w:bidi="fa-IR"/>
        </w:rPr>
        <w:t>درصد</w:t>
      </w:r>
      <w:r w:rsidR="00E7604D" w:rsidRPr="008F66F2">
        <w:rPr>
          <w:rFonts w:ascii="Arial" w:hAnsi="Arial" w:cs="B Mitra" w:hint="cs"/>
          <w:sz w:val="26"/>
          <w:szCs w:val="26"/>
          <w:rtl/>
          <w:lang w:bidi="fa-IR"/>
        </w:rPr>
        <w:t>سود ناو</w:t>
      </w:r>
      <w:r w:rsidRPr="008F66F2">
        <w:rPr>
          <w:rFonts w:ascii="Arial" w:hAnsi="Arial" w:cs="B Mitra" w:hint="cs"/>
          <w:sz w:val="26"/>
          <w:szCs w:val="26"/>
          <w:rtl/>
          <w:lang w:bidi="fa-IR"/>
        </w:rPr>
        <w:t xml:space="preserve"> يژه</w:t>
      </w:r>
      <w:r w:rsidR="00E7604D" w:rsidRPr="008F66F2">
        <w:rPr>
          <w:rFonts w:ascii="Arial" w:hAnsi="Arial" w:cs="B Mitra" w:hint="cs"/>
          <w:sz w:val="26"/>
          <w:szCs w:val="26"/>
          <w:rtl/>
          <w:lang w:bidi="fa-IR"/>
        </w:rPr>
        <w:t xml:space="preserve"> </w:t>
      </w:r>
      <w:bookmarkEnd w:id="2"/>
      <w:bookmarkEnd w:id="3"/>
      <w:r w:rsidRPr="008F66F2">
        <w:rPr>
          <w:rFonts w:ascii="Arial" w:hAnsi="Arial" w:cs="B Mitra" w:hint="cs"/>
          <w:sz w:val="26"/>
          <w:szCs w:val="26"/>
          <w:rtl/>
          <w:lang w:bidi="fa-IR"/>
        </w:rPr>
        <w:t xml:space="preserve">مورد انتظار </w:t>
      </w:r>
      <w:r w:rsidR="001B5E40">
        <w:rPr>
          <w:rFonts w:ascii="Arial" w:hAnsi="Arial" w:cs="B Mitra" w:hint="cs"/>
          <w:sz w:val="26"/>
          <w:szCs w:val="26"/>
          <w:rtl/>
          <w:lang w:bidi="fa-IR"/>
        </w:rPr>
        <w:t xml:space="preserve">             </w:t>
      </w:r>
      <w:r w:rsidR="007D00C3" w:rsidRPr="008F66F2">
        <w:rPr>
          <w:rFonts w:ascii="Arial" w:hAnsi="Arial" w:cs="B Mitra"/>
          <w:sz w:val="26"/>
          <w:szCs w:val="26"/>
          <w:lang w:bidi="fa-IR"/>
        </w:rPr>
        <w:t>(EV)</w:t>
      </w:r>
      <w:r w:rsidR="00E7604D" w:rsidRPr="008F66F2">
        <w:rPr>
          <w:rFonts w:ascii="Arial" w:hAnsi="Arial" w:cs="B Mitra" w:hint="cs"/>
          <w:sz w:val="26"/>
          <w:szCs w:val="26"/>
          <w:rtl/>
          <w:lang w:bidi="fa-IR"/>
        </w:rPr>
        <w:tab/>
      </w:r>
      <w:r w:rsidR="001B5E40">
        <w:rPr>
          <w:rFonts w:ascii="Arial" w:hAnsi="Arial" w:cs="B Mitra" w:hint="cs"/>
          <w:sz w:val="26"/>
          <w:szCs w:val="26"/>
          <w:rtl/>
          <w:lang w:bidi="fa-IR"/>
        </w:rPr>
        <w:t xml:space="preserve"> </w:t>
      </w:r>
      <w:r w:rsidR="00E7604D" w:rsidRPr="008F66F2">
        <w:rPr>
          <w:rFonts w:ascii="Arial" w:hAnsi="Arial" w:cs="B Mitra" w:hint="cs"/>
          <w:sz w:val="26"/>
          <w:szCs w:val="26"/>
          <w:rtl/>
          <w:lang w:bidi="fa-IR"/>
        </w:rPr>
        <w:t xml:space="preserve"> </w:t>
      </w:r>
      <w:r w:rsidR="00BA4850" w:rsidRPr="008F66F2">
        <w:rPr>
          <w:rFonts w:ascii="Arial" w:hAnsi="Arial" w:cs="B Mitra" w:hint="cs"/>
          <w:sz w:val="26"/>
          <w:szCs w:val="26"/>
          <w:rtl/>
          <w:lang w:bidi="fa-IR"/>
        </w:rPr>
        <w:t xml:space="preserve">  </w:t>
      </w:r>
      <w:r w:rsidR="00E7604D" w:rsidRPr="008F66F2">
        <w:rPr>
          <w:rFonts w:ascii="Arial" w:hAnsi="Arial" w:cs="B Mitra" w:hint="cs"/>
          <w:sz w:val="26"/>
          <w:szCs w:val="26"/>
          <w:rtl/>
          <w:lang w:bidi="fa-IR"/>
        </w:rPr>
        <w:t xml:space="preserve"> </w:t>
      </w:r>
      <w:r w:rsidR="00E7604D" w:rsidRPr="008F66F2">
        <w:rPr>
          <w:rFonts w:ascii="Arial" w:hAnsi="Arial" w:cs="B Mitra"/>
          <w:sz w:val="26"/>
          <w:szCs w:val="26"/>
          <w:lang w:bidi="fa-IR"/>
        </w:rPr>
        <w:t>Exp</w:t>
      </w:r>
      <w:r w:rsidR="00FE43A4" w:rsidRPr="008F66F2">
        <w:rPr>
          <w:rFonts w:ascii="Arial" w:hAnsi="Arial" w:cs="B Mitra"/>
          <w:sz w:val="26"/>
          <w:szCs w:val="26"/>
          <w:lang w:bidi="fa-IR"/>
        </w:rPr>
        <w:t>e</w:t>
      </w:r>
      <w:r w:rsidR="00E7604D" w:rsidRPr="008F66F2">
        <w:rPr>
          <w:rFonts w:ascii="Arial" w:hAnsi="Arial" w:cs="B Mitra"/>
          <w:sz w:val="26"/>
          <w:szCs w:val="26"/>
          <w:lang w:bidi="fa-IR"/>
        </w:rPr>
        <w:t xml:space="preserve">cted Value </w:t>
      </w:r>
    </w:p>
    <w:p w:rsidR="00E7604D" w:rsidRPr="008F66F2" w:rsidRDefault="00E7604D" w:rsidP="008F66F2">
      <w:pPr>
        <w:ind w:left="26"/>
        <w:jc w:val="both"/>
        <w:rPr>
          <w:rFonts w:ascii="Arial" w:hAnsi="Arial" w:cs="B Mitra"/>
          <w:sz w:val="26"/>
          <w:szCs w:val="26"/>
          <w:rtl/>
          <w:lang w:bidi="fa-IR"/>
        </w:rPr>
      </w:pPr>
      <w:r w:rsidRPr="008F66F2">
        <w:rPr>
          <w:rFonts w:ascii="Arial" w:hAnsi="Arial" w:cs="B Mitra" w:hint="cs"/>
          <w:sz w:val="26"/>
          <w:szCs w:val="26"/>
          <w:rtl/>
          <w:lang w:bidi="fa-IR"/>
        </w:rPr>
        <w:t xml:space="preserve">حد بالاي </w:t>
      </w:r>
      <w:bookmarkStart w:id="4" w:name="OLE_LINK18"/>
      <w:bookmarkStart w:id="5" w:name="OLE_LINK19"/>
      <w:r w:rsidR="00B42203" w:rsidRPr="008F66F2">
        <w:rPr>
          <w:rFonts w:ascii="Arial" w:hAnsi="Arial" w:cs="B Mitra" w:hint="cs"/>
          <w:sz w:val="26"/>
          <w:szCs w:val="26"/>
          <w:rtl/>
          <w:lang w:bidi="fa-IR"/>
        </w:rPr>
        <w:t xml:space="preserve">درصدسود ناو يژه </w:t>
      </w:r>
      <w:bookmarkStart w:id="6" w:name="OLE_LINK17"/>
      <w:bookmarkStart w:id="7" w:name="OLE_LINK16"/>
      <w:r w:rsidR="00B42203" w:rsidRPr="008F66F2">
        <w:rPr>
          <w:rFonts w:ascii="Arial" w:hAnsi="Arial" w:cs="B Mitra" w:hint="cs"/>
          <w:sz w:val="26"/>
          <w:szCs w:val="26"/>
          <w:rtl/>
          <w:lang w:bidi="fa-IR"/>
        </w:rPr>
        <w:t>مورد انتظار</w:t>
      </w:r>
      <w:bookmarkEnd w:id="6"/>
      <w:bookmarkEnd w:id="7"/>
      <w:r w:rsidR="00B42203" w:rsidRPr="008F66F2">
        <w:rPr>
          <w:rFonts w:ascii="Arial" w:hAnsi="Arial" w:cs="B Mitra" w:hint="cs"/>
          <w:sz w:val="26"/>
          <w:szCs w:val="26"/>
          <w:rtl/>
          <w:lang w:bidi="fa-IR"/>
        </w:rPr>
        <w:t xml:space="preserve"> </w:t>
      </w:r>
      <w:bookmarkEnd w:id="4"/>
      <w:bookmarkEnd w:id="5"/>
      <w:r w:rsidR="007D00C3" w:rsidRPr="008F66F2">
        <w:rPr>
          <w:rFonts w:ascii="Arial" w:hAnsi="Arial" w:cs="B Mitra"/>
          <w:sz w:val="26"/>
          <w:szCs w:val="26"/>
          <w:lang w:bidi="fa-IR"/>
        </w:rPr>
        <w:t>(UB)</w:t>
      </w:r>
      <w:r w:rsidRPr="008F66F2">
        <w:rPr>
          <w:rFonts w:ascii="Arial" w:hAnsi="Arial" w:cs="B Mitra" w:hint="cs"/>
          <w:sz w:val="26"/>
          <w:szCs w:val="26"/>
          <w:rtl/>
          <w:lang w:bidi="fa-IR"/>
        </w:rPr>
        <w:tab/>
        <w:t xml:space="preserve"> </w:t>
      </w:r>
      <w:r w:rsidR="00BA4850" w:rsidRPr="008F66F2">
        <w:rPr>
          <w:rFonts w:ascii="Arial" w:hAnsi="Arial" w:cs="B Mitra" w:hint="cs"/>
          <w:sz w:val="26"/>
          <w:szCs w:val="26"/>
          <w:rtl/>
          <w:lang w:bidi="fa-IR"/>
        </w:rPr>
        <w:t xml:space="preserve">  </w:t>
      </w:r>
      <w:r w:rsidRPr="008F66F2">
        <w:rPr>
          <w:rFonts w:ascii="Arial" w:hAnsi="Arial" w:cs="B Mitra" w:hint="cs"/>
          <w:sz w:val="26"/>
          <w:szCs w:val="26"/>
          <w:rtl/>
          <w:lang w:bidi="fa-IR"/>
        </w:rPr>
        <w:t xml:space="preserve"> </w:t>
      </w:r>
      <w:r w:rsidR="00072A22" w:rsidRPr="008F66F2">
        <w:rPr>
          <w:rFonts w:ascii="Arial" w:hAnsi="Arial" w:cs="B Mitra" w:hint="cs"/>
          <w:sz w:val="26"/>
          <w:szCs w:val="26"/>
          <w:rtl/>
          <w:lang w:bidi="fa-IR"/>
        </w:rPr>
        <w:t xml:space="preserve"> </w:t>
      </w:r>
      <w:r w:rsidRPr="008F66F2">
        <w:rPr>
          <w:rFonts w:ascii="Arial" w:hAnsi="Arial" w:cs="B Mitra" w:hint="cs"/>
          <w:sz w:val="26"/>
          <w:szCs w:val="26"/>
          <w:rtl/>
          <w:lang w:bidi="fa-IR"/>
        </w:rPr>
        <w:t xml:space="preserve"> </w:t>
      </w:r>
      <w:r w:rsidR="00634527">
        <w:rPr>
          <w:rFonts w:ascii="Arial" w:hAnsi="Arial" w:cs="B Mitra" w:hint="cs"/>
          <w:sz w:val="26"/>
          <w:szCs w:val="26"/>
          <w:rtl/>
          <w:lang w:bidi="fa-IR"/>
        </w:rPr>
        <w:t xml:space="preserve">   </w:t>
      </w:r>
      <w:r w:rsidRPr="008F66F2">
        <w:rPr>
          <w:rFonts w:ascii="Arial" w:hAnsi="Arial" w:cs="B Mitra"/>
          <w:sz w:val="26"/>
          <w:szCs w:val="26"/>
          <w:lang w:bidi="fa-IR"/>
        </w:rPr>
        <w:t xml:space="preserve">Upper bounds </w:t>
      </w:r>
    </w:p>
    <w:p w:rsidR="00E92E42" w:rsidRPr="008F66F2" w:rsidRDefault="00E7604D" w:rsidP="008F66F2">
      <w:pPr>
        <w:ind w:left="26"/>
        <w:jc w:val="both"/>
        <w:rPr>
          <w:rFonts w:ascii="Arial" w:hAnsi="Arial" w:cs="B Mitra"/>
          <w:sz w:val="26"/>
          <w:szCs w:val="26"/>
          <w:rtl/>
          <w:lang w:bidi="fa-IR"/>
        </w:rPr>
      </w:pPr>
      <w:r w:rsidRPr="008F66F2">
        <w:rPr>
          <w:rFonts w:ascii="Arial" w:hAnsi="Arial" w:cs="B Mitra" w:hint="cs"/>
          <w:sz w:val="26"/>
          <w:szCs w:val="26"/>
          <w:rtl/>
          <w:lang w:bidi="fa-IR"/>
        </w:rPr>
        <w:t xml:space="preserve">حد پايين </w:t>
      </w:r>
      <w:r w:rsidR="00B42203" w:rsidRPr="008F66F2">
        <w:rPr>
          <w:rFonts w:ascii="Arial" w:hAnsi="Arial" w:cs="B Mitra" w:hint="cs"/>
          <w:sz w:val="26"/>
          <w:szCs w:val="26"/>
          <w:rtl/>
          <w:lang w:bidi="fa-IR"/>
        </w:rPr>
        <w:t xml:space="preserve">درصدسود ناو يژه مورد انتظار </w:t>
      </w:r>
      <w:r w:rsidR="00B42203" w:rsidRPr="008F66F2">
        <w:rPr>
          <w:rFonts w:ascii="Arial" w:hAnsi="Arial" w:cs="B Mitra" w:hint="cs"/>
          <w:sz w:val="26"/>
          <w:szCs w:val="26"/>
          <w:rtl/>
          <w:lang w:bidi="fa-IR"/>
        </w:rPr>
        <w:tab/>
      </w:r>
      <w:r w:rsidR="007D00C3" w:rsidRPr="008F66F2">
        <w:rPr>
          <w:rFonts w:ascii="Arial" w:hAnsi="Arial" w:cs="B Mitra"/>
          <w:sz w:val="26"/>
          <w:szCs w:val="26"/>
          <w:lang w:bidi="fa-IR"/>
        </w:rPr>
        <w:t>(LB)</w:t>
      </w:r>
      <w:r w:rsidRPr="008F66F2">
        <w:rPr>
          <w:rFonts w:ascii="Arial" w:hAnsi="Arial" w:cs="B Mitra" w:hint="cs"/>
          <w:sz w:val="26"/>
          <w:szCs w:val="26"/>
          <w:rtl/>
          <w:lang w:bidi="fa-IR"/>
        </w:rPr>
        <w:t xml:space="preserve">  </w:t>
      </w:r>
      <w:r w:rsidR="00634527">
        <w:rPr>
          <w:rFonts w:ascii="Arial" w:hAnsi="Arial" w:cs="B Mitra" w:hint="cs"/>
          <w:sz w:val="26"/>
          <w:szCs w:val="26"/>
          <w:rtl/>
          <w:lang w:bidi="fa-IR"/>
        </w:rPr>
        <w:t xml:space="preserve">      </w:t>
      </w:r>
      <w:r w:rsidRPr="008F66F2">
        <w:rPr>
          <w:rFonts w:ascii="Arial" w:hAnsi="Arial" w:cs="B Mitra" w:hint="cs"/>
          <w:sz w:val="26"/>
          <w:szCs w:val="26"/>
          <w:rtl/>
          <w:lang w:bidi="fa-IR"/>
        </w:rPr>
        <w:t xml:space="preserve"> </w:t>
      </w:r>
      <w:r w:rsidRPr="008F66F2">
        <w:rPr>
          <w:rFonts w:ascii="Arial" w:hAnsi="Arial" w:cs="B Mitra"/>
          <w:sz w:val="26"/>
          <w:szCs w:val="26"/>
          <w:lang w:bidi="fa-IR"/>
        </w:rPr>
        <w:t xml:space="preserve">Lower bounds   </w:t>
      </w:r>
      <w:r w:rsidR="00BA4850" w:rsidRPr="008F66F2">
        <w:rPr>
          <w:rFonts w:ascii="Arial" w:hAnsi="Arial" w:cs="B Mitra"/>
          <w:sz w:val="26"/>
          <w:szCs w:val="26"/>
          <w:lang w:bidi="fa-IR"/>
        </w:rPr>
        <w:t xml:space="preserve"> </w:t>
      </w:r>
      <w:r w:rsidR="00634527">
        <w:rPr>
          <w:rFonts w:ascii="Arial" w:hAnsi="Arial" w:cs="B Mitra" w:hint="cs"/>
          <w:sz w:val="26"/>
          <w:szCs w:val="26"/>
          <w:rtl/>
          <w:lang w:bidi="fa-IR"/>
        </w:rPr>
        <w:t xml:space="preserve">  </w:t>
      </w:r>
      <w:r w:rsidRPr="008F66F2">
        <w:rPr>
          <w:rFonts w:ascii="Arial" w:hAnsi="Arial" w:cs="B Mitra"/>
          <w:sz w:val="26"/>
          <w:szCs w:val="26"/>
          <w:lang w:bidi="fa-IR"/>
        </w:rPr>
        <w:t xml:space="preserve"> </w:t>
      </w:r>
      <w:r w:rsidR="00E92E42" w:rsidRPr="008F66F2">
        <w:rPr>
          <w:rFonts w:ascii="Arial" w:hAnsi="Arial" w:cs="B Mitra" w:hint="cs"/>
          <w:sz w:val="26"/>
          <w:szCs w:val="26"/>
          <w:rtl/>
          <w:lang w:bidi="fa-IR"/>
        </w:rPr>
        <w:t xml:space="preserve">   </w:t>
      </w:r>
    </w:p>
    <w:p w:rsidR="0065211B" w:rsidRPr="008F66F2" w:rsidRDefault="0065211B" w:rsidP="008F66F2">
      <w:pPr>
        <w:ind w:left="26"/>
        <w:jc w:val="both"/>
        <w:rPr>
          <w:rFonts w:ascii="Arial" w:hAnsi="Arial" w:cs="B Mitra"/>
          <w:b/>
          <w:bCs/>
          <w:sz w:val="26"/>
          <w:szCs w:val="26"/>
          <w:rtl/>
          <w:lang w:bidi="fa-IR"/>
        </w:rPr>
      </w:pPr>
      <w:r w:rsidRPr="005A10CD">
        <w:rPr>
          <w:rFonts w:ascii="Calibri" w:eastAsia="Calibri" w:hAnsi="Calibri" w:cs="B Titr" w:hint="cs"/>
          <w:sz w:val="25"/>
          <w:szCs w:val="25"/>
          <w:rtl/>
          <w:lang w:bidi="fa-IR"/>
        </w:rPr>
        <w:t>گردآوري</w:t>
      </w:r>
      <w:r w:rsidRPr="005A10CD">
        <w:rPr>
          <w:rFonts w:ascii="Calibri" w:eastAsia="Calibri" w:hAnsi="Calibri" w:cs="B Titr"/>
          <w:sz w:val="25"/>
          <w:szCs w:val="25"/>
          <w:lang w:bidi="fa-IR"/>
        </w:rPr>
        <w:t xml:space="preserve"> </w:t>
      </w:r>
      <w:r w:rsidRPr="005A10CD">
        <w:rPr>
          <w:rFonts w:ascii="Calibri" w:eastAsia="Calibri" w:hAnsi="Calibri" w:cs="B Titr" w:hint="cs"/>
          <w:sz w:val="25"/>
          <w:szCs w:val="25"/>
          <w:rtl/>
          <w:lang w:bidi="fa-IR"/>
        </w:rPr>
        <w:t>داد</w:t>
      </w:r>
      <w:r w:rsidR="0004110E" w:rsidRPr="005A10CD">
        <w:rPr>
          <w:rFonts w:ascii="Calibri" w:eastAsia="Calibri" w:hAnsi="Calibri" w:cs="B Titr" w:hint="cs"/>
          <w:sz w:val="25"/>
          <w:szCs w:val="25"/>
          <w:rtl/>
          <w:lang w:bidi="fa-IR"/>
        </w:rPr>
        <w:t>ه‌ه</w:t>
      </w:r>
      <w:r w:rsidRPr="005A10CD">
        <w:rPr>
          <w:rFonts w:ascii="Calibri" w:eastAsia="Calibri" w:hAnsi="Calibri" w:cs="B Titr" w:hint="cs"/>
          <w:sz w:val="25"/>
          <w:szCs w:val="25"/>
          <w:rtl/>
          <w:lang w:bidi="fa-IR"/>
        </w:rPr>
        <w:t>ا</w:t>
      </w:r>
      <w:r w:rsidRPr="005A10CD">
        <w:rPr>
          <w:rFonts w:ascii="Calibri" w:eastAsia="Calibri" w:hAnsi="Calibri" w:cs="B Titr"/>
          <w:sz w:val="25"/>
          <w:szCs w:val="25"/>
          <w:lang w:bidi="fa-IR"/>
        </w:rPr>
        <w:t xml:space="preserve"> </w:t>
      </w:r>
      <w:r w:rsidRPr="005A10CD">
        <w:rPr>
          <w:rFonts w:ascii="Calibri" w:eastAsia="Calibri" w:hAnsi="Calibri" w:cs="B Titr" w:hint="cs"/>
          <w:sz w:val="25"/>
          <w:szCs w:val="25"/>
          <w:rtl/>
          <w:lang w:bidi="fa-IR"/>
        </w:rPr>
        <w:t>و</w:t>
      </w:r>
      <w:r w:rsidRPr="005A10CD">
        <w:rPr>
          <w:rFonts w:ascii="Calibri" w:eastAsia="Calibri" w:hAnsi="Calibri" w:cs="B Titr"/>
          <w:sz w:val="25"/>
          <w:szCs w:val="25"/>
          <w:lang w:bidi="fa-IR"/>
        </w:rPr>
        <w:t xml:space="preserve"> </w:t>
      </w:r>
      <w:r w:rsidRPr="005A10CD">
        <w:rPr>
          <w:rFonts w:ascii="Calibri" w:eastAsia="Calibri" w:hAnsi="Calibri" w:cs="B Titr" w:hint="cs"/>
          <w:sz w:val="25"/>
          <w:szCs w:val="25"/>
          <w:rtl/>
          <w:lang w:bidi="fa-IR"/>
        </w:rPr>
        <w:t>تعريف</w:t>
      </w:r>
      <w:r w:rsidRPr="005A10CD">
        <w:rPr>
          <w:rFonts w:ascii="Calibri" w:eastAsia="Calibri" w:hAnsi="Calibri" w:cs="B Titr"/>
          <w:sz w:val="25"/>
          <w:szCs w:val="25"/>
          <w:lang w:bidi="fa-IR"/>
        </w:rPr>
        <w:t xml:space="preserve"> </w:t>
      </w:r>
      <w:r w:rsidRPr="005A10CD">
        <w:rPr>
          <w:rFonts w:ascii="Calibri" w:eastAsia="Calibri" w:hAnsi="Calibri" w:cs="B Titr"/>
          <w:sz w:val="25"/>
          <w:szCs w:val="25"/>
          <w:rtl/>
          <w:lang w:bidi="fa-IR"/>
        </w:rPr>
        <w:t>متغيرهاي تحقيق</w:t>
      </w:r>
      <w:r w:rsidR="005A10CD">
        <w:rPr>
          <w:rFonts w:ascii="Arial" w:hAnsi="Arial" w:cs="B Mitra"/>
          <w:b/>
          <w:bCs/>
          <w:sz w:val="26"/>
          <w:szCs w:val="26"/>
          <w:rtl/>
          <w:lang w:bidi="fa-IR"/>
        </w:rPr>
        <w:t xml:space="preserve"> </w:t>
      </w:r>
    </w:p>
    <w:p w:rsidR="008313E2" w:rsidRPr="008F66F2" w:rsidRDefault="008313E2" w:rsidP="008F66F2">
      <w:pPr>
        <w:ind w:left="26"/>
        <w:jc w:val="both"/>
        <w:rPr>
          <w:rFonts w:ascii="Arial" w:hAnsi="Arial" w:cs="B Mitra"/>
          <w:sz w:val="26"/>
          <w:szCs w:val="26"/>
          <w:rtl/>
          <w:lang w:bidi="fa-IR"/>
        </w:rPr>
      </w:pPr>
      <w:r w:rsidRPr="008F66F2">
        <w:rPr>
          <w:rFonts w:ascii="Arial" w:hAnsi="Arial" w:cs="B Mitra"/>
          <w:sz w:val="26"/>
          <w:szCs w:val="26"/>
          <w:rtl/>
          <w:lang w:bidi="fa-IR"/>
        </w:rPr>
        <w:t xml:space="preserve">حسابرسان گروه‌هاي مورد </w:t>
      </w:r>
      <w:r w:rsidR="00DA2297" w:rsidRPr="008F66F2">
        <w:rPr>
          <w:rFonts w:ascii="Arial" w:hAnsi="Arial" w:cs="B Mitra"/>
          <w:sz w:val="26"/>
          <w:szCs w:val="26"/>
          <w:rtl/>
          <w:lang w:bidi="fa-IR"/>
        </w:rPr>
        <w:t>آزمون</w:t>
      </w:r>
      <w:r w:rsidR="00242003">
        <w:rPr>
          <w:rFonts w:ascii="Arial" w:hAnsi="Arial" w:cs="B Mitra"/>
          <w:sz w:val="26"/>
          <w:szCs w:val="26"/>
          <w:rtl/>
          <w:lang w:bidi="fa-IR"/>
        </w:rPr>
        <w:t>،</w:t>
      </w:r>
      <w:r w:rsidR="00DB3529" w:rsidRPr="008F66F2">
        <w:rPr>
          <w:rFonts w:ascii="Arial" w:hAnsi="Arial" w:cs="B Mitra" w:hint="cs"/>
          <w:sz w:val="26"/>
          <w:szCs w:val="26"/>
          <w:rtl/>
          <w:lang w:bidi="fa-IR"/>
        </w:rPr>
        <w:t xml:space="preserve"> </w:t>
      </w:r>
      <w:r w:rsidRPr="008F66F2">
        <w:rPr>
          <w:rFonts w:ascii="Arial" w:hAnsi="Arial" w:cs="B Mitra"/>
          <w:sz w:val="26"/>
          <w:szCs w:val="26"/>
          <w:rtl/>
          <w:lang w:bidi="fa-IR"/>
        </w:rPr>
        <w:t>به شش دسته تصادف</w:t>
      </w:r>
      <w:r w:rsidR="00B96631" w:rsidRPr="008F66F2">
        <w:rPr>
          <w:rFonts w:ascii="Arial" w:hAnsi="Arial" w:cs="B Mitra"/>
          <w:sz w:val="26"/>
          <w:szCs w:val="26"/>
          <w:rtl/>
          <w:lang w:bidi="fa-IR"/>
        </w:rPr>
        <w:t>ي</w:t>
      </w:r>
      <w:r w:rsidRPr="008F66F2">
        <w:rPr>
          <w:rFonts w:ascii="Arial" w:hAnsi="Arial" w:cs="B Mitra"/>
          <w:sz w:val="26"/>
          <w:szCs w:val="26"/>
          <w:rtl/>
          <w:lang w:bidi="fa-IR"/>
        </w:rPr>
        <w:t xml:space="preserve">  تقسيم بندي و از هر گروه خواسته شد</w:t>
      </w:r>
      <w:r w:rsidR="00BA4850" w:rsidRPr="008F66F2">
        <w:rPr>
          <w:rFonts w:ascii="Arial" w:hAnsi="Arial" w:cs="B Mitra" w:hint="cs"/>
          <w:sz w:val="26"/>
          <w:szCs w:val="26"/>
          <w:rtl/>
          <w:lang w:bidi="fa-IR"/>
        </w:rPr>
        <w:t>ه بود</w:t>
      </w:r>
      <w:r w:rsidRPr="008F66F2">
        <w:rPr>
          <w:rFonts w:ascii="Arial" w:hAnsi="Arial" w:cs="B Mitra"/>
          <w:sz w:val="26"/>
          <w:szCs w:val="26"/>
          <w:rtl/>
          <w:lang w:bidi="fa-IR"/>
        </w:rPr>
        <w:t xml:space="preserve"> با توجه به </w:t>
      </w:r>
      <w:r w:rsidR="00482A74" w:rsidRPr="008F66F2">
        <w:rPr>
          <w:rFonts w:ascii="Arial" w:hAnsi="Arial" w:cs="B Mitra" w:hint="cs"/>
          <w:sz w:val="26"/>
          <w:szCs w:val="26"/>
          <w:rtl/>
          <w:lang w:bidi="fa-IR"/>
        </w:rPr>
        <w:t xml:space="preserve">صورت سود </w:t>
      </w:r>
      <w:r w:rsidR="00A577BA" w:rsidRPr="008F66F2">
        <w:rPr>
          <w:rFonts w:ascii="Arial" w:hAnsi="Arial" w:cs="B Mitra" w:hint="cs"/>
          <w:sz w:val="26"/>
          <w:szCs w:val="26"/>
          <w:rtl/>
          <w:lang w:bidi="fa-IR"/>
        </w:rPr>
        <w:t xml:space="preserve">وزيان </w:t>
      </w:r>
      <w:r w:rsidR="00482A74" w:rsidRPr="008F66F2">
        <w:rPr>
          <w:rFonts w:ascii="Arial" w:hAnsi="Arial" w:cs="B Mitra" w:hint="cs"/>
          <w:sz w:val="26"/>
          <w:szCs w:val="26"/>
          <w:rtl/>
          <w:lang w:bidi="fa-IR"/>
        </w:rPr>
        <w:t>ناويژه</w:t>
      </w:r>
      <w:r w:rsidR="00242003">
        <w:rPr>
          <w:rFonts w:ascii="Arial" w:hAnsi="Arial" w:cs="B Mitra" w:hint="cs"/>
          <w:sz w:val="26"/>
          <w:szCs w:val="26"/>
          <w:rtl/>
          <w:lang w:bidi="fa-IR"/>
        </w:rPr>
        <w:t>،</w:t>
      </w:r>
      <w:r w:rsidR="00C87051"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برآوردهاي سه گانه فوق را انجام داده تا با توجه به اين نتايج فرضيات تحقيق مورد </w:t>
      </w:r>
      <w:r w:rsidR="006F1030" w:rsidRPr="008F66F2">
        <w:rPr>
          <w:rFonts w:ascii="Arial" w:hAnsi="Arial" w:cs="B Mitra" w:hint="cs"/>
          <w:sz w:val="26"/>
          <w:szCs w:val="26"/>
          <w:rtl/>
          <w:lang w:bidi="fa-IR"/>
        </w:rPr>
        <w:t xml:space="preserve">آزمون </w:t>
      </w:r>
      <w:r w:rsidRPr="008F66F2">
        <w:rPr>
          <w:rFonts w:ascii="Arial" w:hAnsi="Arial" w:cs="B Mitra"/>
          <w:sz w:val="26"/>
          <w:szCs w:val="26"/>
          <w:rtl/>
          <w:lang w:bidi="fa-IR"/>
        </w:rPr>
        <w:t xml:space="preserve"> قرار گيرند</w:t>
      </w:r>
      <w:r w:rsidR="00242003">
        <w:rPr>
          <w:rFonts w:ascii="Arial" w:hAnsi="Arial" w:cs="B Mitra"/>
          <w:sz w:val="26"/>
          <w:szCs w:val="26"/>
          <w:rtl/>
          <w:lang w:bidi="fa-IR"/>
        </w:rPr>
        <w:t>.</w:t>
      </w:r>
      <w:r w:rsidRPr="008F66F2">
        <w:rPr>
          <w:rFonts w:ascii="Arial" w:hAnsi="Arial" w:cs="B Mitra"/>
          <w:sz w:val="26"/>
          <w:szCs w:val="26"/>
          <w:rtl/>
          <w:lang w:bidi="fa-IR"/>
        </w:rPr>
        <w:t xml:space="preserve"> </w:t>
      </w:r>
    </w:p>
    <w:p w:rsidR="008313E2" w:rsidRDefault="008313E2" w:rsidP="008F66F2">
      <w:pPr>
        <w:ind w:left="26"/>
        <w:jc w:val="both"/>
        <w:rPr>
          <w:rFonts w:ascii="Arial" w:hAnsi="Arial" w:cs="B Mitra"/>
          <w:sz w:val="26"/>
          <w:szCs w:val="26"/>
          <w:rtl/>
          <w:lang w:bidi="fa-IR"/>
        </w:rPr>
      </w:pPr>
      <w:r w:rsidRPr="008F66F2">
        <w:rPr>
          <w:rFonts w:ascii="Arial" w:hAnsi="Arial" w:cs="B Mitra"/>
          <w:sz w:val="26"/>
          <w:szCs w:val="26"/>
          <w:rtl/>
          <w:lang w:bidi="fa-IR"/>
        </w:rPr>
        <w:t xml:space="preserve">اطلاعات مندرج در پرسشنامه‌ها با توجه به تاريخ </w:t>
      </w:r>
      <w:r w:rsidR="00242003">
        <w:rPr>
          <w:rFonts w:ascii="Arial" w:hAnsi="Arial" w:cs="B Mitra"/>
          <w:sz w:val="26"/>
          <w:szCs w:val="26"/>
          <w:rtl/>
          <w:lang w:bidi="fa-IR"/>
        </w:rPr>
        <w:t>صورت‌ها</w:t>
      </w:r>
      <w:r w:rsidRPr="008F66F2">
        <w:rPr>
          <w:rFonts w:ascii="Arial" w:hAnsi="Arial" w:cs="B Mitra"/>
          <w:sz w:val="26"/>
          <w:szCs w:val="26"/>
          <w:rtl/>
          <w:lang w:bidi="fa-IR"/>
        </w:rPr>
        <w:t>ي مالي</w:t>
      </w:r>
      <w:r w:rsidR="00FD64F0" w:rsidRPr="008F66F2">
        <w:rPr>
          <w:rFonts w:ascii="Arial" w:hAnsi="Arial" w:cs="B Mitra" w:hint="cs"/>
          <w:sz w:val="26"/>
          <w:szCs w:val="26"/>
          <w:rtl/>
          <w:lang w:bidi="fa-IR"/>
        </w:rPr>
        <w:t xml:space="preserve"> به</w:t>
      </w:r>
      <w:r w:rsidR="00651343"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چهار </w:t>
      </w:r>
      <w:r w:rsidR="00C11976" w:rsidRPr="008F66F2">
        <w:rPr>
          <w:rFonts w:ascii="Arial" w:hAnsi="Arial" w:cs="B Mitra" w:hint="cs"/>
          <w:sz w:val="26"/>
          <w:szCs w:val="26"/>
          <w:rtl/>
          <w:lang w:bidi="fa-IR"/>
        </w:rPr>
        <w:t xml:space="preserve">گروه </w:t>
      </w:r>
      <w:r w:rsidRPr="008F66F2">
        <w:rPr>
          <w:rFonts w:ascii="Arial" w:hAnsi="Arial" w:cs="B Mitra"/>
          <w:sz w:val="26"/>
          <w:szCs w:val="26"/>
          <w:rtl/>
          <w:lang w:bidi="fa-IR"/>
        </w:rPr>
        <w:t xml:space="preserve"> ذيل مي‌باشند : </w:t>
      </w:r>
    </w:p>
    <w:tbl>
      <w:tblPr>
        <w:bidiVisual/>
        <w:tblW w:w="67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1375"/>
        <w:gridCol w:w="4439"/>
      </w:tblGrid>
      <w:tr w:rsidR="00E7604D" w:rsidRPr="008F66F2" w:rsidTr="00A96628">
        <w:tc>
          <w:tcPr>
            <w:tcW w:w="946" w:type="dxa"/>
            <w:vAlign w:val="center"/>
          </w:tcPr>
          <w:p w:rsidR="00E7604D" w:rsidRPr="008F66F2" w:rsidRDefault="00E7604D" w:rsidP="007A0F9D">
            <w:pPr>
              <w:ind w:left="26"/>
              <w:jc w:val="center"/>
              <w:rPr>
                <w:rFonts w:cs="B Mitra"/>
                <w:sz w:val="26"/>
                <w:szCs w:val="26"/>
                <w:rtl/>
                <w:lang w:bidi="fa-IR"/>
              </w:rPr>
            </w:pPr>
            <w:r w:rsidRPr="008F66F2">
              <w:rPr>
                <w:rFonts w:cs="B Mitra" w:hint="cs"/>
                <w:sz w:val="26"/>
                <w:szCs w:val="26"/>
                <w:rtl/>
                <w:lang w:bidi="fa-IR"/>
              </w:rPr>
              <w:t>عنوان</w:t>
            </w:r>
          </w:p>
        </w:tc>
        <w:tc>
          <w:tcPr>
            <w:tcW w:w="1375" w:type="dxa"/>
            <w:vAlign w:val="center"/>
          </w:tcPr>
          <w:p w:rsidR="00E7604D" w:rsidRPr="008F66F2" w:rsidRDefault="00E7604D" w:rsidP="007A0F9D">
            <w:pPr>
              <w:ind w:left="26"/>
              <w:jc w:val="center"/>
              <w:rPr>
                <w:rFonts w:cs="B Mitra"/>
                <w:sz w:val="26"/>
                <w:szCs w:val="26"/>
                <w:rtl/>
                <w:lang w:bidi="fa-IR"/>
              </w:rPr>
            </w:pPr>
            <w:r w:rsidRPr="008F66F2">
              <w:rPr>
                <w:rFonts w:cs="B Mitra" w:hint="cs"/>
                <w:sz w:val="26"/>
                <w:szCs w:val="26"/>
                <w:rtl/>
                <w:lang w:bidi="fa-IR"/>
              </w:rPr>
              <w:t>سال مالي</w:t>
            </w:r>
          </w:p>
        </w:tc>
        <w:tc>
          <w:tcPr>
            <w:tcW w:w="4439" w:type="dxa"/>
            <w:vAlign w:val="center"/>
          </w:tcPr>
          <w:p w:rsidR="00E7604D" w:rsidRPr="008F66F2" w:rsidRDefault="00E7604D" w:rsidP="007A0F9D">
            <w:pPr>
              <w:ind w:left="26"/>
              <w:jc w:val="center"/>
              <w:rPr>
                <w:rFonts w:cs="B Mitra"/>
                <w:sz w:val="26"/>
                <w:szCs w:val="26"/>
                <w:rtl/>
                <w:lang w:bidi="fa-IR"/>
              </w:rPr>
            </w:pPr>
            <w:r w:rsidRPr="008F66F2">
              <w:rPr>
                <w:rFonts w:cs="B Mitra" w:hint="cs"/>
                <w:sz w:val="26"/>
                <w:szCs w:val="26"/>
                <w:rtl/>
                <w:lang w:bidi="fa-IR"/>
              </w:rPr>
              <w:t>شرح</w:t>
            </w:r>
          </w:p>
        </w:tc>
      </w:tr>
      <w:tr w:rsidR="00E7604D" w:rsidRPr="008F66F2" w:rsidTr="00A96628">
        <w:tc>
          <w:tcPr>
            <w:tcW w:w="946" w:type="dxa"/>
            <w:vAlign w:val="center"/>
          </w:tcPr>
          <w:p w:rsidR="00E7604D" w:rsidRPr="007A0F9D" w:rsidRDefault="00E7604D" w:rsidP="008F66F2">
            <w:pPr>
              <w:ind w:left="26"/>
              <w:jc w:val="both"/>
              <w:rPr>
                <w:rFonts w:cs="B Mitra"/>
                <w:sz w:val="20"/>
                <w:szCs w:val="20"/>
                <w:rtl/>
                <w:lang w:bidi="fa-IR"/>
              </w:rPr>
            </w:pPr>
            <w:r w:rsidRPr="007A0F9D">
              <w:rPr>
                <w:rFonts w:cs="B Mitra"/>
                <w:sz w:val="20"/>
                <w:szCs w:val="20"/>
                <w:lang w:bidi="fa-IR"/>
              </w:rPr>
              <w:t>I</w:t>
            </w:r>
          </w:p>
        </w:tc>
        <w:tc>
          <w:tcPr>
            <w:tcW w:w="1375" w:type="dxa"/>
            <w:vAlign w:val="center"/>
          </w:tcPr>
          <w:p w:rsidR="00E7604D" w:rsidRPr="007A0F9D" w:rsidRDefault="00E7604D" w:rsidP="008F66F2">
            <w:pPr>
              <w:ind w:left="26"/>
              <w:jc w:val="both"/>
              <w:rPr>
                <w:rFonts w:cs="B Mitra"/>
                <w:sz w:val="20"/>
                <w:szCs w:val="20"/>
                <w:lang w:bidi="fa-IR"/>
              </w:rPr>
            </w:pPr>
            <w:r w:rsidRPr="007A0F9D">
              <w:rPr>
                <w:rFonts w:cs="B Mitra"/>
                <w:sz w:val="20"/>
                <w:szCs w:val="20"/>
                <w:lang w:bidi="fa-IR"/>
              </w:rPr>
              <w:t>X1</w:t>
            </w:r>
            <w:r w:rsidR="00C87051" w:rsidRPr="007A0F9D">
              <w:rPr>
                <w:rFonts w:cs="B Mitra" w:hint="cs"/>
                <w:sz w:val="20"/>
                <w:szCs w:val="20"/>
                <w:rtl/>
                <w:lang w:bidi="fa-IR"/>
              </w:rPr>
              <w:t xml:space="preserve"> </w:t>
            </w:r>
            <w:r w:rsidRPr="007A0F9D">
              <w:rPr>
                <w:rFonts w:cs="B Mitra"/>
                <w:sz w:val="20"/>
                <w:szCs w:val="20"/>
                <w:lang w:bidi="fa-IR"/>
              </w:rPr>
              <w:t xml:space="preserve"> X2 </w:t>
            </w:r>
            <w:r w:rsidR="00C11976" w:rsidRPr="007A0F9D">
              <w:rPr>
                <w:rFonts w:cs="B Mitra" w:hint="cs"/>
                <w:sz w:val="20"/>
                <w:szCs w:val="20"/>
                <w:rtl/>
                <w:lang w:bidi="fa-IR"/>
              </w:rPr>
              <w:t xml:space="preserve"> </w:t>
            </w:r>
            <w:r w:rsidR="00C11976" w:rsidRPr="007A0F9D">
              <w:rPr>
                <w:rFonts w:cs="B Mitra"/>
                <w:sz w:val="20"/>
                <w:szCs w:val="20"/>
                <w:lang w:bidi="fa-IR"/>
              </w:rPr>
              <w:t>X3</w:t>
            </w:r>
          </w:p>
        </w:tc>
        <w:tc>
          <w:tcPr>
            <w:tcW w:w="4439" w:type="dxa"/>
            <w:vAlign w:val="center"/>
          </w:tcPr>
          <w:p w:rsidR="00E7604D" w:rsidRPr="007A0F9D" w:rsidRDefault="00E7604D" w:rsidP="007A0F9D">
            <w:pPr>
              <w:ind w:left="26"/>
              <w:jc w:val="both"/>
              <w:rPr>
                <w:rFonts w:cs="B Mitra"/>
                <w:sz w:val="20"/>
                <w:szCs w:val="20"/>
                <w:rtl/>
                <w:lang w:bidi="fa-IR"/>
              </w:rPr>
            </w:pPr>
            <w:bookmarkStart w:id="8" w:name="OLE_LINK20"/>
            <w:bookmarkStart w:id="9" w:name="OLE_LINK21"/>
            <w:r w:rsidRPr="007A0F9D">
              <w:rPr>
                <w:rFonts w:cs="B Mitra" w:hint="cs"/>
                <w:sz w:val="20"/>
                <w:szCs w:val="20"/>
                <w:rtl/>
                <w:lang w:bidi="fa-IR"/>
              </w:rPr>
              <w:t>اطلاعات حسابرسي شده</w:t>
            </w:r>
            <w:r w:rsidR="00482A74" w:rsidRPr="007A0F9D">
              <w:rPr>
                <w:rFonts w:cs="B Mitra" w:hint="cs"/>
                <w:sz w:val="20"/>
                <w:szCs w:val="20"/>
                <w:rtl/>
                <w:lang w:bidi="fa-IR"/>
              </w:rPr>
              <w:t xml:space="preserve"> سه ساله بخش سود</w:t>
            </w:r>
            <w:r w:rsidR="007A0F9D" w:rsidRPr="007A0F9D">
              <w:rPr>
                <w:rFonts w:cs="B Mitra" w:hint="cs"/>
                <w:sz w:val="20"/>
                <w:szCs w:val="20"/>
                <w:rtl/>
                <w:lang w:bidi="fa-IR"/>
              </w:rPr>
              <w:t xml:space="preserve"> </w:t>
            </w:r>
            <w:r w:rsidR="00482A74" w:rsidRPr="007A0F9D">
              <w:rPr>
                <w:rFonts w:cs="B Mitra" w:hint="cs"/>
                <w:sz w:val="20"/>
                <w:szCs w:val="20"/>
                <w:rtl/>
                <w:lang w:bidi="fa-IR"/>
              </w:rPr>
              <w:t>و</w:t>
            </w:r>
            <w:r w:rsidR="007A0F9D" w:rsidRPr="007A0F9D">
              <w:rPr>
                <w:rFonts w:cs="B Mitra" w:hint="cs"/>
                <w:sz w:val="20"/>
                <w:szCs w:val="20"/>
                <w:rtl/>
                <w:lang w:bidi="fa-IR"/>
              </w:rPr>
              <w:t xml:space="preserve"> </w:t>
            </w:r>
            <w:r w:rsidR="00482A74" w:rsidRPr="007A0F9D">
              <w:rPr>
                <w:rFonts w:cs="B Mitra" w:hint="cs"/>
                <w:sz w:val="20"/>
                <w:szCs w:val="20"/>
                <w:rtl/>
                <w:lang w:bidi="fa-IR"/>
              </w:rPr>
              <w:t xml:space="preserve">زيان ناويژه </w:t>
            </w:r>
            <w:r w:rsidR="005A799F" w:rsidRPr="007A0F9D">
              <w:rPr>
                <w:rFonts w:cs="B Mitra" w:hint="cs"/>
                <w:sz w:val="20"/>
                <w:szCs w:val="20"/>
                <w:rtl/>
                <w:lang w:bidi="fa-IR"/>
              </w:rPr>
              <w:t xml:space="preserve"> شرکت </w:t>
            </w:r>
            <w:bookmarkEnd w:id="8"/>
            <w:bookmarkEnd w:id="9"/>
          </w:p>
        </w:tc>
      </w:tr>
      <w:tr w:rsidR="00E7604D" w:rsidRPr="008F66F2" w:rsidTr="00A96628">
        <w:tc>
          <w:tcPr>
            <w:tcW w:w="946" w:type="dxa"/>
            <w:vAlign w:val="center"/>
          </w:tcPr>
          <w:p w:rsidR="00E7604D" w:rsidRPr="007A0F9D" w:rsidRDefault="00E7604D" w:rsidP="008F66F2">
            <w:pPr>
              <w:ind w:left="26"/>
              <w:jc w:val="both"/>
              <w:rPr>
                <w:rFonts w:cs="B Mitra"/>
                <w:sz w:val="20"/>
                <w:szCs w:val="20"/>
                <w:lang w:bidi="fa-IR"/>
              </w:rPr>
            </w:pPr>
            <w:r w:rsidRPr="007A0F9D">
              <w:rPr>
                <w:rFonts w:cs="B Mitra"/>
                <w:sz w:val="20"/>
                <w:szCs w:val="20"/>
                <w:lang w:bidi="fa-IR"/>
              </w:rPr>
              <w:t>II</w:t>
            </w:r>
          </w:p>
        </w:tc>
        <w:tc>
          <w:tcPr>
            <w:tcW w:w="1375" w:type="dxa"/>
            <w:vAlign w:val="center"/>
          </w:tcPr>
          <w:p w:rsidR="00E7604D" w:rsidRPr="007A0F9D" w:rsidRDefault="00E7604D" w:rsidP="008F66F2">
            <w:pPr>
              <w:ind w:left="26"/>
              <w:jc w:val="both"/>
              <w:rPr>
                <w:rFonts w:cs="B Mitra"/>
                <w:sz w:val="20"/>
                <w:szCs w:val="20"/>
                <w:rtl/>
                <w:lang w:bidi="fa-IR"/>
              </w:rPr>
            </w:pPr>
            <w:r w:rsidRPr="007A0F9D">
              <w:rPr>
                <w:rFonts w:cs="B Mitra"/>
                <w:sz w:val="20"/>
                <w:szCs w:val="20"/>
                <w:lang w:bidi="fa-IR"/>
              </w:rPr>
              <w:t>X4</w:t>
            </w:r>
            <w:r w:rsidR="00C87051" w:rsidRPr="007A0F9D">
              <w:rPr>
                <w:rFonts w:cs="B Mitra" w:hint="cs"/>
                <w:sz w:val="20"/>
                <w:szCs w:val="20"/>
                <w:rtl/>
                <w:lang w:bidi="fa-IR"/>
              </w:rPr>
              <w:t xml:space="preserve"> </w:t>
            </w:r>
            <w:r w:rsidRPr="007A0F9D">
              <w:rPr>
                <w:rFonts w:cs="B Mitra"/>
                <w:sz w:val="20"/>
                <w:szCs w:val="20"/>
                <w:lang w:bidi="fa-IR"/>
              </w:rPr>
              <w:t xml:space="preserve"> X5</w:t>
            </w:r>
          </w:p>
        </w:tc>
        <w:tc>
          <w:tcPr>
            <w:tcW w:w="4439" w:type="dxa"/>
            <w:vAlign w:val="center"/>
          </w:tcPr>
          <w:p w:rsidR="00E7604D" w:rsidRPr="007A0F9D" w:rsidRDefault="00482A74" w:rsidP="007A0F9D">
            <w:pPr>
              <w:ind w:left="26"/>
              <w:jc w:val="both"/>
              <w:rPr>
                <w:rFonts w:cs="B Mitra"/>
                <w:sz w:val="20"/>
                <w:szCs w:val="20"/>
                <w:rtl/>
                <w:lang w:bidi="fa-IR"/>
              </w:rPr>
            </w:pPr>
            <w:r w:rsidRPr="007A0F9D">
              <w:rPr>
                <w:rFonts w:cs="B Mitra" w:hint="cs"/>
                <w:sz w:val="20"/>
                <w:szCs w:val="20"/>
                <w:rtl/>
                <w:lang w:bidi="fa-IR"/>
              </w:rPr>
              <w:t>اطلاعات حسابرسي شده دو ساله بخش سود</w:t>
            </w:r>
            <w:r w:rsidR="007A0F9D" w:rsidRPr="007A0F9D">
              <w:rPr>
                <w:rFonts w:cs="B Mitra" w:hint="cs"/>
                <w:sz w:val="20"/>
                <w:szCs w:val="20"/>
                <w:rtl/>
                <w:lang w:bidi="fa-IR"/>
              </w:rPr>
              <w:t xml:space="preserve"> </w:t>
            </w:r>
            <w:r w:rsidRPr="007A0F9D">
              <w:rPr>
                <w:rFonts w:cs="B Mitra" w:hint="cs"/>
                <w:sz w:val="20"/>
                <w:szCs w:val="20"/>
                <w:rtl/>
                <w:lang w:bidi="fa-IR"/>
              </w:rPr>
              <w:t>و</w:t>
            </w:r>
            <w:r w:rsidR="007A0F9D" w:rsidRPr="007A0F9D">
              <w:rPr>
                <w:rFonts w:cs="B Mitra" w:hint="cs"/>
                <w:sz w:val="20"/>
                <w:szCs w:val="20"/>
                <w:rtl/>
                <w:lang w:bidi="fa-IR"/>
              </w:rPr>
              <w:t xml:space="preserve"> </w:t>
            </w:r>
            <w:r w:rsidRPr="007A0F9D">
              <w:rPr>
                <w:rFonts w:cs="B Mitra" w:hint="cs"/>
                <w:sz w:val="20"/>
                <w:szCs w:val="20"/>
                <w:rtl/>
                <w:lang w:bidi="fa-IR"/>
              </w:rPr>
              <w:t>زيان ناويژه  شرکت</w:t>
            </w:r>
            <w:r w:rsidR="007A0F9D" w:rsidRPr="007A0F9D">
              <w:rPr>
                <w:rFonts w:cs="B Mitra" w:hint="cs"/>
                <w:sz w:val="20"/>
                <w:szCs w:val="20"/>
                <w:rtl/>
                <w:lang w:bidi="fa-IR"/>
              </w:rPr>
              <w:t xml:space="preserve"> </w:t>
            </w:r>
          </w:p>
        </w:tc>
      </w:tr>
      <w:tr w:rsidR="00E7604D" w:rsidRPr="008F66F2" w:rsidTr="00A96628">
        <w:tc>
          <w:tcPr>
            <w:tcW w:w="946" w:type="dxa"/>
            <w:vAlign w:val="center"/>
          </w:tcPr>
          <w:p w:rsidR="00E7604D" w:rsidRPr="007A0F9D" w:rsidRDefault="00E7604D" w:rsidP="008F66F2">
            <w:pPr>
              <w:ind w:left="26"/>
              <w:jc w:val="both"/>
              <w:rPr>
                <w:rFonts w:cs="B Mitra"/>
                <w:sz w:val="20"/>
                <w:szCs w:val="20"/>
                <w:lang w:bidi="fa-IR"/>
              </w:rPr>
            </w:pPr>
            <w:r w:rsidRPr="007A0F9D">
              <w:rPr>
                <w:rFonts w:cs="B Mitra"/>
                <w:sz w:val="20"/>
                <w:szCs w:val="20"/>
                <w:lang w:bidi="fa-IR"/>
              </w:rPr>
              <w:t>III</w:t>
            </w:r>
          </w:p>
        </w:tc>
        <w:tc>
          <w:tcPr>
            <w:tcW w:w="1375" w:type="dxa"/>
            <w:vAlign w:val="center"/>
          </w:tcPr>
          <w:p w:rsidR="00E7604D" w:rsidRPr="007A0F9D" w:rsidRDefault="00E7604D" w:rsidP="008F66F2">
            <w:pPr>
              <w:ind w:left="26"/>
              <w:jc w:val="both"/>
              <w:rPr>
                <w:rFonts w:cs="B Mitra"/>
                <w:sz w:val="20"/>
                <w:szCs w:val="20"/>
                <w:lang w:bidi="fa-IR"/>
              </w:rPr>
            </w:pPr>
            <w:r w:rsidRPr="007A0F9D">
              <w:rPr>
                <w:rFonts w:cs="B Mitra"/>
                <w:sz w:val="20"/>
                <w:szCs w:val="20"/>
                <w:lang w:bidi="fa-IR"/>
              </w:rPr>
              <w:t>X6</w:t>
            </w:r>
          </w:p>
        </w:tc>
        <w:tc>
          <w:tcPr>
            <w:tcW w:w="4439" w:type="dxa"/>
            <w:vAlign w:val="center"/>
          </w:tcPr>
          <w:p w:rsidR="00E7604D" w:rsidRPr="007A0F9D" w:rsidRDefault="00E7604D" w:rsidP="008F66F2">
            <w:pPr>
              <w:ind w:left="26"/>
              <w:jc w:val="both"/>
              <w:rPr>
                <w:rFonts w:cs="B Mitra"/>
                <w:sz w:val="20"/>
                <w:szCs w:val="20"/>
                <w:rtl/>
                <w:lang w:bidi="fa-IR"/>
              </w:rPr>
            </w:pPr>
            <w:bookmarkStart w:id="10" w:name="OLE_LINK22"/>
            <w:bookmarkStart w:id="11" w:name="OLE_LINK23"/>
            <w:r w:rsidRPr="007A0F9D">
              <w:rPr>
                <w:rFonts w:cs="B Mitra" w:hint="cs"/>
                <w:sz w:val="20"/>
                <w:szCs w:val="20"/>
                <w:rtl/>
                <w:lang w:bidi="fa-IR"/>
              </w:rPr>
              <w:t>اطلاعات حسابرسي نشده</w:t>
            </w:r>
            <w:r w:rsidR="00482A74" w:rsidRPr="007A0F9D">
              <w:rPr>
                <w:rFonts w:cs="B Mitra" w:hint="cs"/>
                <w:sz w:val="20"/>
                <w:szCs w:val="20"/>
                <w:rtl/>
                <w:lang w:bidi="fa-IR"/>
              </w:rPr>
              <w:t xml:space="preserve"> سود و</w:t>
            </w:r>
            <w:r w:rsidR="007A0F9D" w:rsidRPr="007A0F9D">
              <w:rPr>
                <w:rFonts w:cs="B Mitra" w:hint="cs"/>
                <w:sz w:val="20"/>
                <w:szCs w:val="20"/>
                <w:rtl/>
                <w:lang w:bidi="fa-IR"/>
              </w:rPr>
              <w:t xml:space="preserve"> </w:t>
            </w:r>
            <w:r w:rsidR="00482A74" w:rsidRPr="007A0F9D">
              <w:rPr>
                <w:rFonts w:cs="B Mitra" w:hint="cs"/>
                <w:sz w:val="20"/>
                <w:szCs w:val="20"/>
                <w:rtl/>
                <w:lang w:bidi="fa-IR"/>
              </w:rPr>
              <w:t xml:space="preserve">زيان ناويژه </w:t>
            </w:r>
            <w:r w:rsidRPr="007A0F9D">
              <w:rPr>
                <w:rFonts w:cs="B Mitra" w:hint="cs"/>
                <w:sz w:val="20"/>
                <w:szCs w:val="20"/>
                <w:rtl/>
                <w:lang w:bidi="fa-IR"/>
              </w:rPr>
              <w:t xml:space="preserve">سال </w:t>
            </w:r>
            <w:r w:rsidR="00482A74" w:rsidRPr="007A0F9D">
              <w:rPr>
                <w:rFonts w:cs="B Mitra" w:hint="cs"/>
                <w:sz w:val="20"/>
                <w:szCs w:val="20"/>
                <w:rtl/>
                <w:lang w:bidi="fa-IR"/>
              </w:rPr>
              <w:t>جاري</w:t>
            </w:r>
            <w:r w:rsidRPr="007A0F9D">
              <w:rPr>
                <w:rFonts w:cs="B Mitra" w:hint="cs"/>
                <w:sz w:val="20"/>
                <w:szCs w:val="20"/>
                <w:rtl/>
                <w:lang w:bidi="fa-IR"/>
              </w:rPr>
              <w:t xml:space="preserve"> با حداقل مبلغ</w:t>
            </w:r>
            <w:bookmarkEnd w:id="10"/>
            <w:bookmarkEnd w:id="11"/>
          </w:p>
        </w:tc>
      </w:tr>
      <w:tr w:rsidR="00E7604D" w:rsidRPr="008F66F2" w:rsidTr="00A96628">
        <w:tc>
          <w:tcPr>
            <w:tcW w:w="946" w:type="dxa"/>
            <w:vAlign w:val="center"/>
          </w:tcPr>
          <w:p w:rsidR="00E7604D" w:rsidRPr="007A0F9D" w:rsidRDefault="00E7604D" w:rsidP="008F66F2">
            <w:pPr>
              <w:ind w:left="26"/>
              <w:jc w:val="both"/>
              <w:rPr>
                <w:rFonts w:cs="B Mitra"/>
                <w:sz w:val="20"/>
                <w:szCs w:val="20"/>
                <w:lang w:bidi="fa-IR"/>
              </w:rPr>
            </w:pPr>
            <w:r w:rsidRPr="007A0F9D">
              <w:rPr>
                <w:rFonts w:cs="B Mitra"/>
                <w:sz w:val="20"/>
                <w:szCs w:val="20"/>
                <w:lang w:bidi="fa-IR"/>
              </w:rPr>
              <w:t>IV</w:t>
            </w:r>
          </w:p>
        </w:tc>
        <w:tc>
          <w:tcPr>
            <w:tcW w:w="1375" w:type="dxa"/>
            <w:vAlign w:val="center"/>
          </w:tcPr>
          <w:p w:rsidR="00E7604D" w:rsidRPr="007A0F9D" w:rsidRDefault="00E7604D" w:rsidP="008F66F2">
            <w:pPr>
              <w:ind w:left="26"/>
              <w:jc w:val="both"/>
              <w:rPr>
                <w:rFonts w:cs="B Mitra"/>
                <w:sz w:val="20"/>
                <w:szCs w:val="20"/>
                <w:lang w:bidi="fa-IR"/>
              </w:rPr>
            </w:pPr>
            <w:r w:rsidRPr="007A0F9D">
              <w:rPr>
                <w:rFonts w:cs="B Mitra"/>
                <w:sz w:val="20"/>
                <w:szCs w:val="20"/>
                <w:lang w:bidi="fa-IR"/>
              </w:rPr>
              <w:t>X6</w:t>
            </w:r>
          </w:p>
        </w:tc>
        <w:tc>
          <w:tcPr>
            <w:tcW w:w="4439" w:type="dxa"/>
            <w:vAlign w:val="center"/>
          </w:tcPr>
          <w:p w:rsidR="00E7604D" w:rsidRPr="007A0F9D" w:rsidRDefault="00482A74" w:rsidP="007A0F9D">
            <w:pPr>
              <w:ind w:left="26"/>
              <w:jc w:val="both"/>
              <w:rPr>
                <w:rFonts w:cs="B Mitra"/>
                <w:sz w:val="20"/>
                <w:szCs w:val="20"/>
                <w:rtl/>
                <w:lang w:bidi="fa-IR"/>
              </w:rPr>
            </w:pPr>
            <w:r w:rsidRPr="007A0F9D">
              <w:rPr>
                <w:rFonts w:cs="B Mitra" w:hint="cs"/>
                <w:sz w:val="20"/>
                <w:szCs w:val="20"/>
                <w:rtl/>
                <w:lang w:bidi="fa-IR"/>
              </w:rPr>
              <w:t>اطلاعات حسابرسي نشده سود و</w:t>
            </w:r>
            <w:r w:rsidR="007A0F9D" w:rsidRPr="007A0F9D">
              <w:rPr>
                <w:rFonts w:cs="B Mitra" w:hint="cs"/>
                <w:sz w:val="20"/>
                <w:szCs w:val="20"/>
                <w:rtl/>
                <w:lang w:bidi="fa-IR"/>
              </w:rPr>
              <w:t xml:space="preserve"> </w:t>
            </w:r>
            <w:r w:rsidRPr="007A0F9D">
              <w:rPr>
                <w:rFonts w:cs="B Mitra" w:hint="cs"/>
                <w:sz w:val="20"/>
                <w:szCs w:val="20"/>
                <w:rtl/>
                <w:lang w:bidi="fa-IR"/>
              </w:rPr>
              <w:t xml:space="preserve">زيان ناويژه سال جاري با حداكثر مبلغ </w:t>
            </w:r>
          </w:p>
        </w:tc>
      </w:tr>
    </w:tbl>
    <w:p w:rsidR="008313E2" w:rsidRPr="008F66F2" w:rsidRDefault="00440398" w:rsidP="008F66F2">
      <w:pPr>
        <w:jc w:val="both"/>
        <w:rPr>
          <w:rFonts w:ascii="Arial" w:hAnsi="Arial" w:cs="B Mitra"/>
          <w:sz w:val="26"/>
          <w:szCs w:val="26"/>
          <w:rtl/>
          <w:lang w:bidi="fa-IR"/>
        </w:rPr>
      </w:pPr>
      <w:r w:rsidRPr="008F66F2">
        <w:rPr>
          <w:rFonts w:ascii="Arial" w:hAnsi="Arial" w:cs="B Mitra" w:hint="cs"/>
          <w:sz w:val="26"/>
          <w:szCs w:val="26"/>
          <w:rtl/>
          <w:lang w:bidi="fa-IR"/>
        </w:rPr>
        <w:lastRenderedPageBreak/>
        <w:t>شش</w:t>
      </w:r>
      <w:r w:rsidR="008313E2" w:rsidRPr="008F66F2">
        <w:rPr>
          <w:rFonts w:ascii="Arial" w:hAnsi="Arial" w:cs="B Mitra"/>
          <w:sz w:val="26"/>
          <w:szCs w:val="26"/>
          <w:rtl/>
          <w:lang w:bidi="fa-IR"/>
        </w:rPr>
        <w:t xml:space="preserve"> گروه مختلف از حسابرسان انتخاب </w:t>
      </w:r>
      <w:r w:rsidRPr="008F66F2">
        <w:rPr>
          <w:rFonts w:ascii="Arial" w:hAnsi="Arial" w:cs="B Mitra" w:hint="cs"/>
          <w:sz w:val="26"/>
          <w:szCs w:val="26"/>
          <w:rtl/>
          <w:lang w:bidi="fa-IR"/>
        </w:rPr>
        <w:t xml:space="preserve">شده </w:t>
      </w:r>
      <w:r w:rsidR="009B599D" w:rsidRPr="008F66F2">
        <w:rPr>
          <w:rFonts w:ascii="Arial" w:hAnsi="Arial" w:cs="B Mitra"/>
          <w:sz w:val="26"/>
          <w:szCs w:val="26"/>
          <w:rtl/>
          <w:lang w:bidi="fa-IR"/>
        </w:rPr>
        <w:t xml:space="preserve">به دو طبقه تقسيم </w:t>
      </w:r>
      <w:r w:rsidR="00E7604D" w:rsidRPr="008F66F2">
        <w:rPr>
          <w:rFonts w:ascii="Arial" w:hAnsi="Arial" w:cs="B Mitra" w:hint="cs"/>
          <w:sz w:val="26"/>
          <w:szCs w:val="26"/>
          <w:rtl/>
          <w:lang w:bidi="fa-IR"/>
        </w:rPr>
        <w:t>گرد</w:t>
      </w:r>
      <w:r w:rsidR="00B96631" w:rsidRPr="008F66F2">
        <w:rPr>
          <w:rFonts w:ascii="Arial" w:hAnsi="Arial" w:cs="B Mitra" w:hint="cs"/>
          <w:sz w:val="26"/>
          <w:szCs w:val="26"/>
          <w:rtl/>
          <w:lang w:bidi="fa-IR"/>
        </w:rPr>
        <w:t>ي</w:t>
      </w:r>
      <w:r w:rsidR="00E7604D" w:rsidRPr="008F66F2">
        <w:rPr>
          <w:rFonts w:ascii="Arial" w:hAnsi="Arial" w:cs="B Mitra" w:hint="cs"/>
          <w:sz w:val="26"/>
          <w:szCs w:val="26"/>
          <w:rtl/>
          <w:lang w:bidi="fa-IR"/>
        </w:rPr>
        <w:t>دند</w:t>
      </w:r>
      <w:r w:rsidR="009B599D" w:rsidRPr="008F66F2">
        <w:rPr>
          <w:rFonts w:ascii="Arial" w:hAnsi="Arial" w:cs="B Mitra"/>
          <w:sz w:val="26"/>
          <w:szCs w:val="26"/>
          <w:rtl/>
          <w:lang w:bidi="fa-IR"/>
        </w:rPr>
        <w:t xml:space="preserve"> و</w:t>
      </w:r>
      <w:r w:rsidR="008313E2" w:rsidRPr="008F66F2">
        <w:rPr>
          <w:rFonts w:ascii="Arial" w:hAnsi="Arial" w:cs="B Mitra"/>
          <w:sz w:val="26"/>
          <w:szCs w:val="26"/>
          <w:rtl/>
          <w:lang w:bidi="fa-IR"/>
        </w:rPr>
        <w:t xml:space="preserve"> هر گروه قسمتي از اطلاعات فوق را دريافت نمود</w:t>
      </w:r>
      <w:r w:rsidR="003C794D" w:rsidRPr="008F66F2">
        <w:rPr>
          <w:rFonts w:ascii="Arial" w:hAnsi="Arial" w:cs="B Mitra" w:hint="cs"/>
          <w:sz w:val="26"/>
          <w:szCs w:val="26"/>
          <w:rtl/>
          <w:lang w:bidi="fa-IR"/>
        </w:rPr>
        <w:t>ند</w:t>
      </w:r>
      <w:r w:rsidR="00242003">
        <w:rPr>
          <w:rFonts w:ascii="Arial" w:hAnsi="Arial" w:cs="B Mitra"/>
          <w:sz w:val="26"/>
          <w:szCs w:val="26"/>
          <w:rtl/>
          <w:lang w:bidi="fa-IR"/>
        </w:rPr>
        <w:t>.</w:t>
      </w:r>
      <w:r w:rsidR="008313E2" w:rsidRPr="008F66F2">
        <w:rPr>
          <w:rFonts w:ascii="Arial" w:hAnsi="Arial" w:cs="B Mitra"/>
          <w:sz w:val="26"/>
          <w:szCs w:val="26"/>
          <w:rtl/>
          <w:lang w:bidi="fa-IR"/>
        </w:rPr>
        <w:t xml:space="preserve"> </w:t>
      </w:r>
    </w:p>
    <w:p w:rsidR="008313E2" w:rsidRPr="008F66F2" w:rsidRDefault="009B599D" w:rsidP="007A0F9D">
      <w:pPr>
        <w:ind w:left="26"/>
        <w:jc w:val="both"/>
        <w:rPr>
          <w:rFonts w:ascii="Arial" w:hAnsi="Arial" w:cs="B Mitra"/>
          <w:sz w:val="26"/>
          <w:szCs w:val="26"/>
          <w:rtl/>
          <w:lang w:bidi="fa-IR"/>
        </w:rPr>
      </w:pPr>
      <w:r w:rsidRPr="008F66F2">
        <w:rPr>
          <w:rFonts w:ascii="Arial" w:hAnsi="Arial" w:cs="B Mitra"/>
          <w:sz w:val="26"/>
          <w:szCs w:val="26"/>
          <w:rtl/>
          <w:lang w:bidi="fa-IR"/>
        </w:rPr>
        <w:t xml:space="preserve">طبقه اول شامل </w:t>
      </w:r>
      <w:r w:rsidR="008313E2" w:rsidRPr="008F66F2">
        <w:rPr>
          <w:rFonts w:ascii="Arial" w:hAnsi="Arial" w:cs="B Mitra"/>
          <w:sz w:val="26"/>
          <w:szCs w:val="26"/>
          <w:rtl/>
          <w:lang w:bidi="fa-IR"/>
        </w:rPr>
        <w:t xml:space="preserve">سه گروه از حسابرسان </w:t>
      </w:r>
      <w:r w:rsidRPr="008F66F2">
        <w:rPr>
          <w:rFonts w:ascii="Arial" w:hAnsi="Arial" w:cs="B Mitra"/>
          <w:sz w:val="26"/>
          <w:szCs w:val="26"/>
          <w:rtl/>
          <w:lang w:bidi="fa-IR"/>
        </w:rPr>
        <w:t xml:space="preserve">هستند كه </w:t>
      </w:r>
      <w:r w:rsidR="008313E2" w:rsidRPr="008F66F2">
        <w:rPr>
          <w:rFonts w:ascii="Arial" w:hAnsi="Arial" w:cs="B Mitra"/>
          <w:sz w:val="26"/>
          <w:szCs w:val="26"/>
          <w:rtl/>
          <w:lang w:bidi="fa-IR"/>
        </w:rPr>
        <w:t>اطلاعات حسابرسي</w:t>
      </w:r>
      <w:r w:rsidR="00A96628">
        <w:rPr>
          <w:rFonts w:ascii="Arial" w:hAnsi="Arial" w:cs="B Mitra" w:hint="cs"/>
          <w:sz w:val="26"/>
          <w:szCs w:val="26"/>
          <w:rtl/>
          <w:lang w:bidi="fa-IR"/>
        </w:rPr>
        <w:t>‌</w:t>
      </w:r>
      <w:r w:rsidR="008313E2" w:rsidRPr="008F66F2">
        <w:rPr>
          <w:rFonts w:ascii="Arial" w:hAnsi="Arial" w:cs="B Mitra"/>
          <w:sz w:val="26"/>
          <w:szCs w:val="26"/>
          <w:rtl/>
          <w:lang w:bidi="fa-IR"/>
        </w:rPr>
        <w:t>شده كوتاه مدت ( 2 ساله)</w:t>
      </w:r>
      <w:r w:rsidR="002F22B4" w:rsidRPr="008F66F2">
        <w:rPr>
          <w:rFonts w:ascii="Arial" w:hAnsi="Arial" w:cs="B Mitra" w:hint="cs"/>
          <w:sz w:val="26"/>
          <w:szCs w:val="26"/>
          <w:rtl/>
          <w:lang w:bidi="fa-IR"/>
        </w:rPr>
        <w:t xml:space="preserve"> </w:t>
      </w:r>
      <w:r w:rsidR="008313E2" w:rsidRPr="008F66F2">
        <w:rPr>
          <w:rFonts w:ascii="Arial" w:hAnsi="Arial" w:cs="B Mitra"/>
          <w:sz w:val="26"/>
          <w:szCs w:val="26"/>
          <w:rtl/>
          <w:lang w:bidi="fa-IR"/>
        </w:rPr>
        <w:t>را دريافت كرده</w:t>
      </w:r>
      <w:r w:rsidR="006B7E23" w:rsidRPr="008F66F2">
        <w:rPr>
          <w:rFonts w:ascii="Arial" w:hAnsi="Arial" w:cs="B Mitra" w:hint="cs"/>
          <w:sz w:val="26"/>
          <w:szCs w:val="26"/>
          <w:rtl/>
          <w:lang w:bidi="fa-IR"/>
        </w:rPr>
        <w:t xml:space="preserve"> اند</w:t>
      </w:r>
      <w:r w:rsidR="008313E2" w:rsidRPr="008F66F2">
        <w:rPr>
          <w:rFonts w:ascii="Arial" w:hAnsi="Arial" w:cs="B Mitra"/>
          <w:sz w:val="26"/>
          <w:szCs w:val="26"/>
          <w:rtl/>
          <w:lang w:bidi="fa-IR"/>
        </w:rPr>
        <w:t xml:space="preserve"> </w:t>
      </w:r>
      <w:r w:rsidR="007A0F9D">
        <w:rPr>
          <w:rFonts w:ascii="Arial" w:hAnsi="Arial" w:cs="B Mitra" w:hint="cs"/>
          <w:sz w:val="26"/>
          <w:szCs w:val="26"/>
          <w:rtl/>
          <w:lang w:bidi="fa-IR"/>
        </w:rPr>
        <w:t>يعنی</w:t>
      </w:r>
      <w:r w:rsidR="00C11976" w:rsidRPr="008F66F2">
        <w:rPr>
          <w:rFonts w:ascii="Arial" w:hAnsi="Arial" w:cs="B Mitra"/>
          <w:sz w:val="26"/>
          <w:szCs w:val="26"/>
          <w:lang w:bidi="fa-IR"/>
        </w:rPr>
        <w:t>S</w:t>
      </w:r>
      <w:r w:rsidR="007A0F9D">
        <w:rPr>
          <w:rFonts w:ascii="Arial" w:hAnsi="Arial" w:cs="B Mitra"/>
          <w:sz w:val="26"/>
          <w:szCs w:val="26"/>
          <w:lang w:bidi="fa-IR"/>
        </w:rPr>
        <w:t xml:space="preserve">L,Sh,SN </w:t>
      </w:r>
      <w:r w:rsidR="00C11976" w:rsidRPr="008F66F2">
        <w:rPr>
          <w:rFonts w:ascii="Arial" w:hAnsi="Arial" w:cs="B Mitra"/>
          <w:sz w:val="26"/>
          <w:szCs w:val="26"/>
          <w:lang w:bidi="fa-IR"/>
        </w:rPr>
        <w:t>‘</w:t>
      </w:r>
      <w:r w:rsidR="00A96628">
        <w:rPr>
          <w:rFonts w:ascii="Arial" w:hAnsi="Arial" w:cs="B Mitra" w:hint="cs"/>
          <w:sz w:val="26"/>
          <w:szCs w:val="26"/>
          <w:rtl/>
          <w:lang w:bidi="fa-IR"/>
        </w:rPr>
        <w:t xml:space="preserve"> </w:t>
      </w:r>
      <w:r w:rsidR="00C11976" w:rsidRPr="008F66F2">
        <w:rPr>
          <w:rFonts w:ascii="Arial" w:hAnsi="Arial" w:cs="B Mitra" w:hint="cs"/>
          <w:sz w:val="26"/>
          <w:szCs w:val="26"/>
          <w:rtl/>
          <w:lang w:bidi="fa-IR"/>
        </w:rPr>
        <w:t>و</w:t>
      </w:r>
      <w:r w:rsidRPr="008F66F2">
        <w:rPr>
          <w:rFonts w:ascii="Arial" w:hAnsi="Arial" w:cs="B Mitra"/>
          <w:sz w:val="26"/>
          <w:szCs w:val="26"/>
          <w:rtl/>
          <w:lang w:bidi="fa-IR"/>
        </w:rPr>
        <w:t xml:space="preserve">طبقه دوم شامل </w:t>
      </w:r>
      <w:r w:rsidR="008313E2" w:rsidRPr="008F66F2">
        <w:rPr>
          <w:rFonts w:ascii="Arial" w:hAnsi="Arial" w:cs="B Mitra"/>
          <w:sz w:val="26"/>
          <w:szCs w:val="26"/>
          <w:rtl/>
          <w:lang w:bidi="fa-IR"/>
        </w:rPr>
        <w:t xml:space="preserve">گروههاي 3 گانه بعدي </w:t>
      </w:r>
      <w:r w:rsidRPr="008F66F2">
        <w:rPr>
          <w:rFonts w:ascii="Arial" w:hAnsi="Arial" w:cs="B Mitra"/>
          <w:sz w:val="26"/>
          <w:szCs w:val="26"/>
          <w:rtl/>
          <w:lang w:bidi="fa-IR"/>
        </w:rPr>
        <w:t xml:space="preserve">هستند كه </w:t>
      </w:r>
      <w:r w:rsidR="008313E2" w:rsidRPr="008F66F2">
        <w:rPr>
          <w:rFonts w:ascii="Arial" w:hAnsi="Arial" w:cs="B Mitra"/>
          <w:sz w:val="26"/>
          <w:szCs w:val="26"/>
          <w:rtl/>
          <w:lang w:bidi="fa-IR"/>
        </w:rPr>
        <w:t>علاوه بر اطلاعات كوتاه مدت ( 2 ساله )</w:t>
      </w:r>
      <w:r w:rsidR="00242003">
        <w:rPr>
          <w:rFonts w:ascii="Arial" w:hAnsi="Arial" w:cs="B Mitra"/>
          <w:sz w:val="26"/>
          <w:szCs w:val="26"/>
          <w:rtl/>
          <w:lang w:bidi="fa-IR"/>
        </w:rPr>
        <w:t>،</w:t>
      </w:r>
      <w:r w:rsidR="008313E2" w:rsidRPr="008F66F2">
        <w:rPr>
          <w:rFonts w:ascii="Arial" w:hAnsi="Arial" w:cs="B Mitra"/>
          <w:sz w:val="26"/>
          <w:szCs w:val="26"/>
          <w:rtl/>
          <w:lang w:bidi="fa-IR"/>
        </w:rPr>
        <w:t xml:space="preserve"> اطلاعات بلند مدت يعني 3 سال قبل</w:t>
      </w:r>
      <w:r w:rsidR="006B7E23" w:rsidRPr="008F66F2">
        <w:rPr>
          <w:rFonts w:ascii="Arial" w:hAnsi="Arial" w:cs="B Mitra" w:hint="cs"/>
          <w:sz w:val="26"/>
          <w:szCs w:val="26"/>
          <w:rtl/>
          <w:lang w:bidi="fa-IR"/>
        </w:rPr>
        <w:t xml:space="preserve"> حسابرسی شده</w:t>
      </w:r>
      <w:r w:rsidR="00651343" w:rsidRPr="008F66F2">
        <w:rPr>
          <w:rFonts w:ascii="Arial" w:hAnsi="Arial" w:cs="B Mitra" w:hint="cs"/>
          <w:sz w:val="26"/>
          <w:szCs w:val="26"/>
          <w:rtl/>
          <w:lang w:bidi="fa-IR"/>
        </w:rPr>
        <w:t xml:space="preserve"> </w:t>
      </w:r>
      <w:r w:rsidR="008313E2" w:rsidRPr="008F66F2">
        <w:rPr>
          <w:rFonts w:ascii="Arial" w:hAnsi="Arial" w:cs="B Mitra"/>
          <w:sz w:val="26"/>
          <w:szCs w:val="26"/>
          <w:rtl/>
          <w:lang w:bidi="fa-IR"/>
        </w:rPr>
        <w:t>را در دسترس دارند</w:t>
      </w:r>
      <w:r w:rsidR="00242003">
        <w:rPr>
          <w:rFonts w:ascii="Arial" w:hAnsi="Arial" w:cs="B Mitra"/>
          <w:sz w:val="26"/>
          <w:szCs w:val="26"/>
          <w:rtl/>
          <w:lang w:bidi="fa-IR"/>
        </w:rPr>
        <w:t>.</w:t>
      </w:r>
      <w:r w:rsidR="00C11976" w:rsidRPr="008F66F2">
        <w:rPr>
          <w:rFonts w:ascii="Arial" w:hAnsi="Arial" w:cs="B Mitra" w:hint="cs"/>
          <w:sz w:val="26"/>
          <w:szCs w:val="26"/>
          <w:rtl/>
          <w:lang w:bidi="fa-IR"/>
        </w:rPr>
        <w:t xml:space="preserve">يعني </w:t>
      </w:r>
      <w:r w:rsidR="00C11976" w:rsidRPr="008F66F2">
        <w:rPr>
          <w:rFonts w:ascii="Arial" w:hAnsi="Arial" w:cs="B Mitra"/>
          <w:sz w:val="26"/>
          <w:szCs w:val="26"/>
          <w:lang w:bidi="fa-IR"/>
        </w:rPr>
        <w:t>LL,Lh,LN</w:t>
      </w:r>
      <w:r w:rsidR="008313E2" w:rsidRPr="008F66F2">
        <w:rPr>
          <w:rFonts w:ascii="Arial" w:hAnsi="Arial" w:cs="B Mitra"/>
          <w:sz w:val="26"/>
          <w:szCs w:val="26"/>
          <w:rtl/>
          <w:lang w:bidi="fa-IR"/>
        </w:rPr>
        <w:t xml:space="preserve"> </w:t>
      </w:r>
    </w:p>
    <w:p w:rsidR="00F55497" w:rsidRPr="008F66F2" w:rsidRDefault="008313E2" w:rsidP="008F66F2">
      <w:pPr>
        <w:ind w:left="26"/>
        <w:jc w:val="both"/>
        <w:rPr>
          <w:rFonts w:ascii="Arial" w:hAnsi="Arial" w:cs="B Mitra"/>
          <w:sz w:val="26"/>
          <w:szCs w:val="26"/>
          <w:rtl/>
          <w:lang w:bidi="fa-IR"/>
        </w:rPr>
      </w:pPr>
      <w:r w:rsidRPr="008F66F2">
        <w:rPr>
          <w:rFonts w:ascii="Arial" w:hAnsi="Arial" w:cs="B Mitra"/>
          <w:sz w:val="26"/>
          <w:szCs w:val="26"/>
          <w:rtl/>
          <w:lang w:bidi="fa-IR"/>
        </w:rPr>
        <w:t>با توجه به در دسترس بودن اطلاعات</w:t>
      </w:r>
      <w:r w:rsidR="007A0F9D">
        <w:rPr>
          <w:rFonts w:ascii="Arial" w:hAnsi="Arial" w:cs="B Mitra" w:hint="cs"/>
          <w:sz w:val="26"/>
          <w:szCs w:val="26"/>
          <w:rtl/>
          <w:lang w:bidi="fa-IR"/>
        </w:rPr>
        <w:t>،</w:t>
      </w:r>
      <w:r w:rsidRPr="008F66F2">
        <w:rPr>
          <w:rFonts w:ascii="Arial" w:hAnsi="Arial" w:cs="B Mitra"/>
          <w:sz w:val="26"/>
          <w:szCs w:val="26"/>
          <w:rtl/>
          <w:lang w:bidi="fa-IR"/>
        </w:rPr>
        <w:t xml:space="preserve"> گروه</w:t>
      </w:r>
      <w:r w:rsidR="00A96628">
        <w:rPr>
          <w:rFonts w:ascii="Arial" w:hAnsi="Arial" w:cs="B Mitra" w:hint="cs"/>
          <w:sz w:val="26"/>
          <w:szCs w:val="26"/>
          <w:rtl/>
          <w:lang w:bidi="fa-IR"/>
        </w:rPr>
        <w:t>‌</w:t>
      </w:r>
      <w:r w:rsidRPr="008F66F2">
        <w:rPr>
          <w:rFonts w:ascii="Arial" w:hAnsi="Arial" w:cs="B Mitra"/>
          <w:sz w:val="26"/>
          <w:szCs w:val="26"/>
          <w:rtl/>
          <w:lang w:bidi="fa-IR"/>
        </w:rPr>
        <w:t>هاي 6 گانه</w:t>
      </w:r>
      <w:r w:rsidR="00A024F6" w:rsidRPr="008F66F2">
        <w:rPr>
          <w:rFonts w:ascii="Arial" w:hAnsi="Arial" w:cs="B Mitra" w:hint="cs"/>
          <w:sz w:val="26"/>
          <w:szCs w:val="26"/>
          <w:rtl/>
          <w:lang w:bidi="fa-IR"/>
        </w:rPr>
        <w:t xml:space="preserve"> را </w:t>
      </w:r>
      <w:r w:rsidR="0063751E">
        <w:rPr>
          <w:rFonts w:ascii="Arial" w:hAnsi="Arial" w:cs="B Mitra" w:hint="cs"/>
          <w:sz w:val="26"/>
          <w:szCs w:val="26"/>
          <w:rtl/>
          <w:lang w:bidi="fa-IR"/>
        </w:rPr>
        <w:t>مي‌</w:t>
      </w:r>
      <w:r w:rsidR="00A024F6" w:rsidRPr="008F66F2">
        <w:rPr>
          <w:rFonts w:ascii="Arial" w:hAnsi="Arial" w:cs="B Mitra" w:hint="cs"/>
          <w:sz w:val="26"/>
          <w:szCs w:val="26"/>
          <w:rtl/>
          <w:lang w:bidi="fa-IR"/>
        </w:rPr>
        <w:t xml:space="preserve">توان </w:t>
      </w:r>
      <w:r w:rsidRPr="008F66F2">
        <w:rPr>
          <w:rFonts w:ascii="Arial" w:hAnsi="Arial" w:cs="B Mitra"/>
          <w:sz w:val="26"/>
          <w:szCs w:val="26"/>
          <w:rtl/>
          <w:lang w:bidi="fa-IR"/>
        </w:rPr>
        <w:t xml:space="preserve"> بشرح ذيل نام</w:t>
      </w:r>
      <w:r w:rsidR="00A96628">
        <w:rPr>
          <w:rFonts w:ascii="Arial" w:hAnsi="Arial" w:cs="B Mitra" w:hint="cs"/>
          <w:sz w:val="26"/>
          <w:szCs w:val="26"/>
          <w:rtl/>
          <w:lang w:bidi="fa-IR"/>
        </w:rPr>
        <w:t>‌</w:t>
      </w:r>
      <w:r w:rsidRPr="008F66F2">
        <w:rPr>
          <w:rFonts w:ascii="Arial" w:hAnsi="Arial" w:cs="B Mitra"/>
          <w:sz w:val="26"/>
          <w:szCs w:val="26"/>
          <w:rtl/>
          <w:lang w:bidi="fa-IR"/>
        </w:rPr>
        <w:t xml:space="preserve">گذاري </w:t>
      </w:r>
      <w:r w:rsidR="00A024F6" w:rsidRPr="008F66F2">
        <w:rPr>
          <w:rFonts w:ascii="Arial" w:hAnsi="Arial" w:cs="B Mitra" w:hint="cs"/>
          <w:sz w:val="26"/>
          <w:szCs w:val="26"/>
          <w:rtl/>
          <w:lang w:bidi="fa-IR"/>
        </w:rPr>
        <w:t>كرد</w:t>
      </w:r>
      <w:r w:rsidRPr="008F66F2">
        <w:rPr>
          <w:rFonts w:ascii="Arial" w:hAnsi="Arial" w:cs="B Mitra"/>
          <w:sz w:val="26"/>
          <w:szCs w:val="26"/>
          <w:rtl/>
          <w:lang w:bidi="fa-IR"/>
        </w:rPr>
        <w:t xml:space="preserve">. </w:t>
      </w:r>
    </w:p>
    <w:tbl>
      <w:tblPr>
        <w:tblpPr w:leftFromText="180" w:rightFromText="180" w:vertAnchor="text" w:horzAnchor="margin" w:tblpXSpec="center" w:tblpY="18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3060"/>
      </w:tblGrid>
      <w:tr w:rsidR="00E1069A" w:rsidRPr="008F66F2" w:rsidTr="00A33598">
        <w:tc>
          <w:tcPr>
            <w:tcW w:w="2988" w:type="dxa"/>
          </w:tcPr>
          <w:p w:rsidR="00F55497" w:rsidRPr="007A0F9D" w:rsidRDefault="00F55497" w:rsidP="008F66F2">
            <w:pPr>
              <w:jc w:val="center"/>
              <w:rPr>
                <w:rFonts w:ascii="Arial" w:hAnsi="Arial" w:cs="B Mitra"/>
                <w:sz w:val="20"/>
                <w:szCs w:val="20"/>
                <w:rtl/>
                <w:lang w:bidi="fa-IR"/>
              </w:rPr>
            </w:pPr>
            <w:r w:rsidRPr="007A0F9D">
              <w:rPr>
                <w:rFonts w:ascii="Arial" w:hAnsi="Arial" w:cs="B Mitra" w:hint="cs"/>
                <w:sz w:val="20"/>
                <w:szCs w:val="20"/>
                <w:rtl/>
                <w:lang w:bidi="fa-IR"/>
              </w:rPr>
              <w:t>طبقه اول</w:t>
            </w:r>
          </w:p>
        </w:tc>
        <w:tc>
          <w:tcPr>
            <w:tcW w:w="3060" w:type="dxa"/>
          </w:tcPr>
          <w:p w:rsidR="00F55497" w:rsidRPr="007A0F9D" w:rsidRDefault="00F55497" w:rsidP="008F66F2">
            <w:pPr>
              <w:jc w:val="center"/>
              <w:rPr>
                <w:rFonts w:ascii="Arial" w:hAnsi="Arial" w:cs="B Mitra"/>
                <w:sz w:val="20"/>
                <w:szCs w:val="20"/>
                <w:rtl/>
                <w:lang w:bidi="fa-IR"/>
              </w:rPr>
            </w:pPr>
            <w:r w:rsidRPr="007A0F9D">
              <w:rPr>
                <w:rFonts w:ascii="Arial" w:hAnsi="Arial" w:cs="B Mitra" w:hint="cs"/>
                <w:sz w:val="20"/>
                <w:szCs w:val="20"/>
                <w:rtl/>
                <w:lang w:bidi="fa-IR"/>
              </w:rPr>
              <w:t>طبق</w:t>
            </w:r>
            <w:r w:rsidR="00C668A4" w:rsidRPr="007A0F9D">
              <w:rPr>
                <w:rFonts w:ascii="Arial" w:hAnsi="Arial" w:cs="B Mitra" w:hint="cs"/>
                <w:sz w:val="20"/>
                <w:szCs w:val="20"/>
                <w:rtl/>
                <w:lang w:bidi="fa-IR"/>
              </w:rPr>
              <w:t>ه</w:t>
            </w:r>
            <w:r w:rsidRPr="007A0F9D">
              <w:rPr>
                <w:rFonts w:ascii="Arial" w:hAnsi="Arial" w:cs="B Mitra" w:hint="cs"/>
                <w:sz w:val="20"/>
                <w:szCs w:val="20"/>
                <w:rtl/>
                <w:lang w:bidi="fa-IR"/>
              </w:rPr>
              <w:t xml:space="preserve"> دوم</w:t>
            </w:r>
          </w:p>
        </w:tc>
      </w:tr>
      <w:tr w:rsidR="00E1069A" w:rsidRPr="008F66F2" w:rsidTr="007A0F9D">
        <w:trPr>
          <w:trHeight w:val="838"/>
        </w:trPr>
        <w:tc>
          <w:tcPr>
            <w:tcW w:w="2988" w:type="dxa"/>
          </w:tcPr>
          <w:p w:rsidR="007D2C78" w:rsidRPr="007A0F9D" w:rsidRDefault="007D2C78" w:rsidP="008F66F2">
            <w:pPr>
              <w:jc w:val="center"/>
              <w:rPr>
                <w:rFonts w:ascii="Arial" w:hAnsi="Arial" w:cs="B Mitra"/>
                <w:sz w:val="20"/>
                <w:szCs w:val="20"/>
                <w:rtl/>
                <w:lang w:bidi="fa-IR"/>
              </w:rPr>
            </w:pPr>
            <w:r w:rsidRPr="007A0F9D">
              <w:rPr>
                <w:rFonts w:ascii="Arial" w:hAnsi="Arial" w:cs="B Mitra"/>
                <w:sz w:val="20"/>
                <w:szCs w:val="20"/>
                <w:lang w:bidi="fa-IR"/>
              </w:rPr>
              <w:t xml:space="preserve">SL = </w:t>
            </w:r>
            <w:bookmarkStart w:id="12" w:name="OLE_LINK1"/>
            <w:bookmarkStart w:id="13" w:name="OLE_LINK2"/>
            <w:r w:rsidRPr="007A0F9D">
              <w:rPr>
                <w:rFonts w:ascii="Arial" w:hAnsi="Arial" w:cs="B Mitra"/>
                <w:sz w:val="20"/>
                <w:szCs w:val="20"/>
                <w:lang w:bidi="fa-IR"/>
              </w:rPr>
              <w:t>II</w:t>
            </w:r>
            <w:bookmarkEnd w:id="12"/>
            <w:bookmarkEnd w:id="13"/>
            <w:r w:rsidRPr="007A0F9D">
              <w:rPr>
                <w:rFonts w:ascii="Arial" w:hAnsi="Arial" w:cs="B Mitra"/>
                <w:sz w:val="20"/>
                <w:szCs w:val="20"/>
                <w:lang w:bidi="fa-IR"/>
              </w:rPr>
              <w:t xml:space="preserve"> + III</w:t>
            </w:r>
          </w:p>
          <w:p w:rsidR="007D2C78" w:rsidRPr="007A0F9D" w:rsidRDefault="007D2C78" w:rsidP="008F66F2">
            <w:pPr>
              <w:jc w:val="center"/>
              <w:rPr>
                <w:rFonts w:ascii="Arial" w:hAnsi="Arial" w:cs="B Mitra"/>
                <w:sz w:val="20"/>
                <w:szCs w:val="20"/>
                <w:rtl/>
                <w:lang w:bidi="fa-IR"/>
              </w:rPr>
            </w:pPr>
            <w:r w:rsidRPr="007A0F9D">
              <w:rPr>
                <w:rFonts w:ascii="Arial" w:hAnsi="Arial" w:cs="B Mitra"/>
                <w:sz w:val="20"/>
                <w:szCs w:val="20"/>
                <w:lang w:bidi="fa-IR"/>
              </w:rPr>
              <w:t xml:space="preserve">SH = </w:t>
            </w:r>
            <w:r w:rsidR="00C668A4" w:rsidRPr="007A0F9D">
              <w:rPr>
                <w:rFonts w:ascii="Arial" w:hAnsi="Arial" w:cs="B Mitra"/>
                <w:sz w:val="20"/>
                <w:szCs w:val="20"/>
                <w:lang w:bidi="fa-IR"/>
              </w:rPr>
              <w:t xml:space="preserve"> II </w:t>
            </w:r>
            <w:r w:rsidRPr="007A0F9D">
              <w:rPr>
                <w:rFonts w:ascii="Arial" w:hAnsi="Arial" w:cs="B Mitra"/>
                <w:sz w:val="20"/>
                <w:szCs w:val="20"/>
                <w:lang w:bidi="fa-IR"/>
              </w:rPr>
              <w:t xml:space="preserve"> + IV</w:t>
            </w:r>
          </w:p>
          <w:p w:rsidR="000665D8" w:rsidRPr="007A0F9D" w:rsidRDefault="00A07AE0" w:rsidP="008F66F2">
            <w:pPr>
              <w:jc w:val="center"/>
              <w:rPr>
                <w:rFonts w:ascii="Arial" w:hAnsi="Arial" w:cs="B Mitra"/>
                <w:sz w:val="20"/>
                <w:szCs w:val="20"/>
                <w:rtl/>
                <w:lang w:bidi="fa-IR"/>
              </w:rPr>
            </w:pPr>
            <w:r w:rsidRPr="007A0F9D">
              <w:rPr>
                <w:rFonts w:ascii="Arial" w:hAnsi="Arial" w:cs="B Mitra"/>
                <w:sz w:val="20"/>
                <w:szCs w:val="20"/>
                <w:lang w:bidi="fa-IR"/>
              </w:rPr>
              <w:t xml:space="preserve">)  </w:t>
            </w:r>
            <w:r w:rsidR="007D2C78" w:rsidRPr="007A0F9D">
              <w:rPr>
                <w:rFonts w:ascii="Arial" w:hAnsi="Arial" w:cs="B Mitra"/>
                <w:sz w:val="20"/>
                <w:szCs w:val="20"/>
                <w:lang w:bidi="fa-IR"/>
              </w:rPr>
              <w:t>SN = II</w:t>
            </w:r>
            <w:r w:rsidRPr="007A0F9D">
              <w:rPr>
                <w:rFonts w:ascii="Arial" w:hAnsi="Arial" w:cs="B Mitra"/>
                <w:sz w:val="20"/>
                <w:szCs w:val="20"/>
                <w:lang w:bidi="fa-IR"/>
              </w:rPr>
              <w:t xml:space="preserve">     </w:t>
            </w:r>
            <w:r w:rsidR="007D2C78" w:rsidRPr="007A0F9D">
              <w:rPr>
                <w:rFonts w:ascii="Arial" w:hAnsi="Arial" w:cs="B Mitra"/>
                <w:sz w:val="20"/>
                <w:szCs w:val="20"/>
                <w:rtl/>
                <w:lang w:bidi="fa-IR"/>
              </w:rPr>
              <w:t>گروه كنترل)</w:t>
            </w:r>
          </w:p>
        </w:tc>
        <w:tc>
          <w:tcPr>
            <w:tcW w:w="3060" w:type="dxa"/>
          </w:tcPr>
          <w:p w:rsidR="007D2C78" w:rsidRPr="007A0F9D" w:rsidRDefault="007D2C78" w:rsidP="008F66F2">
            <w:pPr>
              <w:jc w:val="center"/>
              <w:rPr>
                <w:rFonts w:ascii="Arial" w:hAnsi="Arial" w:cs="B Mitra"/>
                <w:sz w:val="20"/>
                <w:szCs w:val="20"/>
                <w:rtl/>
                <w:lang w:bidi="fa-IR"/>
              </w:rPr>
            </w:pPr>
            <w:r w:rsidRPr="007A0F9D">
              <w:rPr>
                <w:rFonts w:ascii="Arial" w:hAnsi="Arial" w:cs="B Mitra"/>
                <w:sz w:val="20"/>
                <w:szCs w:val="20"/>
                <w:lang w:bidi="fa-IR"/>
              </w:rPr>
              <w:t>LL = I + II + III</w:t>
            </w:r>
          </w:p>
          <w:p w:rsidR="007D2C78" w:rsidRPr="007A0F9D" w:rsidRDefault="007D2C78" w:rsidP="008F66F2">
            <w:pPr>
              <w:jc w:val="center"/>
              <w:rPr>
                <w:rFonts w:ascii="Arial" w:hAnsi="Arial" w:cs="B Mitra"/>
                <w:sz w:val="20"/>
                <w:szCs w:val="20"/>
                <w:rtl/>
                <w:lang w:bidi="fa-IR"/>
              </w:rPr>
            </w:pPr>
            <w:r w:rsidRPr="007A0F9D">
              <w:rPr>
                <w:rFonts w:ascii="Arial" w:hAnsi="Arial" w:cs="B Mitra"/>
                <w:sz w:val="20"/>
                <w:szCs w:val="20"/>
                <w:lang w:bidi="fa-IR"/>
              </w:rPr>
              <w:t>LH = I + II + IV</w:t>
            </w:r>
          </w:p>
          <w:p w:rsidR="00E1069A" w:rsidRPr="007A0F9D" w:rsidRDefault="007D2C78" w:rsidP="008F66F2">
            <w:pPr>
              <w:jc w:val="center"/>
              <w:rPr>
                <w:rFonts w:ascii="Arial" w:hAnsi="Arial" w:cs="B Mitra"/>
                <w:sz w:val="20"/>
                <w:szCs w:val="20"/>
                <w:rtl/>
                <w:lang w:bidi="fa-IR"/>
              </w:rPr>
            </w:pPr>
            <w:r w:rsidRPr="007A0F9D">
              <w:rPr>
                <w:rFonts w:ascii="Arial" w:hAnsi="Arial" w:cs="B Mitra"/>
                <w:sz w:val="20"/>
                <w:szCs w:val="20"/>
                <w:lang w:bidi="fa-IR"/>
              </w:rPr>
              <w:t>LN = I + II</w:t>
            </w:r>
            <w:r w:rsidRPr="007A0F9D">
              <w:rPr>
                <w:rFonts w:ascii="Arial" w:hAnsi="Arial" w:cs="B Mitra" w:hint="cs"/>
                <w:sz w:val="20"/>
                <w:szCs w:val="20"/>
                <w:rtl/>
                <w:lang w:bidi="fa-IR"/>
              </w:rPr>
              <w:t xml:space="preserve">  </w:t>
            </w:r>
            <w:r w:rsidRPr="007A0F9D">
              <w:rPr>
                <w:rFonts w:ascii="Arial" w:hAnsi="Arial" w:cs="B Mitra"/>
                <w:sz w:val="20"/>
                <w:szCs w:val="20"/>
                <w:rtl/>
                <w:lang w:bidi="fa-IR"/>
              </w:rPr>
              <w:t xml:space="preserve"> (گروه كنترل</w:t>
            </w:r>
            <w:r w:rsidRPr="007A0F9D">
              <w:rPr>
                <w:rFonts w:ascii="Arial" w:hAnsi="Arial" w:cs="B Mitra" w:hint="cs"/>
                <w:sz w:val="20"/>
                <w:szCs w:val="20"/>
                <w:rtl/>
                <w:lang w:bidi="fa-IR"/>
              </w:rPr>
              <w:t>)</w:t>
            </w:r>
          </w:p>
        </w:tc>
      </w:tr>
    </w:tbl>
    <w:p w:rsidR="007A0F9D" w:rsidRDefault="007A0F9D" w:rsidP="008A6A7C">
      <w:pPr>
        <w:ind w:left="26"/>
        <w:jc w:val="both"/>
        <w:rPr>
          <w:rFonts w:ascii="Arial" w:hAnsi="Arial" w:cs="B Mitra"/>
          <w:sz w:val="26"/>
          <w:szCs w:val="26"/>
          <w:rtl/>
          <w:lang w:bidi="fa-IR"/>
        </w:rPr>
      </w:pPr>
      <w:bookmarkStart w:id="14" w:name="OLE_LINK24"/>
      <w:bookmarkStart w:id="15" w:name="OLE_LINK25"/>
    </w:p>
    <w:p w:rsidR="00C8395B" w:rsidRPr="008F66F2" w:rsidRDefault="002F22B4" w:rsidP="008A6A7C">
      <w:pPr>
        <w:ind w:left="26"/>
        <w:jc w:val="both"/>
        <w:rPr>
          <w:rFonts w:ascii="Arial" w:hAnsi="Arial" w:cs="B Mitra"/>
          <w:sz w:val="26"/>
          <w:szCs w:val="26"/>
          <w:rtl/>
          <w:lang w:bidi="fa-IR"/>
        </w:rPr>
      </w:pPr>
      <w:r w:rsidRPr="008F66F2">
        <w:rPr>
          <w:rFonts w:ascii="Arial" w:hAnsi="Arial" w:cs="B Mitra" w:hint="cs"/>
          <w:sz w:val="26"/>
          <w:szCs w:val="26"/>
          <w:rtl/>
          <w:lang w:bidi="fa-IR"/>
        </w:rPr>
        <w:t>(</w:t>
      </w:r>
      <w:r w:rsidR="00C8395B" w:rsidRPr="008F66F2">
        <w:rPr>
          <w:rFonts w:ascii="Arial" w:hAnsi="Arial" w:cs="B Mitra"/>
          <w:sz w:val="26"/>
          <w:szCs w:val="26"/>
          <w:lang w:bidi="fa-IR"/>
        </w:rPr>
        <w:t>SL</w:t>
      </w:r>
      <w:r w:rsidRPr="008F66F2">
        <w:rPr>
          <w:rFonts w:ascii="Arial" w:hAnsi="Arial" w:cs="B Mitra" w:hint="cs"/>
          <w:sz w:val="26"/>
          <w:szCs w:val="26"/>
          <w:rtl/>
          <w:lang w:bidi="fa-IR"/>
        </w:rPr>
        <w:t>)</w:t>
      </w:r>
      <w:r w:rsidR="00C8395B" w:rsidRPr="008F66F2">
        <w:rPr>
          <w:rFonts w:ascii="Arial" w:hAnsi="Arial" w:cs="B Mitra"/>
          <w:sz w:val="26"/>
          <w:szCs w:val="26"/>
          <w:rtl/>
          <w:lang w:bidi="fa-IR"/>
        </w:rPr>
        <w:t xml:space="preserve"> دسته‌اي از حسابرسان مي‌باشند كه اطلاعات كوتاه مدت </w:t>
      </w:r>
      <w:r w:rsidR="00B23EE1" w:rsidRPr="008F66F2">
        <w:rPr>
          <w:rFonts w:ascii="Arial" w:hAnsi="Arial" w:cs="B Mitra" w:hint="cs"/>
          <w:sz w:val="26"/>
          <w:szCs w:val="26"/>
          <w:rtl/>
          <w:lang w:bidi="fa-IR"/>
        </w:rPr>
        <w:t xml:space="preserve"> </w:t>
      </w:r>
      <w:r w:rsidR="00A577BA" w:rsidRPr="008F66F2">
        <w:rPr>
          <w:rFonts w:ascii="Arial" w:hAnsi="Arial" w:cs="B Mitra" w:hint="cs"/>
          <w:sz w:val="26"/>
          <w:szCs w:val="26"/>
          <w:rtl/>
          <w:lang w:bidi="fa-IR"/>
        </w:rPr>
        <w:t xml:space="preserve">سود وزيان ناويژه  </w:t>
      </w:r>
      <w:r w:rsidR="00C8395B" w:rsidRPr="008F66F2">
        <w:rPr>
          <w:rFonts w:ascii="Arial" w:hAnsi="Arial" w:cs="B Mitra"/>
          <w:sz w:val="26"/>
          <w:szCs w:val="26"/>
          <w:rtl/>
          <w:lang w:bidi="fa-IR"/>
        </w:rPr>
        <w:t>2 ساله (</w:t>
      </w:r>
      <w:r w:rsidR="00C8395B" w:rsidRPr="008F66F2">
        <w:rPr>
          <w:rFonts w:ascii="Arial" w:hAnsi="Arial" w:cs="B Mitra"/>
          <w:sz w:val="26"/>
          <w:szCs w:val="26"/>
          <w:lang w:bidi="fa-IR"/>
        </w:rPr>
        <w:t>II</w:t>
      </w:r>
      <w:r w:rsidR="00C8395B" w:rsidRPr="008F66F2">
        <w:rPr>
          <w:rFonts w:ascii="Arial" w:hAnsi="Arial" w:cs="B Mitra"/>
          <w:sz w:val="26"/>
          <w:szCs w:val="26"/>
          <w:rtl/>
          <w:lang w:bidi="fa-IR"/>
        </w:rPr>
        <w:t>) را به همراه اطلاعات حسابرسي نشده سال مورد رسيدگي با حداقل مبلغ</w:t>
      </w:r>
      <w:r w:rsidR="00B23EE1" w:rsidRPr="008F66F2">
        <w:rPr>
          <w:rFonts w:ascii="Arial" w:hAnsi="Arial" w:cs="B Mitra" w:hint="cs"/>
          <w:sz w:val="26"/>
          <w:szCs w:val="26"/>
          <w:rtl/>
          <w:lang w:bidi="fa-IR"/>
        </w:rPr>
        <w:t xml:space="preserve"> مورد انتظار</w:t>
      </w:r>
      <w:r w:rsidR="00A96628">
        <w:rPr>
          <w:rFonts w:ascii="Arial" w:hAnsi="Arial" w:cs="B Mitra" w:hint="cs"/>
          <w:sz w:val="26"/>
          <w:szCs w:val="26"/>
          <w:rtl/>
          <w:lang w:bidi="fa-IR"/>
        </w:rPr>
        <w:t xml:space="preserve"> </w:t>
      </w:r>
      <w:r w:rsidR="00B23EE1" w:rsidRPr="008F66F2">
        <w:rPr>
          <w:rFonts w:ascii="Arial" w:hAnsi="Arial" w:cs="B Mitra" w:hint="cs"/>
          <w:sz w:val="26"/>
          <w:szCs w:val="26"/>
          <w:rtl/>
          <w:lang w:bidi="fa-IR"/>
        </w:rPr>
        <w:t xml:space="preserve">از سود ناويژه </w:t>
      </w:r>
      <w:r w:rsidR="00C8395B" w:rsidRPr="008F66F2">
        <w:rPr>
          <w:rFonts w:ascii="Arial" w:hAnsi="Arial" w:cs="B Mitra"/>
          <w:sz w:val="26"/>
          <w:szCs w:val="26"/>
          <w:rtl/>
          <w:lang w:bidi="fa-IR"/>
        </w:rPr>
        <w:t>(</w:t>
      </w:r>
      <w:r w:rsidR="00C8395B" w:rsidRPr="008F66F2">
        <w:rPr>
          <w:rFonts w:ascii="Arial" w:hAnsi="Arial" w:cs="B Mitra"/>
          <w:sz w:val="26"/>
          <w:szCs w:val="26"/>
          <w:lang w:bidi="fa-IR"/>
        </w:rPr>
        <w:t>III</w:t>
      </w:r>
      <w:r w:rsidR="00C8395B" w:rsidRPr="008F66F2">
        <w:rPr>
          <w:rFonts w:ascii="Arial" w:hAnsi="Arial" w:cs="B Mitra"/>
          <w:sz w:val="26"/>
          <w:szCs w:val="26"/>
          <w:rtl/>
          <w:lang w:bidi="fa-IR"/>
        </w:rPr>
        <w:t>) در اختيار دارند</w:t>
      </w:r>
      <w:bookmarkEnd w:id="14"/>
      <w:bookmarkEnd w:id="15"/>
      <w:r w:rsidR="00242003">
        <w:rPr>
          <w:rFonts w:ascii="Arial" w:hAnsi="Arial" w:cs="B Mitra"/>
          <w:sz w:val="26"/>
          <w:szCs w:val="26"/>
          <w:rtl/>
          <w:lang w:bidi="fa-IR"/>
        </w:rPr>
        <w:t>.</w:t>
      </w:r>
      <w:r w:rsidRPr="008F66F2">
        <w:rPr>
          <w:rFonts w:ascii="Arial" w:hAnsi="Arial" w:cs="B Mitra" w:hint="cs"/>
          <w:sz w:val="26"/>
          <w:szCs w:val="26"/>
          <w:rtl/>
          <w:lang w:bidi="fa-IR"/>
        </w:rPr>
        <w:t xml:space="preserve"> </w:t>
      </w:r>
    </w:p>
    <w:p w:rsidR="00C8395B" w:rsidRPr="008F66F2" w:rsidRDefault="002F22B4" w:rsidP="008A6A7C">
      <w:pPr>
        <w:ind w:left="26"/>
        <w:jc w:val="both"/>
        <w:rPr>
          <w:rFonts w:ascii="Arial" w:hAnsi="Arial" w:cs="B Mitra"/>
          <w:sz w:val="26"/>
          <w:szCs w:val="26"/>
          <w:rtl/>
          <w:lang w:bidi="fa-IR"/>
        </w:rPr>
      </w:pPr>
      <w:r w:rsidRPr="008F66F2">
        <w:rPr>
          <w:rFonts w:ascii="Arial" w:hAnsi="Arial" w:cs="B Mitra" w:hint="cs"/>
          <w:sz w:val="26"/>
          <w:szCs w:val="26"/>
          <w:rtl/>
          <w:lang w:bidi="fa-IR"/>
        </w:rPr>
        <w:t>(</w:t>
      </w:r>
      <w:r w:rsidR="00C8395B" w:rsidRPr="008F66F2">
        <w:rPr>
          <w:rFonts w:ascii="Arial" w:hAnsi="Arial" w:cs="B Mitra"/>
          <w:sz w:val="26"/>
          <w:szCs w:val="26"/>
          <w:lang w:bidi="fa-IR"/>
        </w:rPr>
        <w:t>SH</w:t>
      </w:r>
      <w:r w:rsidR="00B23EE1" w:rsidRPr="008F66F2">
        <w:rPr>
          <w:rFonts w:ascii="Arial" w:hAnsi="Arial" w:cs="B Mitra" w:hint="cs"/>
          <w:sz w:val="26"/>
          <w:szCs w:val="26"/>
          <w:rtl/>
          <w:lang w:bidi="fa-IR"/>
        </w:rPr>
        <w:t xml:space="preserve">) دسته‌اي از حسابرسان مي‌باشند كه اطلاعات كوتاه مدت  </w:t>
      </w:r>
      <w:r w:rsidR="00A577BA" w:rsidRPr="008F66F2">
        <w:rPr>
          <w:rFonts w:ascii="Arial" w:hAnsi="Arial" w:cs="B Mitra" w:hint="cs"/>
          <w:sz w:val="26"/>
          <w:szCs w:val="26"/>
          <w:rtl/>
          <w:lang w:bidi="fa-IR"/>
        </w:rPr>
        <w:t xml:space="preserve">سود وزيان ناويژه  </w:t>
      </w:r>
      <w:r w:rsidR="00B23EE1" w:rsidRPr="008F66F2">
        <w:rPr>
          <w:rFonts w:ascii="Arial" w:hAnsi="Arial" w:cs="B Mitra" w:hint="cs"/>
          <w:sz w:val="26"/>
          <w:szCs w:val="26"/>
          <w:rtl/>
          <w:lang w:bidi="fa-IR"/>
        </w:rPr>
        <w:t>2 ساله (</w:t>
      </w:r>
      <w:r w:rsidR="00B23EE1" w:rsidRPr="008F66F2">
        <w:rPr>
          <w:rFonts w:ascii="Arial" w:hAnsi="Arial" w:cs="B Mitra"/>
          <w:sz w:val="26"/>
          <w:szCs w:val="26"/>
          <w:lang w:bidi="fa-IR"/>
        </w:rPr>
        <w:t>II</w:t>
      </w:r>
      <w:r w:rsidR="00B23EE1" w:rsidRPr="008F66F2">
        <w:rPr>
          <w:rFonts w:ascii="Arial" w:hAnsi="Arial" w:cs="B Mitra" w:hint="cs"/>
          <w:sz w:val="26"/>
          <w:szCs w:val="26"/>
          <w:rtl/>
          <w:lang w:bidi="fa-IR"/>
        </w:rPr>
        <w:t>) را به همراه اطلاعات حسابرسي نشده سال مورد رسيدگي با حداكثر مبلغ مورد انتظاراز سود ناويژه  (</w:t>
      </w:r>
      <w:r w:rsidR="00B23EE1" w:rsidRPr="008F66F2">
        <w:rPr>
          <w:rFonts w:ascii="Arial" w:hAnsi="Arial" w:cs="B Mitra"/>
          <w:sz w:val="26"/>
          <w:szCs w:val="26"/>
          <w:lang w:bidi="fa-IR"/>
        </w:rPr>
        <w:t>III</w:t>
      </w:r>
      <w:r w:rsidR="00B23EE1" w:rsidRPr="008F66F2">
        <w:rPr>
          <w:rFonts w:ascii="Arial" w:hAnsi="Arial" w:cs="B Mitra" w:hint="cs"/>
          <w:sz w:val="26"/>
          <w:szCs w:val="26"/>
          <w:rtl/>
          <w:lang w:bidi="fa-IR"/>
        </w:rPr>
        <w:t>) در اختيار دارند</w:t>
      </w:r>
      <w:r w:rsidR="00C8395B" w:rsidRPr="008F66F2">
        <w:rPr>
          <w:rFonts w:ascii="Arial" w:hAnsi="Arial" w:cs="B Mitra"/>
          <w:sz w:val="26"/>
          <w:szCs w:val="26"/>
          <w:rtl/>
          <w:lang w:bidi="fa-IR"/>
        </w:rPr>
        <w:t>.</w:t>
      </w:r>
    </w:p>
    <w:p w:rsidR="00C8395B" w:rsidRPr="008F66F2" w:rsidRDefault="002F22B4" w:rsidP="008A6A7C">
      <w:pPr>
        <w:ind w:left="26"/>
        <w:jc w:val="both"/>
        <w:rPr>
          <w:rFonts w:ascii="Arial" w:hAnsi="Arial" w:cs="B Mitra"/>
          <w:sz w:val="26"/>
          <w:szCs w:val="26"/>
          <w:rtl/>
          <w:lang w:bidi="fa-IR"/>
        </w:rPr>
      </w:pPr>
      <w:r w:rsidRPr="008F66F2">
        <w:rPr>
          <w:rFonts w:ascii="Arial" w:hAnsi="Arial" w:cs="B Mitra" w:hint="cs"/>
          <w:sz w:val="26"/>
          <w:szCs w:val="26"/>
          <w:rtl/>
          <w:lang w:bidi="fa-IR"/>
        </w:rPr>
        <w:t>(</w:t>
      </w:r>
      <w:r w:rsidR="00C8395B" w:rsidRPr="008F66F2">
        <w:rPr>
          <w:rFonts w:ascii="Arial" w:hAnsi="Arial" w:cs="B Mitra"/>
          <w:sz w:val="26"/>
          <w:szCs w:val="26"/>
          <w:lang w:bidi="fa-IR"/>
        </w:rPr>
        <w:t>SN</w:t>
      </w:r>
      <w:r w:rsidRPr="008F66F2">
        <w:rPr>
          <w:rFonts w:ascii="Arial" w:hAnsi="Arial" w:cs="B Mitra" w:hint="cs"/>
          <w:sz w:val="26"/>
          <w:szCs w:val="26"/>
          <w:rtl/>
          <w:lang w:bidi="fa-IR"/>
        </w:rPr>
        <w:t xml:space="preserve"> )</w:t>
      </w:r>
      <w:r w:rsidR="00C8395B" w:rsidRPr="008F66F2">
        <w:rPr>
          <w:rFonts w:ascii="Arial" w:hAnsi="Arial" w:cs="B Mitra"/>
          <w:sz w:val="26"/>
          <w:szCs w:val="26"/>
          <w:rtl/>
          <w:lang w:bidi="fa-IR"/>
        </w:rPr>
        <w:t xml:space="preserve"> دسته‌اي از حسابرسان مي‌باشند كه تنها اطلاعات كوتاه مدت</w:t>
      </w:r>
      <w:r w:rsidR="00B23EE1" w:rsidRPr="008F66F2">
        <w:rPr>
          <w:rFonts w:ascii="Arial" w:hAnsi="Arial" w:cs="B Mitra" w:hint="cs"/>
          <w:sz w:val="26"/>
          <w:szCs w:val="26"/>
          <w:rtl/>
          <w:lang w:bidi="fa-IR"/>
        </w:rPr>
        <w:t xml:space="preserve"> </w:t>
      </w:r>
      <w:bookmarkStart w:id="16" w:name="OLE_LINK31"/>
      <w:bookmarkStart w:id="17" w:name="OLE_LINK32"/>
      <w:r w:rsidR="00B23EE1" w:rsidRPr="008F66F2">
        <w:rPr>
          <w:rFonts w:ascii="Arial" w:hAnsi="Arial" w:cs="B Mitra" w:hint="cs"/>
          <w:sz w:val="26"/>
          <w:szCs w:val="26"/>
          <w:rtl/>
          <w:lang w:bidi="fa-IR"/>
        </w:rPr>
        <w:t xml:space="preserve">سود وزيان ناويژه </w:t>
      </w:r>
      <w:r w:rsidR="00C8395B" w:rsidRPr="008F66F2">
        <w:rPr>
          <w:rFonts w:ascii="Arial" w:hAnsi="Arial" w:cs="B Mitra"/>
          <w:sz w:val="26"/>
          <w:szCs w:val="26"/>
          <w:rtl/>
          <w:lang w:bidi="fa-IR"/>
        </w:rPr>
        <w:t xml:space="preserve"> </w:t>
      </w:r>
      <w:bookmarkEnd w:id="16"/>
      <w:bookmarkEnd w:id="17"/>
      <w:r w:rsidR="00C8395B" w:rsidRPr="008F66F2">
        <w:rPr>
          <w:rFonts w:ascii="Arial" w:hAnsi="Arial" w:cs="B Mitra"/>
          <w:sz w:val="26"/>
          <w:szCs w:val="26"/>
          <w:rtl/>
          <w:lang w:bidi="fa-IR"/>
        </w:rPr>
        <w:t>2 ساله (</w:t>
      </w:r>
      <w:r w:rsidR="00C8395B" w:rsidRPr="008F66F2">
        <w:rPr>
          <w:rFonts w:ascii="Arial" w:hAnsi="Arial" w:cs="B Mitra"/>
          <w:sz w:val="26"/>
          <w:szCs w:val="26"/>
          <w:lang w:bidi="fa-IR"/>
        </w:rPr>
        <w:t>II</w:t>
      </w:r>
      <w:r w:rsidR="00C8395B" w:rsidRPr="008F66F2">
        <w:rPr>
          <w:rFonts w:ascii="Arial" w:hAnsi="Arial" w:cs="B Mitra"/>
          <w:sz w:val="26"/>
          <w:szCs w:val="26"/>
          <w:rtl/>
          <w:lang w:bidi="fa-IR"/>
        </w:rPr>
        <w:t xml:space="preserve">) را در اختيار دارند و بعنوان گروه كنترل جهت </w:t>
      </w:r>
      <w:r w:rsidR="00DA2297" w:rsidRPr="008F66F2">
        <w:rPr>
          <w:rFonts w:ascii="Arial" w:hAnsi="Arial" w:cs="B Mitra"/>
          <w:sz w:val="26"/>
          <w:szCs w:val="26"/>
          <w:rtl/>
          <w:lang w:bidi="fa-IR"/>
        </w:rPr>
        <w:t>آزمون</w:t>
      </w:r>
      <w:r w:rsidR="00C8395B" w:rsidRPr="008F66F2">
        <w:rPr>
          <w:rFonts w:ascii="Arial" w:hAnsi="Arial" w:cs="B Mitra"/>
          <w:sz w:val="26"/>
          <w:szCs w:val="26"/>
          <w:rtl/>
          <w:lang w:bidi="fa-IR"/>
        </w:rPr>
        <w:t xml:space="preserve"> فرضيات تحقيق مورد استفاده قرارگرفت</w:t>
      </w:r>
      <w:r w:rsidR="00E7604D" w:rsidRPr="008F66F2">
        <w:rPr>
          <w:rFonts w:ascii="Arial" w:hAnsi="Arial" w:cs="B Mitra" w:hint="cs"/>
          <w:sz w:val="26"/>
          <w:szCs w:val="26"/>
          <w:rtl/>
          <w:lang w:bidi="fa-IR"/>
        </w:rPr>
        <w:t>ند</w:t>
      </w:r>
      <w:r w:rsidR="00242003">
        <w:rPr>
          <w:rFonts w:ascii="Arial" w:hAnsi="Arial" w:cs="B Mitra"/>
          <w:sz w:val="26"/>
          <w:szCs w:val="26"/>
          <w:rtl/>
          <w:lang w:bidi="fa-IR"/>
        </w:rPr>
        <w:t>.</w:t>
      </w:r>
    </w:p>
    <w:p w:rsidR="00C8395B" w:rsidRPr="008F66F2" w:rsidRDefault="002F22B4" w:rsidP="008A6A7C">
      <w:pPr>
        <w:ind w:left="26"/>
        <w:jc w:val="both"/>
        <w:rPr>
          <w:rFonts w:ascii="Arial" w:hAnsi="Arial" w:cs="B Mitra"/>
          <w:sz w:val="26"/>
          <w:szCs w:val="26"/>
          <w:rtl/>
          <w:lang w:bidi="fa-IR"/>
        </w:rPr>
      </w:pPr>
      <w:r w:rsidRPr="008F66F2">
        <w:rPr>
          <w:rFonts w:ascii="Arial" w:hAnsi="Arial" w:cs="B Mitra"/>
          <w:sz w:val="26"/>
          <w:szCs w:val="26"/>
          <w:rtl/>
          <w:lang w:bidi="fa-IR"/>
        </w:rPr>
        <w:t>(</w:t>
      </w:r>
      <w:r w:rsidRPr="008F66F2">
        <w:rPr>
          <w:rFonts w:ascii="Arial" w:hAnsi="Arial" w:cs="B Mitra"/>
          <w:sz w:val="26"/>
          <w:szCs w:val="26"/>
          <w:lang w:bidi="fa-IR"/>
        </w:rPr>
        <w:t>LL</w:t>
      </w:r>
      <w:r w:rsidRPr="008F66F2">
        <w:rPr>
          <w:rFonts w:ascii="Arial" w:hAnsi="Arial" w:cs="B Mitra"/>
          <w:sz w:val="26"/>
          <w:szCs w:val="26"/>
          <w:rtl/>
          <w:lang w:bidi="fa-IR"/>
        </w:rPr>
        <w:t>)</w:t>
      </w:r>
      <w:r w:rsidR="00C8395B" w:rsidRPr="008F66F2">
        <w:rPr>
          <w:rFonts w:ascii="Arial" w:hAnsi="Arial" w:cs="B Mitra"/>
          <w:sz w:val="26"/>
          <w:szCs w:val="26"/>
          <w:rtl/>
          <w:lang w:bidi="fa-IR"/>
        </w:rPr>
        <w:t xml:space="preserve"> دسته‌اي از حسابرسان مي‌باشند كه علاوه بر اطلاعات كوتاه مدت </w:t>
      </w:r>
      <w:bookmarkStart w:id="18" w:name="OLE_LINK26"/>
      <w:bookmarkStart w:id="19" w:name="OLE_LINK27"/>
      <w:bookmarkStart w:id="20" w:name="OLE_LINK28"/>
      <w:r w:rsidR="00B23EE1" w:rsidRPr="008F66F2">
        <w:rPr>
          <w:rFonts w:ascii="Arial" w:hAnsi="Arial" w:cs="B Mitra" w:hint="cs"/>
          <w:sz w:val="26"/>
          <w:szCs w:val="26"/>
          <w:rtl/>
          <w:lang w:bidi="fa-IR"/>
        </w:rPr>
        <w:t xml:space="preserve">سود وزيان ناويژه </w:t>
      </w:r>
      <w:bookmarkEnd w:id="18"/>
      <w:bookmarkEnd w:id="19"/>
      <w:bookmarkEnd w:id="20"/>
      <w:r w:rsidR="00C8395B" w:rsidRPr="008F66F2">
        <w:rPr>
          <w:rFonts w:ascii="Arial" w:hAnsi="Arial" w:cs="B Mitra"/>
          <w:sz w:val="26"/>
          <w:szCs w:val="26"/>
          <w:rtl/>
          <w:lang w:bidi="fa-IR"/>
        </w:rPr>
        <w:t>2 ساله (</w:t>
      </w:r>
      <w:r w:rsidR="00C8395B" w:rsidRPr="008F66F2">
        <w:rPr>
          <w:rFonts w:ascii="Arial" w:hAnsi="Arial" w:cs="B Mitra"/>
          <w:sz w:val="26"/>
          <w:szCs w:val="26"/>
          <w:lang w:bidi="fa-IR"/>
        </w:rPr>
        <w:t>II</w:t>
      </w:r>
      <w:r w:rsidR="00C8395B" w:rsidRPr="008F66F2">
        <w:rPr>
          <w:rFonts w:ascii="Arial" w:hAnsi="Arial" w:cs="B Mitra"/>
          <w:sz w:val="26"/>
          <w:szCs w:val="26"/>
          <w:rtl/>
          <w:lang w:bidi="fa-IR"/>
        </w:rPr>
        <w:t>)</w:t>
      </w:r>
      <w:r w:rsidR="00242003">
        <w:rPr>
          <w:rFonts w:ascii="Arial" w:hAnsi="Arial" w:cs="B Mitra"/>
          <w:sz w:val="26"/>
          <w:szCs w:val="26"/>
          <w:rtl/>
          <w:lang w:bidi="fa-IR"/>
        </w:rPr>
        <w:t>،</w:t>
      </w:r>
      <w:r w:rsidR="00C8395B" w:rsidRPr="008F66F2">
        <w:rPr>
          <w:rFonts w:ascii="Arial" w:hAnsi="Arial" w:cs="B Mitra"/>
          <w:sz w:val="26"/>
          <w:szCs w:val="26"/>
          <w:rtl/>
          <w:lang w:bidi="fa-IR"/>
        </w:rPr>
        <w:t xml:space="preserve"> اطلاعات بلند مدت 3 ساله</w:t>
      </w:r>
      <w:r w:rsidR="00B23EE1" w:rsidRPr="008F66F2">
        <w:rPr>
          <w:rFonts w:ascii="Arial" w:hAnsi="Arial" w:cs="B Mitra" w:hint="cs"/>
          <w:sz w:val="26"/>
          <w:szCs w:val="26"/>
          <w:rtl/>
          <w:lang w:bidi="fa-IR"/>
        </w:rPr>
        <w:t xml:space="preserve"> سود وزيان ناويژه</w:t>
      </w:r>
      <w:r w:rsidR="00C8395B" w:rsidRPr="008F66F2">
        <w:rPr>
          <w:rFonts w:ascii="Arial" w:hAnsi="Arial" w:cs="B Mitra"/>
          <w:sz w:val="26"/>
          <w:szCs w:val="26"/>
          <w:rtl/>
          <w:lang w:bidi="fa-IR"/>
        </w:rPr>
        <w:t xml:space="preserve"> (</w:t>
      </w:r>
      <w:r w:rsidR="00C8395B" w:rsidRPr="008F66F2">
        <w:rPr>
          <w:rFonts w:ascii="Arial" w:hAnsi="Arial" w:cs="B Mitra"/>
          <w:sz w:val="26"/>
          <w:szCs w:val="26"/>
          <w:lang w:bidi="fa-IR"/>
        </w:rPr>
        <w:t>I</w:t>
      </w:r>
      <w:r w:rsidR="00C8395B" w:rsidRPr="008F66F2">
        <w:rPr>
          <w:rFonts w:ascii="Arial" w:hAnsi="Arial" w:cs="B Mitra"/>
          <w:sz w:val="26"/>
          <w:szCs w:val="26"/>
          <w:rtl/>
          <w:lang w:bidi="fa-IR"/>
        </w:rPr>
        <w:t>) را به همراه اطلاعات حسابرسي نشده سال مورد رسيدگي با حداقل مبلغ (</w:t>
      </w:r>
      <w:r w:rsidR="00C8395B" w:rsidRPr="008F66F2">
        <w:rPr>
          <w:rFonts w:ascii="Arial" w:hAnsi="Arial" w:cs="B Mitra"/>
          <w:sz w:val="26"/>
          <w:szCs w:val="26"/>
          <w:lang w:bidi="fa-IR"/>
        </w:rPr>
        <w:t>III</w:t>
      </w:r>
      <w:r w:rsidR="00C8395B" w:rsidRPr="008F66F2">
        <w:rPr>
          <w:rFonts w:ascii="Arial" w:hAnsi="Arial" w:cs="B Mitra"/>
          <w:sz w:val="26"/>
          <w:szCs w:val="26"/>
          <w:rtl/>
          <w:lang w:bidi="fa-IR"/>
        </w:rPr>
        <w:t>) در اختيار دارند</w:t>
      </w:r>
      <w:r w:rsidR="00242003">
        <w:rPr>
          <w:rFonts w:ascii="Arial" w:hAnsi="Arial" w:cs="B Mitra"/>
          <w:sz w:val="26"/>
          <w:szCs w:val="26"/>
          <w:rtl/>
          <w:lang w:bidi="fa-IR"/>
        </w:rPr>
        <w:t>.</w:t>
      </w:r>
    </w:p>
    <w:p w:rsidR="00C8395B" w:rsidRPr="008F66F2" w:rsidRDefault="002F22B4" w:rsidP="008A6A7C">
      <w:pPr>
        <w:ind w:left="26"/>
        <w:jc w:val="both"/>
        <w:rPr>
          <w:rFonts w:ascii="Arial" w:hAnsi="Arial" w:cs="B Mitra"/>
          <w:sz w:val="26"/>
          <w:szCs w:val="26"/>
          <w:rtl/>
          <w:lang w:bidi="fa-IR"/>
        </w:rPr>
      </w:pPr>
      <w:r w:rsidRPr="008F66F2">
        <w:rPr>
          <w:rFonts w:ascii="Arial" w:hAnsi="Arial" w:cs="B Mitra" w:hint="cs"/>
          <w:sz w:val="26"/>
          <w:szCs w:val="26"/>
          <w:rtl/>
          <w:lang w:bidi="fa-IR"/>
        </w:rPr>
        <w:t>(</w:t>
      </w:r>
      <w:r w:rsidR="00C8395B" w:rsidRPr="008F66F2">
        <w:rPr>
          <w:rFonts w:ascii="Arial" w:hAnsi="Arial" w:cs="B Mitra"/>
          <w:sz w:val="26"/>
          <w:szCs w:val="26"/>
          <w:lang w:bidi="fa-IR"/>
        </w:rPr>
        <w:t>LH</w:t>
      </w:r>
      <w:r w:rsidRPr="008F66F2">
        <w:rPr>
          <w:rFonts w:ascii="Arial" w:hAnsi="Arial" w:cs="B Mitra" w:hint="cs"/>
          <w:sz w:val="26"/>
          <w:szCs w:val="26"/>
          <w:rtl/>
          <w:lang w:bidi="fa-IR"/>
        </w:rPr>
        <w:t xml:space="preserve"> )</w:t>
      </w:r>
      <w:r w:rsidR="00C8395B" w:rsidRPr="008F66F2">
        <w:rPr>
          <w:rFonts w:ascii="Arial" w:hAnsi="Arial" w:cs="B Mitra"/>
          <w:sz w:val="26"/>
          <w:szCs w:val="26"/>
          <w:rtl/>
          <w:lang w:bidi="fa-IR"/>
        </w:rPr>
        <w:t xml:space="preserve"> دسته‌اي از حسابرسان مي‌باشند كه علاوه بر اطلاعات كوتاه مدت</w:t>
      </w:r>
      <w:r w:rsidR="00B23EE1" w:rsidRPr="008F66F2">
        <w:rPr>
          <w:rFonts w:ascii="Arial" w:hAnsi="Arial" w:cs="B Mitra" w:hint="cs"/>
          <w:sz w:val="26"/>
          <w:szCs w:val="26"/>
          <w:rtl/>
          <w:lang w:bidi="fa-IR"/>
        </w:rPr>
        <w:t xml:space="preserve"> </w:t>
      </w:r>
      <w:bookmarkStart w:id="21" w:name="OLE_LINK29"/>
      <w:bookmarkStart w:id="22" w:name="OLE_LINK30"/>
      <w:r w:rsidR="00B23EE1" w:rsidRPr="008F66F2">
        <w:rPr>
          <w:rFonts w:ascii="Arial" w:hAnsi="Arial" w:cs="B Mitra" w:hint="cs"/>
          <w:sz w:val="26"/>
          <w:szCs w:val="26"/>
          <w:rtl/>
          <w:lang w:bidi="fa-IR"/>
        </w:rPr>
        <w:t>سود وزيان ناويژه</w:t>
      </w:r>
      <w:r w:rsidR="00C8395B" w:rsidRPr="008F66F2">
        <w:rPr>
          <w:rFonts w:ascii="Arial" w:hAnsi="Arial" w:cs="B Mitra"/>
          <w:sz w:val="26"/>
          <w:szCs w:val="26"/>
          <w:rtl/>
          <w:lang w:bidi="fa-IR"/>
        </w:rPr>
        <w:t xml:space="preserve"> </w:t>
      </w:r>
      <w:bookmarkEnd w:id="21"/>
      <w:bookmarkEnd w:id="22"/>
      <w:r w:rsidR="00C8395B" w:rsidRPr="008F66F2">
        <w:rPr>
          <w:rFonts w:ascii="Arial" w:hAnsi="Arial" w:cs="B Mitra"/>
          <w:sz w:val="26"/>
          <w:szCs w:val="26"/>
          <w:rtl/>
          <w:lang w:bidi="fa-IR"/>
        </w:rPr>
        <w:t>2 ساله (</w:t>
      </w:r>
      <w:r w:rsidR="00C8395B" w:rsidRPr="008F66F2">
        <w:rPr>
          <w:rFonts w:ascii="Arial" w:hAnsi="Arial" w:cs="B Mitra"/>
          <w:sz w:val="26"/>
          <w:szCs w:val="26"/>
          <w:lang w:bidi="fa-IR"/>
        </w:rPr>
        <w:t>II</w:t>
      </w:r>
      <w:r w:rsidR="00C8395B" w:rsidRPr="008F66F2">
        <w:rPr>
          <w:rFonts w:ascii="Arial" w:hAnsi="Arial" w:cs="B Mitra"/>
          <w:sz w:val="26"/>
          <w:szCs w:val="26"/>
          <w:rtl/>
          <w:lang w:bidi="fa-IR"/>
        </w:rPr>
        <w:t>)</w:t>
      </w:r>
      <w:r w:rsidR="00242003">
        <w:rPr>
          <w:rFonts w:ascii="Arial" w:hAnsi="Arial" w:cs="B Mitra"/>
          <w:sz w:val="26"/>
          <w:szCs w:val="26"/>
          <w:rtl/>
          <w:lang w:bidi="fa-IR"/>
        </w:rPr>
        <w:t>،</w:t>
      </w:r>
      <w:r w:rsidR="00C8395B" w:rsidRPr="008F66F2">
        <w:rPr>
          <w:rFonts w:ascii="Arial" w:hAnsi="Arial" w:cs="B Mitra"/>
          <w:sz w:val="26"/>
          <w:szCs w:val="26"/>
          <w:rtl/>
          <w:lang w:bidi="fa-IR"/>
        </w:rPr>
        <w:t xml:space="preserve"> اطلاعات بلند مدت 3 ساله</w:t>
      </w:r>
      <w:r w:rsidR="00B23EE1" w:rsidRPr="008F66F2">
        <w:rPr>
          <w:rFonts w:ascii="Arial" w:hAnsi="Arial" w:cs="B Mitra" w:hint="cs"/>
          <w:sz w:val="26"/>
          <w:szCs w:val="26"/>
          <w:rtl/>
          <w:lang w:bidi="fa-IR"/>
        </w:rPr>
        <w:t xml:space="preserve"> سود وزيان ناويژه</w:t>
      </w:r>
      <w:r w:rsidR="00C8395B" w:rsidRPr="008F66F2">
        <w:rPr>
          <w:rFonts w:ascii="Arial" w:hAnsi="Arial" w:cs="B Mitra"/>
          <w:sz w:val="26"/>
          <w:szCs w:val="26"/>
          <w:rtl/>
          <w:lang w:bidi="fa-IR"/>
        </w:rPr>
        <w:t xml:space="preserve"> (</w:t>
      </w:r>
      <w:r w:rsidR="00C8395B" w:rsidRPr="008F66F2">
        <w:rPr>
          <w:rFonts w:ascii="Arial" w:hAnsi="Arial" w:cs="B Mitra"/>
          <w:sz w:val="26"/>
          <w:szCs w:val="26"/>
          <w:lang w:bidi="fa-IR"/>
        </w:rPr>
        <w:t>I</w:t>
      </w:r>
      <w:r w:rsidR="00C8395B" w:rsidRPr="008F66F2">
        <w:rPr>
          <w:rFonts w:ascii="Arial" w:hAnsi="Arial" w:cs="B Mitra"/>
          <w:sz w:val="26"/>
          <w:szCs w:val="26"/>
          <w:rtl/>
          <w:lang w:bidi="fa-IR"/>
        </w:rPr>
        <w:t>) را به همراه اطلاعات حسابرسي نشده سال مورد رسيدگي با حداكثر مبلغ (</w:t>
      </w:r>
      <w:r w:rsidR="00C8395B" w:rsidRPr="008F66F2">
        <w:rPr>
          <w:rFonts w:ascii="Arial" w:hAnsi="Arial" w:cs="B Mitra"/>
          <w:sz w:val="26"/>
          <w:szCs w:val="26"/>
          <w:lang w:bidi="fa-IR"/>
        </w:rPr>
        <w:t>IV</w:t>
      </w:r>
      <w:r w:rsidR="00C8395B" w:rsidRPr="008F66F2">
        <w:rPr>
          <w:rFonts w:ascii="Arial" w:hAnsi="Arial" w:cs="B Mitra"/>
          <w:sz w:val="26"/>
          <w:szCs w:val="26"/>
          <w:rtl/>
          <w:lang w:bidi="fa-IR"/>
        </w:rPr>
        <w:t>) در اختيار دارند</w:t>
      </w:r>
      <w:r w:rsidR="00242003">
        <w:rPr>
          <w:rFonts w:ascii="Arial" w:hAnsi="Arial" w:cs="B Mitra"/>
          <w:sz w:val="26"/>
          <w:szCs w:val="26"/>
          <w:rtl/>
          <w:lang w:bidi="fa-IR"/>
        </w:rPr>
        <w:t>.</w:t>
      </w:r>
    </w:p>
    <w:p w:rsidR="00C8395B" w:rsidRPr="008F66F2" w:rsidRDefault="002F22B4" w:rsidP="008A6A7C">
      <w:pPr>
        <w:ind w:left="26"/>
        <w:jc w:val="both"/>
        <w:rPr>
          <w:rFonts w:ascii="Arial" w:hAnsi="Arial" w:cs="B Mitra"/>
          <w:sz w:val="26"/>
          <w:szCs w:val="26"/>
          <w:lang w:bidi="fa-IR"/>
        </w:rPr>
      </w:pPr>
      <w:r w:rsidRPr="008F66F2">
        <w:rPr>
          <w:rFonts w:ascii="Arial" w:hAnsi="Arial" w:cs="B Mitra" w:hint="cs"/>
          <w:sz w:val="26"/>
          <w:szCs w:val="26"/>
          <w:rtl/>
          <w:lang w:bidi="fa-IR"/>
        </w:rPr>
        <w:lastRenderedPageBreak/>
        <w:t>(</w:t>
      </w:r>
      <w:r w:rsidR="00C8395B" w:rsidRPr="008F66F2">
        <w:rPr>
          <w:rFonts w:ascii="Arial" w:hAnsi="Arial" w:cs="B Mitra"/>
          <w:sz w:val="26"/>
          <w:szCs w:val="26"/>
          <w:lang w:bidi="fa-IR"/>
        </w:rPr>
        <w:t>LN</w:t>
      </w:r>
      <w:r w:rsidR="00774C5C" w:rsidRPr="008F66F2">
        <w:rPr>
          <w:rFonts w:ascii="Arial" w:hAnsi="Arial" w:cs="B Mitra" w:hint="cs"/>
          <w:sz w:val="26"/>
          <w:szCs w:val="26"/>
          <w:rtl/>
          <w:lang w:bidi="fa-IR"/>
        </w:rPr>
        <w:t xml:space="preserve"> </w:t>
      </w:r>
      <w:r w:rsidRPr="008F66F2">
        <w:rPr>
          <w:rFonts w:ascii="Arial" w:hAnsi="Arial" w:cs="B Mitra" w:hint="cs"/>
          <w:sz w:val="26"/>
          <w:szCs w:val="26"/>
          <w:rtl/>
          <w:lang w:bidi="fa-IR"/>
        </w:rPr>
        <w:t xml:space="preserve">) </w:t>
      </w:r>
      <w:r w:rsidR="00C8395B" w:rsidRPr="008F66F2">
        <w:rPr>
          <w:rFonts w:ascii="Arial" w:hAnsi="Arial" w:cs="B Mitra"/>
          <w:sz w:val="26"/>
          <w:szCs w:val="26"/>
          <w:rtl/>
          <w:lang w:bidi="fa-IR"/>
        </w:rPr>
        <w:t>دسته</w:t>
      </w:r>
      <w:r w:rsidR="00774C5C" w:rsidRPr="008F66F2">
        <w:rPr>
          <w:rFonts w:ascii="Arial" w:hAnsi="Arial" w:cs="B Mitra" w:hint="cs"/>
          <w:sz w:val="26"/>
          <w:szCs w:val="26"/>
          <w:rtl/>
          <w:lang w:bidi="fa-IR"/>
        </w:rPr>
        <w:t xml:space="preserve"> </w:t>
      </w:r>
      <w:r w:rsidR="00774C5C" w:rsidRPr="008F66F2">
        <w:rPr>
          <w:rFonts w:ascii="Arial" w:hAnsi="Arial" w:cs="B Mitra"/>
          <w:sz w:val="26"/>
          <w:szCs w:val="26"/>
          <w:rtl/>
          <w:lang w:bidi="fa-IR"/>
        </w:rPr>
        <w:t>‌اي</w:t>
      </w:r>
      <w:r w:rsidR="00774C5C" w:rsidRPr="008F66F2">
        <w:rPr>
          <w:rFonts w:ascii="Arial" w:hAnsi="Arial" w:cs="B Mitra" w:hint="cs"/>
          <w:sz w:val="26"/>
          <w:szCs w:val="26"/>
          <w:rtl/>
          <w:lang w:bidi="fa-IR"/>
        </w:rPr>
        <w:t xml:space="preserve"> </w:t>
      </w:r>
      <w:r w:rsidR="00774C5C" w:rsidRPr="008F66F2">
        <w:rPr>
          <w:rFonts w:ascii="Arial" w:hAnsi="Arial" w:cs="B Mitra"/>
          <w:sz w:val="26"/>
          <w:szCs w:val="26"/>
          <w:rtl/>
          <w:lang w:bidi="fa-IR"/>
        </w:rPr>
        <w:t>ا</w:t>
      </w:r>
      <w:r w:rsidR="00774C5C" w:rsidRPr="008F66F2">
        <w:rPr>
          <w:rFonts w:ascii="Arial" w:hAnsi="Arial" w:cs="B Mitra" w:hint="cs"/>
          <w:sz w:val="26"/>
          <w:szCs w:val="26"/>
          <w:rtl/>
          <w:lang w:bidi="fa-IR"/>
        </w:rPr>
        <w:t xml:space="preserve">ز </w:t>
      </w:r>
      <w:r w:rsidR="00C8395B" w:rsidRPr="008F66F2">
        <w:rPr>
          <w:rFonts w:ascii="Arial" w:hAnsi="Arial" w:cs="B Mitra"/>
          <w:sz w:val="26"/>
          <w:szCs w:val="26"/>
          <w:rtl/>
          <w:lang w:bidi="fa-IR"/>
        </w:rPr>
        <w:t xml:space="preserve">حسابرسان مي‌باشند كه علاوه بر اطلاعات كوتاه مدت </w:t>
      </w:r>
      <w:r w:rsidR="00B23EE1" w:rsidRPr="008F66F2">
        <w:rPr>
          <w:rFonts w:ascii="Arial" w:hAnsi="Arial" w:cs="B Mitra" w:hint="cs"/>
          <w:sz w:val="26"/>
          <w:szCs w:val="26"/>
          <w:rtl/>
          <w:lang w:bidi="fa-IR"/>
        </w:rPr>
        <w:t xml:space="preserve">سود وزيان ناويژه </w:t>
      </w:r>
      <w:r w:rsidR="00C8395B" w:rsidRPr="008F66F2">
        <w:rPr>
          <w:rFonts w:ascii="Arial" w:hAnsi="Arial" w:cs="B Mitra"/>
          <w:sz w:val="26"/>
          <w:szCs w:val="26"/>
          <w:rtl/>
          <w:lang w:bidi="fa-IR"/>
        </w:rPr>
        <w:t>2 ساله (</w:t>
      </w:r>
      <w:r w:rsidR="00C8395B" w:rsidRPr="008F66F2">
        <w:rPr>
          <w:rFonts w:ascii="Arial" w:hAnsi="Arial" w:cs="B Mitra"/>
          <w:sz w:val="26"/>
          <w:szCs w:val="26"/>
          <w:lang w:bidi="fa-IR"/>
        </w:rPr>
        <w:t>II</w:t>
      </w:r>
      <w:r w:rsidR="00C8395B" w:rsidRPr="008F66F2">
        <w:rPr>
          <w:rFonts w:ascii="Arial" w:hAnsi="Arial" w:cs="B Mitra"/>
          <w:sz w:val="26"/>
          <w:szCs w:val="26"/>
          <w:rtl/>
          <w:lang w:bidi="fa-IR"/>
        </w:rPr>
        <w:t>)</w:t>
      </w:r>
      <w:r w:rsidR="00242003">
        <w:rPr>
          <w:rFonts w:ascii="Arial" w:hAnsi="Arial" w:cs="B Mitra"/>
          <w:sz w:val="26"/>
          <w:szCs w:val="26"/>
          <w:rtl/>
          <w:lang w:bidi="fa-IR"/>
        </w:rPr>
        <w:t>،</w:t>
      </w:r>
      <w:r w:rsidR="00C8395B" w:rsidRPr="008F66F2">
        <w:rPr>
          <w:rFonts w:ascii="Arial" w:hAnsi="Arial" w:cs="B Mitra"/>
          <w:sz w:val="26"/>
          <w:szCs w:val="26"/>
          <w:rtl/>
          <w:lang w:bidi="fa-IR"/>
        </w:rPr>
        <w:t xml:space="preserve"> اطلاعات بلند مدت 3 ساله</w:t>
      </w:r>
      <w:r w:rsidR="00B23EE1" w:rsidRPr="008F66F2">
        <w:rPr>
          <w:rFonts w:ascii="Arial" w:hAnsi="Arial" w:cs="B Mitra" w:hint="cs"/>
          <w:sz w:val="26"/>
          <w:szCs w:val="26"/>
          <w:rtl/>
          <w:lang w:bidi="fa-IR"/>
        </w:rPr>
        <w:t xml:space="preserve"> سود وزيان ناويژه</w:t>
      </w:r>
      <w:r w:rsidR="00C8395B" w:rsidRPr="008F66F2">
        <w:rPr>
          <w:rFonts w:ascii="Arial" w:hAnsi="Arial" w:cs="B Mitra"/>
          <w:sz w:val="26"/>
          <w:szCs w:val="26"/>
          <w:rtl/>
          <w:lang w:bidi="fa-IR"/>
        </w:rPr>
        <w:t xml:space="preserve"> (</w:t>
      </w:r>
      <w:r w:rsidR="00C8395B" w:rsidRPr="008F66F2">
        <w:rPr>
          <w:rFonts w:ascii="Arial" w:hAnsi="Arial" w:cs="B Mitra"/>
          <w:sz w:val="26"/>
          <w:szCs w:val="26"/>
          <w:lang w:bidi="fa-IR"/>
        </w:rPr>
        <w:t>I</w:t>
      </w:r>
      <w:r w:rsidR="00C8395B" w:rsidRPr="008F66F2">
        <w:rPr>
          <w:rFonts w:ascii="Arial" w:hAnsi="Arial" w:cs="B Mitra"/>
          <w:sz w:val="26"/>
          <w:szCs w:val="26"/>
          <w:rtl/>
          <w:lang w:bidi="fa-IR"/>
        </w:rPr>
        <w:t xml:space="preserve">) را نيز در اختيار دارند و بعنوان گروه كنترل جهت </w:t>
      </w:r>
      <w:r w:rsidR="00DA2297" w:rsidRPr="008F66F2">
        <w:rPr>
          <w:rFonts w:ascii="Arial" w:hAnsi="Arial" w:cs="B Mitra"/>
          <w:sz w:val="26"/>
          <w:szCs w:val="26"/>
          <w:rtl/>
          <w:lang w:bidi="fa-IR"/>
        </w:rPr>
        <w:t>آزمون</w:t>
      </w:r>
      <w:r w:rsidR="00C8395B" w:rsidRPr="008F66F2">
        <w:rPr>
          <w:rFonts w:ascii="Arial" w:hAnsi="Arial" w:cs="B Mitra"/>
          <w:sz w:val="26"/>
          <w:szCs w:val="26"/>
          <w:rtl/>
          <w:lang w:bidi="fa-IR"/>
        </w:rPr>
        <w:t xml:space="preserve"> فرضيات تحقيق مورد استفاده قرار</w:t>
      </w:r>
      <w:r w:rsidR="00E7604D" w:rsidRPr="008F66F2">
        <w:rPr>
          <w:rFonts w:ascii="Arial" w:hAnsi="Arial" w:cs="B Mitra"/>
          <w:sz w:val="26"/>
          <w:szCs w:val="26"/>
          <w:rtl/>
          <w:lang w:bidi="fa-IR"/>
        </w:rPr>
        <w:t>گرفت</w:t>
      </w:r>
      <w:r w:rsidR="00E7604D" w:rsidRPr="008F66F2">
        <w:rPr>
          <w:rFonts w:ascii="Arial" w:hAnsi="Arial" w:cs="B Mitra" w:hint="cs"/>
          <w:sz w:val="26"/>
          <w:szCs w:val="26"/>
          <w:rtl/>
          <w:lang w:bidi="fa-IR"/>
        </w:rPr>
        <w:t>ند</w:t>
      </w:r>
      <w:r w:rsidR="00C8395B" w:rsidRPr="008F66F2">
        <w:rPr>
          <w:rFonts w:ascii="Arial" w:hAnsi="Arial" w:cs="B Mitra"/>
          <w:sz w:val="26"/>
          <w:szCs w:val="26"/>
          <w:rtl/>
          <w:lang w:bidi="fa-IR"/>
        </w:rPr>
        <w:t>.</w:t>
      </w:r>
    </w:p>
    <w:p w:rsidR="00323262" w:rsidRPr="008F66F2" w:rsidRDefault="00BA4850" w:rsidP="008F66F2">
      <w:pPr>
        <w:ind w:left="26"/>
        <w:jc w:val="both"/>
        <w:rPr>
          <w:rFonts w:ascii="Arial" w:hAnsi="Arial" w:cs="B Mitra"/>
          <w:sz w:val="26"/>
          <w:szCs w:val="26"/>
          <w:rtl/>
          <w:lang w:bidi="fa-IR"/>
        </w:rPr>
      </w:pPr>
      <w:r w:rsidRPr="008F66F2">
        <w:rPr>
          <w:rFonts w:ascii="Arial" w:hAnsi="Arial" w:cs="B Mitra" w:hint="cs"/>
          <w:sz w:val="26"/>
          <w:szCs w:val="26"/>
          <w:rtl/>
          <w:lang w:bidi="fa-IR"/>
        </w:rPr>
        <w:t xml:space="preserve"> </w:t>
      </w:r>
      <w:r w:rsidR="009C1655" w:rsidRPr="008F66F2">
        <w:rPr>
          <w:rFonts w:ascii="Arial" w:hAnsi="Arial" w:cs="B Mitra" w:hint="cs"/>
          <w:sz w:val="26"/>
          <w:szCs w:val="26"/>
          <w:rtl/>
          <w:lang w:bidi="fa-IR"/>
        </w:rPr>
        <w:t>بر مبنای تقسیم بندی</w:t>
      </w:r>
      <w:r w:rsidR="003A1365" w:rsidRPr="008F66F2">
        <w:rPr>
          <w:rFonts w:ascii="Arial" w:hAnsi="Arial" w:cs="B Mitra" w:hint="cs"/>
          <w:sz w:val="26"/>
          <w:szCs w:val="26"/>
          <w:rtl/>
          <w:lang w:bidi="fa-IR"/>
        </w:rPr>
        <w:t xml:space="preserve"> فوق </w:t>
      </w:r>
      <w:r w:rsidR="009C1655" w:rsidRPr="008F66F2">
        <w:rPr>
          <w:rFonts w:ascii="Arial" w:hAnsi="Arial" w:cs="B Mitra" w:hint="cs"/>
          <w:sz w:val="26"/>
          <w:szCs w:val="26"/>
          <w:rtl/>
          <w:lang w:bidi="fa-IR"/>
        </w:rPr>
        <w:t xml:space="preserve"> فرضیات تحقیق برای سنجش سوگیری قضاوتی حسابرس</w:t>
      </w:r>
      <w:r w:rsidR="00E535EC" w:rsidRPr="008F66F2">
        <w:rPr>
          <w:rFonts w:ascii="Arial" w:hAnsi="Arial" w:cs="B Mitra" w:hint="cs"/>
          <w:sz w:val="26"/>
          <w:szCs w:val="26"/>
          <w:rtl/>
          <w:lang w:bidi="fa-IR"/>
        </w:rPr>
        <w:t xml:space="preserve">ان </w:t>
      </w:r>
      <w:r w:rsidR="003A1365" w:rsidRPr="008F66F2">
        <w:rPr>
          <w:rFonts w:ascii="Arial" w:hAnsi="Arial" w:cs="B Mitra" w:hint="cs"/>
          <w:sz w:val="26"/>
          <w:szCs w:val="26"/>
          <w:rtl/>
          <w:lang w:bidi="fa-IR"/>
        </w:rPr>
        <w:t>به صورت زیر</w:t>
      </w:r>
      <w:r w:rsidR="009C1655" w:rsidRPr="008F66F2">
        <w:rPr>
          <w:rFonts w:ascii="Arial" w:hAnsi="Arial" w:cs="B Mitra" w:hint="cs"/>
          <w:sz w:val="26"/>
          <w:szCs w:val="26"/>
          <w:rtl/>
          <w:lang w:bidi="fa-IR"/>
        </w:rPr>
        <w:t xml:space="preserve"> ارائه گردید</w:t>
      </w:r>
      <w:r w:rsidR="00A96628">
        <w:rPr>
          <w:rFonts w:ascii="Arial" w:hAnsi="Arial" w:cs="B Mitra" w:hint="cs"/>
          <w:sz w:val="26"/>
          <w:szCs w:val="26"/>
          <w:rtl/>
          <w:lang w:bidi="fa-IR"/>
        </w:rPr>
        <w:t xml:space="preserve">. </w:t>
      </w:r>
      <w:r w:rsidR="007A0F9D">
        <w:rPr>
          <w:rFonts w:ascii="Arial" w:hAnsi="Arial" w:cs="B Mitra" w:hint="cs"/>
          <w:sz w:val="26"/>
          <w:szCs w:val="26"/>
          <w:rtl/>
          <w:lang w:bidi="fa-IR"/>
        </w:rPr>
        <w:t>این فرضیات عبارتند از</w:t>
      </w:r>
      <w:r w:rsidR="00D16803" w:rsidRPr="008F66F2">
        <w:rPr>
          <w:rFonts w:ascii="Arial" w:hAnsi="Arial" w:cs="B Mitra" w:hint="cs"/>
          <w:sz w:val="26"/>
          <w:szCs w:val="26"/>
          <w:rtl/>
          <w:lang w:bidi="fa-IR"/>
        </w:rPr>
        <w:t>:</w:t>
      </w:r>
    </w:p>
    <w:p w:rsidR="006965B0" w:rsidRPr="005A10CD" w:rsidRDefault="006965B0" w:rsidP="008F66F2">
      <w:pPr>
        <w:ind w:left="26"/>
        <w:jc w:val="both"/>
        <w:rPr>
          <w:rFonts w:ascii="Calibri" w:eastAsia="Calibri" w:hAnsi="Calibri" w:cs="B Titr"/>
          <w:sz w:val="25"/>
          <w:szCs w:val="25"/>
          <w:rtl/>
          <w:lang w:bidi="fa-IR"/>
        </w:rPr>
      </w:pPr>
      <w:r w:rsidRPr="005A10CD">
        <w:rPr>
          <w:rFonts w:ascii="Calibri" w:eastAsia="Calibri" w:hAnsi="Calibri" w:cs="B Titr" w:hint="cs"/>
          <w:sz w:val="25"/>
          <w:szCs w:val="25"/>
          <w:rtl/>
          <w:lang w:bidi="fa-IR"/>
        </w:rPr>
        <w:t>فرضی</w:t>
      </w:r>
      <w:r w:rsidR="0004110E" w:rsidRPr="005A10CD">
        <w:rPr>
          <w:rFonts w:ascii="Calibri" w:eastAsia="Calibri" w:hAnsi="Calibri" w:cs="B Titr" w:hint="cs"/>
          <w:sz w:val="25"/>
          <w:szCs w:val="25"/>
          <w:rtl/>
          <w:lang w:bidi="fa-IR"/>
        </w:rPr>
        <w:t>ه‌ه</w:t>
      </w:r>
      <w:r w:rsidRPr="005A10CD">
        <w:rPr>
          <w:rFonts w:ascii="Calibri" w:eastAsia="Calibri" w:hAnsi="Calibri" w:cs="B Titr" w:hint="cs"/>
          <w:sz w:val="25"/>
          <w:szCs w:val="25"/>
          <w:rtl/>
          <w:lang w:bidi="fa-IR"/>
        </w:rPr>
        <w:t>ای پژوهش :</w:t>
      </w:r>
    </w:p>
    <w:p w:rsidR="006965B0" w:rsidRPr="008F66F2" w:rsidRDefault="006965B0" w:rsidP="008F66F2">
      <w:pPr>
        <w:ind w:left="26"/>
        <w:jc w:val="both"/>
        <w:rPr>
          <w:rFonts w:ascii="Arial" w:hAnsi="Arial" w:cs="B Mitra"/>
          <w:b/>
          <w:bCs/>
          <w:sz w:val="26"/>
          <w:szCs w:val="26"/>
          <w:rtl/>
          <w:lang w:bidi="fa-IR"/>
        </w:rPr>
      </w:pPr>
      <w:r w:rsidRPr="008F66F2">
        <w:rPr>
          <w:rFonts w:ascii="Arial" w:hAnsi="Arial" w:cs="B Mitra" w:hint="cs"/>
          <w:b/>
          <w:bCs/>
          <w:sz w:val="26"/>
          <w:szCs w:val="26"/>
          <w:rtl/>
          <w:lang w:bidi="fa-IR"/>
        </w:rPr>
        <w:t>فرض اول :</w:t>
      </w:r>
    </w:p>
    <w:p w:rsidR="006965B0" w:rsidRPr="008F66F2" w:rsidRDefault="006965B0" w:rsidP="008F66F2">
      <w:pPr>
        <w:ind w:left="28"/>
        <w:jc w:val="both"/>
        <w:rPr>
          <w:rFonts w:ascii="Arial" w:hAnsi="Arial" w:cs="B Mitra"/>
          <w:sz w:val="26"/>
          <w:szCs w:val="26"/>
          <w:rtl/>
          <w:lang w:bidi="fa-IR"/>
        </w:rPr>
      </w:pPr>
      <w:r w:rsidRPr="006D1E12">
        <w:rPr>
          <w:rFonts w:ascii="Arial" w:hAnsi="Arial" w:cs="B Mitra"/>
          <w:sz w:val="26"/>
          <w:szCs w:val="26"/>
          <w:rtl/>
          <w:lang w:bidi="fa-IR"/>
        </w:rPr>
        <w:t xml:space="preserve">"براورد </w:t>
      </w:r>
      <w:r w:rsidR="00A96628" w:rsidRPr="006D1E12">
        <w:rPr>
          <w:rFonts w:ascii="Arial" w:hAnsi="Arial" w:cs="B Mitra"/>
          <w:sz w:val="26"/>
          <w:szCs w:val="26"/>
          <w:rtl/>
          <w:lang w:bidi="fa-IR"/>
        </w:rPr>
        <w:t>ارزش‌ها</w:t>
      </w:r>
      <w:r w:rsidRPr="006D1E12">
        <w:rPr>
          <w:rFonts w:ascii="Arial" w:hAnsi="Arial" w:cs="B Mitra"/>
          <w:sz w:val="26"/>
          <w:szCs w:val="26"/>
          <w:rtl/>
          <w:lang w:bidi="fa-IR"/>
        </w:rPr>
        <w:t>ي مورد انتظار</w:t>
      </w:r>
      <w:bookmarkStart w:id="23" w:name="OLE_LINK3"/>
      <w:bookmarkStart w:id="24" w:name="OLE_LINK4"/>
      <w:r w:rsidR="00AC6215" w:rsidRPr="006D1E12">
        <w:rPr>
          <w:rFonts w:ascii="Arial" w:hAnsi="Arial" w:cs="B Mitra" w:hint="cs"/>
          <w:sz w:val="26"/>
          <w:szCs w:val="26"/>
          <w:rtl/>
          <w:lang w:bidi="fa-IR"/>
        </w:rPr>
        <w:t xml:space="preserve"> </w:t>
      </w:r>
      <w:bookmarkStart w:id="25" w:name="OLE_LINK10"/>
      <w:bookmarkStart w:id="26" w:name="OLE_LINK11"/>
      <w:r w:rsidR="00AC6215" w:rsidRPr="006D1E12">
        <w:rPr>
          <w:rFonts w:ascii="Arial" w:hAnsi="Arial" w:cs="B Mitra" w:hint="cs"/>
          <w:sz w:val="26"/>
          <w:szCs w:val="26"/>
          <w:rtl/>
          <w:lang w:bidi="fa-IR"/>
        </w:rPr>
        <w:t xml:space="preserve">سود ناويژه </w:t>
      </w:r>
      <w:bookmarkEnd w:id="25"/>
      <w:bookmarkEnd w:id="26"/>
      <w:r w:rsidRPr="006D1E12">
        <w:rPr>
          <w:rFonts w:ascii="Arial" w:hAnsi="Arial" w:cs="B Mitra" w:hint="cs"/>
          <w:sz w:val="26"/>
          <w:szCs w:val="26"/>
          <w:rtl/>
          <w:lang w:bidi="fa-IR"/>
        </w:rPr>
        <w:t>(</w:t>
      </w:r>
      <w:r w:rsidRPr="006D1E12">
        <w:rPr>
          <w:rFonts w:ascii="Arial" w:hAnsi="Arial" w:cs="B Mitra"/>
          <w:sz w:val="26"/>
          <w:szCs w:val="26"/>
          <w:lang w:bidi="fa-IR"/>
        </w:rPr>
        <w:t>EV</w:t>
      </w:r>
      <w:r w:rsidRPr="006D1E12">
        <w:rPr>
          <w:rFonts w:ascii="Arial" w:hAnsi="Arial" w:cs="B Mitra" w:hint="cs"/>
          <w:sz w:val="26"/>
          <w:szCs w:val="26"/>
          <w:rtl/>
          <w:lang w:bidi="fa-IR"/>
        </w:rPr>
        <w:t>)</w:t>
      </w:r>
      <w:bookmarkEnd w:id="23"/>
      <w:bookmarkEnd w:id="24"/>
      <w:r w:rsidR="00A96628" w:rsidRPr="006D1E12">
        <w:rPr>
          <w:rFonts w:ascii="Arial" w:hAnsi="Arial" w:cs="B Mitra" w:hint="cs"/>
          <w:sz w:val="26"/>
          <w:szCs w:val="26"/>
          <w:rtl/>
          <w:lang w:bidi="fa-IR"/>
        </w:rPr>
        <w:t xml:space="preserve"> </w:t>
      </w:r>
      <w:r w:rsidRPr="006D1E12">
        <w:rPr>
          <w:rFonts w:ascii="Arial" w:hAnsi="Arial" w:cs="B Mitra"/>
          <w:sz w:val="26"/>
          <w:szCs w:val="26"/>
          <w:rtl/>
          <w:lang w:bidi="fa-IR"/>
        </w:rPr>
        <w:t>و حد بالا</w:t>
      </w:r>
      <w:r w:rsidRPr="006D1E12">
        <w:rPr>
          <w:rFonts w:ascii="Arial" w:hAnsi="Arial" w:cs="B Mitra" w:hint="cs"/>
          <w:sz w:val="26"/>
          <w:szCs w:val="26"/>
          <w:rtl/>
          <w:lang w:bidi="fa-IR"/>
        </w:rPr>
        <w:t>(</w:t>
      </w:r>
      <w:r w:rsidRPr="006D1E12">
        <w:rPr>
          <w:rFonts w:ascii="Arial" w:hAnsi="Arial" w:cs="B Mitra"/>
          <w:sz w:val="26"/>
          <w:szCs w:val="26"/>
          <w:lang w:bidi="fa-IR"/>
        </w:rPr>
        <w:t>UB</w:t>
      </w:r>
      <w:r w:rsidRPr="006D1E12">
        <w:rPr>
          <w:rFonts w:ascii="Arial" w:hAnsi="Arial" w:cs="B Mitra" w:hint="cs"/>
          <w:sz w:val="26"/>
          <w:szCs w:val="26"/>
          <w:rtl/>
          <w:lang w:bidi="fa-IR"/>
        </w:rPr>
        <w:t>)</w:t>
      </w:r>
      <w:r w:rsidR="007E31AA" w:rsidRPr="006D1E12">
        <w:rPr>
          <w:rFonts w:ascii="Arial" w:hAnsi="Arial" w:cs="B Mitra" w:hint="cs"/>
          <w:sz w:val="26"/>
          <w:szCs w:val="26"/>
          <w:rtl/>
          <w:lang w:bidi="fa-IR"/>
        </w:rPr>
        <w:t xml:space="preserve"> </w:t>
      </w:r>
      <w:r w:rsidRPr="006D1E12">
        <w:rPr>
          <w:rFonts w:ascii="Arial" w:hAnsi="Arial" w:cs="B Mitra"/>
          <w:sz w:val="26"/>
          <w:szCs w:val="26"/>
          <w:rtl/>
          <w:lang w:bidi="fa-IR"/>
        </w:rPr>
        <w:t>و حد پايين</w:t>
      </w:r>
      <w:r w:rsidR="007E31AA" w:rsidRPr="006D1E12">
        <w:rPr>
          <w:rFonts w:ascii="Arial" w:hAnsi="Arial" w:cs="B Mitra" w:hint="cs"/>
          <w:sz w:val="26"/>
          <w:szCs w:val="26"/>
          <w:rtl/>
          <w:lang w:bidi="fa-IR"/>
        </w:rPr>
        <w:t xml:space="preserve"> </w:t>
      </w:r>
      <w:r w:rsidRPr="006D1E12">
        <w:rPr>
          <w:rFonts w:ascii="Arial" w:hAnsi="Arial" w:cs="B Mitra" w:hint="cs"/>
          <w:sz w:val="26"/>
          <w:szCs w:val="26"/>
          <w:rtl/>
          <w:lang w:bidi="fa-IR"/>
        </w:rPr>
        <w:t>(</w:t>
      </w:r>
      <w:r w:rsidRPr="006D1E12">
        <w:rPr>
          <w:rFonts w:ascii="Arial" w:hAnsi="Arial" w:cs="B Mitra"/>
          <w:sz w:val="26"/>
          <w:szCs w:val="26"/>
          <w:rtl/>
          <w:lang w:bidi="fa-IR"/>
        </w:rPr>
        <w:t xml:space="preserve"> </w:t>
      </w:r>
      <w:r w:rsidRPr="006D1E12">
        <w:rPr>
          <w:rFonts w:ascii="Arial" w:hAnsi="Arial" w:cs="B Mitra"/>
          <w:sz w:val="26"/>
          <w:szCs w:val="26"/>
          <w:lang w:bidi="fa-IR"/>
        </w:rPr>
        <w:t>LB</w:t>
      </w:r>
      <w:r w:rsidRPr="006D1E12">
        <w:rPr>
          <w:rFonts w:ascii="Arial" w:hAnsi="Arial" w:cs="B Mitra"/>
          <w:sz w:val="26"/>
          <w:szCs w:val="26"/>
          <w:rtl/>
          <w:lang w:bidi="fa-IR"/>
        </w:rPr>
        <w:t xml:space="preserve"> </w:t>
      </w:r>
      <w:r w:rsidRPr="006D1E12">
        <w:rPr>
          <w:rFonts w:ascii="Arial" w:hAnsi="Arial" w:cs="B Mitra" w:hint="cs"/>
          <w:sz w:val="26"/>
          <w:szCs w:val="26"/>
          <w:rtl/>
          <w:lang w:bidi="fa-IR"/>
        </w:rPr>
        <w:t>)</w:t>
      </w:r>
      <w:r w:rsidR="007E31AA" w:rsidRPr="006D1E12">
        <w:rPr>
          <w:rFonts w:ascii="Arial" w:hAnsi="Arial" w:cs="B Mitra" w:hint="cs"/>
          <w:sz w:val="26"/>
          <w:szCs w:val="26"/>
          <w:rtl/>
          <w:lang w:bidi="fa-IR"/>
        </w:rPr>
        <w:t xml:space="preserve"> </w:t>
      </w:r>
      <w:r w:rsidRPr="006D1E12">
        <w:rPr>
          <w:rFonts w:ascii="Arial" w:hAnsi="Arial" w:cs="B Mitra"/>
          <w:sz w:val="26"/>
          <w:szCs w:val="26"/>
          <w:rtl/>
          <w:lang w:bidi="fa-IR"/>
        </w:rPr>
        <w:t>توسط حسابرسان گروه</w:t>
      </w:r>
      <w:r w:rsidR="007E31AA" w:rsidRPr="006D1E12">
        <w:rPr>
          <w:rFonts w:ascii="Arial" w:hAnsi="Arial" w:cs="B Mitra" w:hint="cs"/>
          <w:sz w:val="26"/>
          <w:szCs w:val="26"/>
          <w:rtl/>
          <w:lang w:bidi="fa-IR"/>
        </w:rPr>
        <w:t>‌</w:t>
      </w:r>
      <w:r w:rsidRPr="006D1E12">
        <w:rPr>
          <w:rFonts w:ascii="Arial" w:hAnsi="Arial" w:cs="B Mitra"/>
          <w:sz w:val="26"/>
          <w:szCs w:val="26"/>
          <w:rtl/>
          <w:lang w:bidi="fa-IR"/>
        </w:rPr>
        <w:t>هاي</w:t>
      </w:r>
      <w:r w:rsidRPr="006D1E12">
        <w:rPr>
          <w:rFonts w:ascii="Arial" w:hAnsi="Arial" w:cs="B Mitra" w:hint="cs"/>
          <w:sz w:val="26"/>
          <w:szCs w:val="26"/>
          <w:rtl/>
          <w:lang w:bidi="fa-IR"/>
        </w:rPr>
        <w:t>(</w:t>
      </w:r>
      <w:r w:rsidRPr="006D1E12">
        <w:rPr>
          <w:rFonts w:ascii="Arial" w:hAnsi="Arial" w:cs="B Mitra"/>
          <w:sz w:val="26"/>
          <w:szCs w:val="26"/>
          <w:rtl/>
          <w:lang w:bidi="fa-IR"/>
        </w:rPr>
        <w:t xml:space="preserve"> </w:t>
      </w:r>
      <w:r w:rsidRPr="006D1E12">
        <w:rPr>
          <w:rFonts w:ascii="Arial" w:hAnsi="Arial" w:cs="B Mitra"/>
          <w:sz w:val="26"/>
          <w:szCs w:val="26"/>
          <w:lang w:bidi="fa-IR"/>
        </w:rPr>
        <w:t>SH</w:t>
      </w:r>
      <w:r w:rsidRPr="006D1E12">
        <w:rPr>
          <w:rFonts w:ascii="Arial" w:hAnsi="Arial" w:cs="B Mitra" w:hint="cs"/>
          <w:sz w:val="26"/>
          <w:szCs w:val="26"/>
          <w:rtl/>
          <w:lang w:bidi="fa-IR"/>
        </w:rPr>
        <w:t>)</w:t>
      </w:r>
      <w:r w:rsidR="007E31AA" w:rsidRPr="006D1E12">
        <w:rPr>
          <w:rFonts w:ascii="Arial" w:hAnsi="Arial" w:cs="B Mitra" w:hint="cs"/>
          <w:sz w:val="26"/>
          <w:szCs w:val="26"/>
          <w:rtl/>
          <w:lang w:bidi="fa-IR"/>
        </w:rPr>
        <w:t xml:space="preserve"> </w:t>
      </w:r>
      <w:r w:rsidRPr="006D1E12">
        <w:rPr>
          <w:rFonts w:ascii="Arial" w:hAnsi="Arial" w:cs="B Mitra"/>
          <w:sz w:val="26"/>
          <w:szCs w:val="26"/>
          <w:rtl/>
          <w:lang w:bidi="fa-IR"/>
        </w:rPr>
        <w:t>و</w:t>
      </w:r>
      <w:r w:rsidR="007E31AA" w:rsidRPr="006D1E12">
        <w:rPr>
          <w:rFonts w:ascii="Arial" w:hAnsi="Arial" w:cs="B Mitra" w:hint="cs"/>
          <w:sz w:val="26"/>
          <w:szCs w:val="26"/>
          <w:rtl/>
          <w:lang w:bidi="fa-IR"/>
        </w:rPr>
        <w:t xml:space="preserve"> </w:t>
      </w:r>
      <w:r w:rsidRPr="006D1E12">
        <w:rPr>
          <w:rFonts w:ascii="Arial" w:hAnsi="Arial" w:cs="B Mitra" w:hint="cs"/>
          <w:sz w:val="26"/>
          <w:szCs w:val="26"/>
          <w:rtl/>
          <w:lang w:bidi="fa-IR"/>
        </w:rPr>
        <w:t>(</w:t>
      </w:r>
      <w:r w:rsidRPr="006D1E12">
        <w:rPr>
          <w:rFonts w:ascii="Arial" w:hAnsi="Arial" w:cs="B Mitra"/>
          <w:sz w:val="26"/>
          <w:szCs w:val="26"/>
          <w:lang w:bidi="fa-IR"/>
        </w:rPr>
        <w:t>SL</w:t>
      </w:r>
      <w:r w:rsidRPr="006D1E12">
        <w:rPr>
          <w:rFonts w:ascii="Arial" w:hAnsi="Arial" w:cs="B Mitra"/>
          <w:sz w:val="26"/>
          <w:szCs w:val="26"/>
          <w:rtl/>
          <w:lang w:bidi="fa-IR"/>
        </w:rPr>
        <w:t xml:space="preserve"> </w:t>
      </w:r>
      <w:r w:rsidRPr="006D1E12">
        <w:rPr>
          <w:rFonts w:ascii="Arial" w:hAnsi="Arial" w:cs="B Mitra" w:hint="cs"/>
          <w:sz w:val="26"/>
          <w:szCs w:val="26"/>
          <w:rtl/>
          <w:lang w:bidi="fa-IR"/>
        </w:rPr>
        <w:t>)</w:t>
      </w:r>
      <w:r w:rsidRPr="006D1E12">
        <w:rPr>
          <w:rFonts w:ascii="Arial" w:hAnsi="Arial" w:cs="B Mitra"/>
          <w:sz w:val="26"/>
          <w:szCs w:val="26"/>
          <w:rtl/>
          <w:lang w:bidi="fa-IR"/>
        </w:rPr>
        <w:t xml:space="preserve">متاثر از </w:t>
      </w:r>
      <w:r w:rsidR="00A96628" w:rsidRPr="006D1E12">
        <w:rPr>
          <w:rFonts w:ascii="Arial" w:hAnsi="Arial" w:cs="B Mitra"/>
          <w:sz w:val="26"/>
          <w:szCs w:val="26"/>
          <w:rtl/>
          <w:lang w:bidi="fa-IR"/>
        </w:rPr>
        <w:t>ارزش‌ها</w:t>
      </w:r>
      <w:r w:rsidRPr="006D1E12">
        <w:rPr>
          <w:rFonts w:ascii="Arial" w:hAnsi="Arial" w:cs="B Mitra"/>
          <w:sz w:val="26"/>
          <w:szCs w:val="26"/>
          <w:rtl/>
          <w:lang w:bidi="fa-IR"/>
        </w:rPr>
        <w:t xml:space="preserve">ي دفتري حسابرسي نشده و </w:t>
      </w:r>
      <w:r w:rsidR="001046F9">
        <w:rPr>
          <w:rFonts w:ascii="Arial" w:hAnsi="Arial" w:cs="B Mitra"/>
          <w:sz w:val="26"/>
          <w:szCs w:val="26"/>
          <w:rtl/>
          <w:lang w:bidi="fa-IR"/>
        </w:rPr>
        <w:t>صورت‌ها</w:t>
      </w:r>
      <w:r w:rsidRPr="006D1E12">
        <w:rPr>
          <w:rFonts w:ascii="Arial" w:hAnsi="Arial" w:cs="B Mitra"/>
          <w:sz w:val="26"/>
          <w:szCs w:val="26"/>
          <w:rtl/>
          <w:lang w:bidi="fa-IR"/>
        </w:rPr>
        <w:t xml:space="preserve">ي مالي حسابرسي نشده سال مورد رسيدگي </w:t>
      </w:r>
      <w:r w:rsidR="0063751E" w:rsidRPr="006D1E12">
        <w:rPr>
          <w:rFonts w:ascii="Arial" w:hAnsi="Arial" w:cs="B Mitra"/>
          <w:sz w:val="26"/>
          <w:szCs w:val="26"/>
          <w:rtl/>
          <w:lang w:bidi="fa-IR"/>
        </w:rPr>
        <w:t>مي‌</w:t>
      </w:r>
      <w:r w:rsidRPr="006D1E12">
        <w:rPr>
          <w:rFonts w:ascii="Arial" w:hAnsi="Arial" w:cs="B Mitra"/>
          <w:sz w:val="26"/>
          <w:szCs w:val="26"/>
          <w:rtl/>
          <w:lang w:bidi="fa-IR"/>
        </w:rPr>
        <w:t>باشد".</w:t>
      </w:r>
    </w:p>
    <w:p w:rsidR="006965B0" w:rsidRPr="008F66F2" w:rsidRDefault="006965B0" w:rsidP="008F66F2">
      <w:pPr>
        <w:ind w:left="26"/>
        <w:jc w:val="both"/>
        <w:rPr>
          <w:rFonts w:ascii="Arial" w:hAnsi="Arial" w:cs="B Mitra"/>
          <w:b/>
          <w:bCs/>
          <w:sz w:val="26"/>
          <w:szCs w:val="26"/>
          <w:rtl/>
          <w:lang w:bidi="fa-IR"/>
        </w:rPr>
      </w:pPr>
      <w:r w:rsidRPr="008F66F2">
        <w:rPr>
          <w:rFonts w:ascii="Arial" w:hAnsi="Arial" w:cs="B Mitra" w:hint="cs"/>
          <w:b/>
          <w:bCs/>
          <w:sz w:val="26"/>
          <w:szCs w:val="26"/>
          <w:rtl/>
          <w:lang w:bidi="fa-IR"/>
        </w:rPr>
        <w:t>فرض دوم :</w:t>
      </w:r>
    </w:p>
    <w:p w:rsidR="006965B0" w:rsidRPr="008F66F2" w:rsidRDefault="006965B0" w:rsidP="006D1E12">
      <w:pPr>
        <w:ind w:left="26"/>
        <w:jc w:val="both"/>
        <w:rPr>
          <w:rFonts w:ascii="Arial" w:hAnsi="Arial" w:cs="B Mitra"/>
          <w:sz w:val="26"/>
          <w:szCs w:val="26"/>
          <w:rtl/>
          <w:lang w:bidi="fa-IR"/>
        </w:rPr>
      </w:pPr>
      <w:r w:rsidRPr="008F66F2">
        <w:rPr>
          <w:rFonts w:ascii="Arial" w:hAnsi="Arial" w:cs="B Mitra"/>
          <w:sz w:val="26"/>
          <w:szCs w:val="26"/>
          <w:rtl/>
          <w:lang w:bidi="fa-IR"/>
        </w:rPr>
        <w:t>"اختلاف بر</w:t>
      </w:r>
      <w:r w:rsidR="006D1E12">
        <w:rPr>
          <w:rFonts w:ascii="Arial" w:hAnsi="Arial" w:cs="B Mitra" w:hint="cs"/>
          <w:sz w:val="26"/>
          <w:szCs w:val="26"/>
          <w:rtl/>
          <w:lang w:bidi="fa-IR"/>
        </w:rPr>
        <w:t>آ</w:t>
      </w:r>
      <w:r w:rsidRPr="008F66F2">
        <w:rPr>
          <w:rFonts w:ascii="Arial" w:hAnsi="Arial" w:cs="B Mitra"/>
          <w:sz w:val="26"/>
          <w:szCs w:val="26"/>
          <w:rtl/>
          <w:lang w:bidi="fa-IR"/>
        </w:rPr>
        <w:t xml:space="preserve">ورد </w:t>
      </w:r>
      <w:r w:rsidR="00A96628">
        <w:rPr>
          <w:rFonts w:ascii="Arial" w:hAnsi="Arial" w:cs="B Mitra" w:hint="cs"/>
          <w:sz w:val="26"/>
          <w:szCs w:val="26"/>
          <w:rtl/>
          <w:lang w:bidi="fa-IR"/>
        </w:rPr>
        <w:t>ارزش‌ها</w:t>
      </w:r>
      <w:r w:rsidRPr="008F66F2">
        <w:rPr>
          <w:rFonts w:ascii="Arial" w:hAnsi="Arial" w:cs="B Mitra"/>
          <w:sz w:val="26"/>
          <w:szCs w:val="26"/>
          <w:rtl/>
          <w:lang w:bidi="fa-IR"/>
        </w:rPr>
        <w:t>ي مورد انتظار</w:t>
      </w:r>
      <w:r w:rsidR="00AC6215" w:rsidRPr="008F66F2">
        <w:rPr>
          <w:rFonts w:ascii="Arial" w:hAnsi="Arial" w:cs="B Mitra" w:hint="cs"/>
          <w:sz w:val="26"/>
          <w:szCs w:val="26"/>
          <w:rtl/>
          <w:lang w:bidi="fa-IR"/>
        </w:rPr>
        <w:t xml:space="preserve"> سود ناويژه</w:t>
      </w:r>
      <w:r w:rsidRPr="008F66F2">
        <w:rPr>
          <w:rFonts w:ascii="Arial" w:hAnsi="Arial" w:cs="B Mitra"/>
          <w:sz w:val="26"/>
          <w:szCs w:val="26"/>
          <w:lang w:bidi="fa-IR"/>
        </w:rPr>
        <w:t xml:space="preserve"> </w:t>
      </w:r>
      <w:bookmarkStart w:id="27" w:name="OLE_LINK5"/>
      <w:bookmarkStart w:id="28" w:name="OLE_LINK6"/>
      <w:bookmarkStart w:id="29" w:name="OLE_LINK9"/>
      <w:r w:rsidRPr="008F66F2">
        <w:rPr>
          <w:rFonts w:ascii="Arial" w:hAnsi="Arial" w:cs="B Mitra" w:hint="cs"/>
          <w:sz w:val="26"/>
          <w:szCs w:val="26"/>
          <w:rtl/>
          <w:lang w:bidi="fa-IR"/>
        </w:rPr>
        <w:t>(</w:t>
      </w:r>
      <w:r w:rsidRPr="008F66F2">
        <w:rPr>
          <w:rFonts w:ascii="Arial" w:hAnsi="Arial" w:cs="B Mitra"/>
          <w:sz w:val="26"/>
          <w:szCs w:val="26"/>
          <w:lang w:bidi="fa-IR"/>
        </w:rPr>
        <w:t>EV</w:t>
      </w:r>
      <w:r w:rsidRPr="008F66F2">
        <w:rPr>
          <w:rFonts w:ascii="Arial" w:hAnsi="Arial" w:cs="B Mitra" w:hint="cs"/>
          <w:sz w:val="26"/>
          <w:szCs w:val="26"/>
          <w:rtl/>
          <w:lang w:bidi="fa-IR"/>
        </w:rPr>
        <w:t>)</w:t>
      </w:r>
      <w:r w:rsidRPr="008F66F2">
        <w:rPr>
          <w:rFonts w:ascii="Arial" w:hAnsi="Arial" w:cs="B Mitra"/>
          <w:sz w:val="26"/>
          <w:szCs w:val="26"/>
          <w:rtl/>
          <w:lang w:bidi="fa-IR"/>
        </w:rPr>
        <w:t xml:space="preserve"> و</w:t>
      </w:r>
      <w:r w:rsidR="006D1E12">
        <w:rPr>
          <w:rFonts w:ascii="Arial" w:hAnsi="Arial" w:cs="B Mitra" w:hint="cs"/>
          <w:sz w:val="26"/>
          <w:szCs w:val="26"/>
          <w:rtl/>
          <w:lang w:bidi="fa-IR"/>
        </w:rPr>
        <w:t xml:space="preserve"> </w:t>
      </w:r>
      <w:r w:rsidRPr="008F66F2">
        <w:rPr>
          <w:rFonts w:ascii="Arial" w:hAnsi="Arial" w:cs="B Mitra" w:hint="cs"/>
          <w:sz w:val="26"/>
          <w:szCs w:val="26"/>
          <w:rtl/>
          <w:lang w:bidi="fa-IR"/>
        </w:rPr>
        <w:t>(</w:t>
      </w:r>
      <w:r w:rsidRPr="008F66F2">
        <w:rPr>
          <w:rFonts w:ascii="Arial" w:hAnsi="Arial" w:cs="B Mitra"/>
          <w:sz w:val="26"/>
          <w:szCs w:val="26"/>
          <w:rtl/>
          <w:lang w:bidi="fa-IR"/>
        </w:rPr>
        <w:t xml:space="preserve"> </w:t>
      </w:r>
      <w:r w:rsidRPr="008F66F2">
        <w:rPr>
          <w:rFonts w:ascii="Arial" w:hAnsi="Arial" w:cs="B Mitra"/>
          <w:sz w:val="26"/>
          <w:szCs w:val="26"/>
          <w:lang w:bidi="fa-IR"/>
        </w:rPr>
        <w:t>UB</w:t>
      </w:r>
      <w:r w:rsidRPr="008F66F2">
        <w:rPr>
          <w:rFonts w:ascii="Arial" w:hAnsi="Arial" w:cs="B Mitra"/>
          <w:sz w:val="26"/>
          <w:szCs w:val="26"/>
          <w:rtl/>
          <w:lang w:bidi="fa-IR"/>
        </w:rPr>
        <w:t xml:space="preserve"> </w:t>
      </w:r>
      <w:r w:rsidRPr="008F66F2">
        <w:rPr>
          <w:rFonts w:ascii="Arial" w:hAnsi="Arial" w:cs="B Mitra" w:hint="cs"/>
          <w:sz w:val="26"/>
          <w:szCs w:val="26"/>
          <w:rtl/>
          <w:lang w:bidi="fa-IR"/>
        </w:rPr>
        <w:t>)</w:t>
      </w:r>
      <w:r w:rsidR="006D1E12">
        <w:rPr>
          <w:rFonts w:ascii="Arial" w:hAnsi="Arial" w:cs="B Mitra" w:hint="cs"/>
          <w:sz w:val="26"/>
          <w:szCs w:val="26"/>
          <w:rtl/>
          <w:lang w:bidi="fa-IR"/>
        </w:rPr>
        <w:t xml:space="preserve"> </w:t>
      </w:r>
      <w:r w:rsidRPr="008F66F2">
        <w:rPr>
          <w:rFonts w:ascii="Arial" w:hAnsi="Arial" w:cs="B Mitra"/>
          <w:sz w:val="26"/>
          <w:szCs w:val="26"/>
          <w:rtl/>
          <w:lang w:bidi="fa-IR"/>
        </w:rPr>
        <w:t>و</w:t>
      </w:r>
      <w:r w:rsidR="006D1E12">
        <w:rPr>
          <w:rFonts w:ascii="Arial" w:hAnsi="Arial" w:cs="B Mitra" w:hint="cs"/>
          <w:sz w:val="26"/>
          <w:szCs w:val="26"/>
          <w:rtl/>
          <w:lang w:bidi="fa-IR"/>
        </w:rPr>
        <w:t xml:space="preserve"> </w:t>
      </w:r>
      <w:r w:rsidRPr="008F66F2">
        <w:rPr>
          <w:rFonts w:ascii="Arial" w:hAnsi="Arial" w:cs="B Mitra" w:hint="cs"/>
          <w:sz w:val="26"/>
          <w:szCs w:val="26"/>
          <w:rtl/>
          <w:lang w:bidi="fa-IR"/>
        </w:rPr>
        <w:t>(</w:t>
      </w:r>
      <w:r w:rsidRPr="008F66F2">
        <w:rPr>
          <w:rFonts w:ascii="Arial" w:hAnsi="Arial" w:cs="B Mitra"/>
          <w:sz w:val="26"/>
          <w:szCs w:val="26"/>
          <w:rtl/>
          <w:lang w:bidi="fa-IR"/>
        </w:rPr>
        <w:t xml:space="preserve"> </w:t>
      </w:r>
      <w:r w:rsidRPr="008F66F2">
        <w:rPr>
          <w:rFonts w:ascii="Arial" w:hAnsi="Arial" w:cs="B Mitra"/>
          <w:sz w:val="26"/>
          <w:szCs w:val="26"/>
          <w:lang w:bidi="fa-IR"/>
        </w:rPr>
        <w:t>LB</w:t>
      </w:r>
      <w:r w:rsidRPr="008F66F2">
        <w:rPr>
          <w:rFonts w:ascii="Arial" w:hAnsi="Arial" w:cs="B Mitra" w:hint="cs"/>
          <w:sz w:val="26"/>
          <w:szCs w:val="26"/>
          <w:rtl/>
          <w:lang w:bidi="fa-IR"/>
        </w:rPr>
        <w:t>)</w:t>
      </w:r>
      <w:bookmarkEnd w:id="27"/>
      <w:bookmarkEnd w:id="28"/>
      <w:bookmarkEnd w:id="29"/>
      <w:r w:rsidRPr="008F66F2">
        <w:rPr>
          <w:rFonts w:ascii="Arial" w:hAnsi="Arial" w:cs="B Mitra"/>
          <w:sz w:val="26"/>
          <w:szCs w:val="26"/>
          <w:rtl/>
          <w:lang w:bidi="fa-IR"/>
        </w:rPr>
        <w:t xml:space="preserve"> </w:t>
      </w:r>
      <w:r w:rsidRPr="008F66F2">
        <w:rPr>
          <w:rFonts w:ascii="Arial" w:hAnsi="Arial" w:cs="B Mitra" w:hint="cs"/>
          <w:sz w:val="26"/>
          <w:szCs w:val="26"/>
          <w:rtl/>
          <w:lang w:bidi="fa-IR"/>
        </w:rPr>
        <w:t xml:space="preserve">دربین </w:t>
      </w:r>
      <w:r w:rsidRPr="008F66F2">
        <w:rPr>
          <w:rFonts w:ascii="Arial" w:hAnsi="Arial" w:cs="B Mitra"/>
          <w:sz w:val="26"/>
          <w:szCs w:val="26"/>
          <w:rtl/>
          <w:lang w:bidi="fa-IR"/>
        </w:rPr>
        <w:t>حسابرسان گروه</w:t>
      </w:r>
      <w:r w:rsidR="006D1E12">
        <w:rPr>
          <w:rFonts w:ascii="Arial" w:hAnsi="Arial" w:cs="B Mitra" w:hint="cs"/>
          <w:sz w:val="26"/>
          <w:szCs w:val="26"/>
          <w:rtl/>
          <w:lang w:bidi="fa-IR"/>
        </w:rPr>
        <w:t>‌</w:t>
      </w:r>
      <w:r w:rsidRPr="008F66F2">
        <w:rPr>
          <w:rFonts w:ascii="Arial" w:hAnsi="Arial" w:cs="B Mitra"/>
          <w:sz w:val="26"/>
          <w:szCs w:val="26"/>
          <w:rtl/>
          <w:lang w:bidi="fa-IR"/>
        </w:rPr>
        <w:t xml:space="preserve">هاي </w:t>
      </w:r>
      <w:bookmarkStart w:id="30" w:name="OLE_LINK7"/>
      <w:bookmarkStart w:id="31" w:name="OLE_LINK8"/>
      <w:r w:rsidRPr="008F66F2">
        <w:rPr>
          <w:rFonts w:ascii="Arial" w:hAnsi="Arial" w:cs="B Mitra" w:hint="cs"/>
          <w:sz w:val="26"/>
          <w:szCs w:val="26"/>
          <w:rtl/>
          <w:lang w:bidi="fa-IR"/>
        </w:rPr>
        <w:t>(</w:t>
      </w:r>
      <w:r w:rsidRPr="008F66F2">
        <w:rPr>
          <w:rFonts w:ascii="Arial" w:hAnsi="Arial" w:cs="B Mitra"/>
          <w:sz w:val="26"/>
          <w:szCs w:val="26"/>
          <w:lang w:bidi="fa-IR"/>
        </w:rPr>
        <w:t>SN</w:t>
      </w:r>
      <w:r w:rsidRPr="008F66F2">
        <w:rPr>
          <w:rFonts w:ascii="Arial" w:hAnsi="Arial" w:cs="B Mitra"/>
          <w:sz w:val="26"/>
          <w:szCs w:val="26"/>
          <w:rtl/>
          <w:lang w:bidi="fa-IR"/>
        </w:rPr>
        <w:t xml:space="preserve"> </w:t>
      </w:r>
      <w:r w:rsidRPr="008F66F2">
        <w:rPr>
          <w:rFonts w:ascii="Arial" w:hAnsi="Arial" w:cs="B Mitra" w:hint="cs"/>
          <w:sz w:val="26"/>
          <w:szCs w:val="26"/>
          <w:rtl/>
          <w:lang w:bidi="fa-IR"/>
        </w:rPr>
        <w:t>)</w:t>
      </w:r>
      <w:r w:rsidR="006D1E12">
        <w:rPr>
          <w:rFonts w:ascii="Arial" w:hAnsi="Arial" w:cs="B Mitra" w:hint="cs"/>
          <w:sz w:val="26"/>
          <w:szCs w:val="26"/>
          <w:rtl/>
          <w:lang w:bidi="fa-IR"/>
        </w:rPr>
        <w:t xml:space="preserve"> </w:t>
      </w:r>
      <w:r w:rsidRPr="008F66F2">
        <w:rPr>
          <w:rFonts w:ascii="Arial" w:hAnsi="Arial" w:cs="B Mitra"/>
          <w:sz w:val="26"/>
          <w:szCs w:val="26"/>
          <w:rtl/>
          <w:lang w:bidi="fa-IR"/>
        </w:rPr>
        <w:t>و</w:t>
      </w:r>
      <w:r w:rsidR="006D1E12">
        <w:rPr>
          <w:rFonts w:ascii="Arial" w:hAnsi="Arial" w:cs="B Mitra" w:hint="cs"/>
          <w:sz w:val="26"/>
          <w:szCs w:val="26"/>
          <w:rtl/>
          <w:lang w:bidi="fa-IR"/>
        </w:rPr>
        <w:t xml:space="preserve"> </w:t>
      </w:r>
      <w:r w:rsidRPr="008F66F2">
        <w:rPr>
          <w:rFonts w:ascii="Arial" w:hAnsi="Arial" w:cs="B Mitra" w:hint="cs"/>
          <w:sz w:val="26"/>
          <w:szCs w:val="26"/>
          <w:rtl/>
          <w:lang w:bidi="fa-IR"/>
        </w:rPr>
        <w:t>(</w:t>
      </w:r>
      <w:r w:rsidRPr="008F66F2">
        <w:rPr>
          <w:rFonts w:ascii="Arial" w:hAnsi="Arial" w:cs="B Mitra"/>
          <w:sz w:val="26"/>
          <w:szCs w:val="26"/>
          <w:rtl/>
          <w:lang w:bidi="fa-IR"/>
        </w:rPr>
        <w:t xml:space="preserve"> </w:t>
      </w:r>
      <w:r w:rsidRPr="008F66F2">
        <w:rPr>
          <w:rFonts w:ascii="Arial" w:hAnsi="Arial" w:cs="B Mitra"/>
          <w:sz w:val="26"/>
          <w:szCs w:val="26"/>
          <w:lang w:bidi="fa-IR"/>
        </w:rPr>
        <w:t>SH</w:t>
      </w:r>
      <w:r w:rsidRPr="008F66F2">
        <w:rPr>
          <w:rFonts w:ascii="Arial" w:hAnsi="Arial" w:cs="B Mitra" w:hint="cs"/>
          <w:sz w:val="26"/>
          <w:szCs w:val="26"/>
          <w:rtl/>
          <w:lang w:bidi="fa-IR"/>
        </w:rPr>
        <w:t>)</w:t>
      </w:r>
      <w:bookmarkEnd w:id="30"/>
      <w:bookmarkEnd w:id="31"/>
      <w:r w:rsidR="006D1E12">
        <w:rPr>
          <w:rFonts w:ascii="Arial" w:hAnsi="Arial" w:cs="B Mitra" w:hint="cs"/>
          <w:sz w:val="26"/>
          <w:szCs w:val="26"/>
          <w:rtl/>
          <w:lang w:bidi="fa-IR"/>
        </w:rPr>
        <w:t xml:space="preserve"> </w:t>
      </w:r>
      <w:r w:rsidRPr="008F66F2">
        <w:rPr>
          <w:rFonts w:ascii="Arial" w:hAnsi="Arial" w:cs="B Mitra"/>
          <w:sz w:val="26"/>
          <w:szCs w:val="26"/>
          <w:rtl/>
          <w:lang w:bidi="fa-IR"/>
        </w:rPr>
        <w:t xml:space="preserve">بيشتر از اختلاف براورد </w:t>
      </w:r>
      <w:r w:rsidR="00A96628">
        <w:rPr>
          <w:rFonts w:ascii="Arial" w:hAnsi="Arial" w:cs="B Mitra"/>
          <w:sz w:val="26"/>
          <w:szCs w:val="26"/>
          <w:rtl/>
          <w:lang w:bidi="fa-IR"/>
        </w:rPr>
        <w:t>ارزش‌ها</w:t>
      </w:r>
      <w:r w:rsidRPr="008F66F2">
        <w:rPr>
          <w:rFonts w:ascii="Arial" w:hAnsi="Arial" w:cs="B Mitra"/>
          <w:sz w:val="26"/>
          <w:szCs w:val="26"/>
          <w:rtl/>
          <w:lang w:bidi="fa-IR"/>
        </w:rPr>
        <w:t>ي مورد انتظار</w:t>
      </w:r>
      <w:r w:rsidR="00F516E8" w:rsidRPr="008F66F2">
        <w:rPr>
          <w:rFonts w:ascii="Arial" w:hAnsi="Arial" w:cs="B Mitra" w:hint="cs"/>
          <w:sz w:val="26"/>
          <w:szCs w:val="26"/>
          <w:rtl/>
          <w:lang w:bidi="fa-IR"/>
        </w:rPr>
        <w:t xml:space="preserve"> سود ناويژه</w:t>
      </w:r>
      <w:r w:rsidRPr="008F66F2">
        <w:rPr>
          <w:rFonts w:ascii="Arial" w:hAnsi="Arial" w:cs="B Mitra"/>
          <w:sz w:val="26"/>
          <w:szCs w:val="26"/>
          <w:lang w:bidi="fa-IR"/>
        </w:rPr>
        <w:t xml:space="preserve"> </w:t>
      </w:r>
      <w:r w:rsidRPr="008F66F2">
        <w:rPr>
          <w:rFonts w:ascii="Arial" w:hAnsi="Arial" w:cs="B Mitra" w:hint="cs"/>
          <w:sz w:val="26"/>
          <w:szCs w:val="26"/>
          <w:rtl/>
          <w:lang w:bidi="fa-IR"/>
        </w:rPr>
        <w:t>(</w:t>
      </w:r>
      <w:r w:rsidRPr="008F66F2">
        <w:rPr>
          <w:rFonts w:ascii="Arial" w:hAnsi="Arial" w:cs="B Mitra"/>
          <w:sz w:val="26"/>
          <w:szCs w:val="26"/>
          <w:lang w:bidi="fa-IR"/>
        </w:rPr>
        <w:t>EV</w:t>
      </w:r>
      <w:r w:rsidRPr="008F66F2">
        <w:rPr>
          <w:rFonts w:ascii="Arial" w:hAnsi="Arial" w:cs="B Mitra" w:hint="cs"/>
          <w:sz w:val="26"/>
          <w:szCs w:val="26"/>
          <w:rtl/>
          <w:lang w:bidi="fa-IR"/>
        </w:rPr>
        <w:t>) و</w:t>
      </w:r>
      <w:r w:rsidR="006D1E12">
        <w:rPr>
          <w:rFonts w:ascii="Arial" w:hAnsi="Arial" w:cs="B Mitra" w:hint="cs"/>
          <w:sz w:val="26"/>
          <w:szCs w:val="26"/>
          <w:rtl/>
          <w:lang w:bidi="fa-IR"/>
        </w:rPr>
        <w:t xml:space="preserve"> </w:t>
      </w:r>
      <w:r w:rsidRPr="008F66F2">
        <w:rPr>
          <w:rFonts w:ascii="Arial" w:hAnsi="Arial" w:cs="B Mitra" w:hint="cs"/>
          <w:sz w:val="26"/>
          <w:szCs w:val="26"/>
          <w:rtl/>
          <w:lang w:bidi="fa-IR"/>
        </w:rPr>
        <w:t xml:space="preserve">( </w:t>
      </w:r>
      <w:r w:rsidRPr="008F66F2">
        <w:rPr>
          <w:rFonts w:ascii="Arial" w:hAnsi="Arial" w:cs="B Mitra"/>
          <w:sz w:val="26"/>
          <w:szCs w:val="26"/>
          <w:lang w:bidi="fa-IR"/>
        </w:rPr>
        <w:t>UB</w:t>
      </w:r>
      <w:r w:rsidRPr="008F66F2">
        <w:rPr>
          <w:rFonts w:ascii="Arial" w:hAnsi="Arial" w:cs="B Mitra" w:hint="cs"/>
          <w:sz w:val="26"/>
          <w:szCs w:val="26"/>
          <w:rtl/>
          <w:lang w:bidi="fa-IR"/>
        </w:rPr>
        <w:t xml:space="preserve"> )</w:t>
      </w:r>
      <w:r w:rsidR="006D1E12">
        <w:rPr>
          <w:rFonts w:ascii="Arial" w:hAnsi="Arial" w:cs="B Mitra" w:hint="cs"/>
          <w:sz w:val="26"/>
          <w:szCs w:val="26"/>
          <w:rtl/>
          <w:lang w:bidi="fa-IR"/>
        </w:rPr>
        <w:t xml:space="preserve"> </w:t>
      </w:r>
      <w:r w:rsidRPr="008F66F2">
        <w:rPr>
          <w:rFonts w:ascii="Arial" w:hAnsi="Arial" w:cs="B Mitra" w:hint="cs"/>
          <w:sz w:val="26"/>
          <w:szCs w:val="26"/>
          <w:rtl/>
          <w:lang w:bidi="fa-IR"/>
        </w:rPr>
        <w:t>و</w:t>
      </w:r>
      <w:r w:rsidR="006D1E12">
        <w:rPr>
          <w:rFonts w:ascii="Arial" w:hAnsi="Arial" w:cs="B Mitra" w:hint="cs"/>
          <w:sz w:val="26"/>
          <w:szCs w:val="26"/>
          <w:rtl/>
          <w:lang w:bidi="fa-IR"/>
        </w:rPr>
        <w:t xml:space="preserve"> </w:t>
      </w:r>
      <w:r w:rsidRPr="008F66F2">
        <w:rPr>
          <w:rFonts w:ascii="Arial" w:hAnsi="Arial" w:cs="B Mitra" w:hint="cs"/>
          <w:sz w:val="26"/>
          <w:szCs w:val="26"/>
          <w:rtl/>
          <w:lang w:bidi="fa-IR"/>
        </w:rPr>
        <w:t xml:space="preserve">( </w:t>
      </w:r>
      <w:r w:rsidRPr="008F66F2">
        <w:rPr>
          <w:rFonts w:ascii="Arial" w:hAnsi="Arial" w:cs="B Mitra"/>
          <w:sz w:val="26"/>
          <w:szCs w:val="26"/>
          <w:lang w:bidi="fa-IR"/>
        </w:rPr>
        <w:t>LB</w:t>
      </w:r>
      <w:r w:rsidRPr="008F66F2">
        <w:rPr>
          <w:rFonts w:ascii="Arial" w:hAnsi="Arial" w:cs="B Mitra" w:hint="cs"/>
          <w:sz w:val="26"/>
          <w:szCs w:val="26"/>
          <w:rtl/>
          <w:lang w:bidi="fa-IR"/>
        </w:rPr>
        <w:t xml:space="preserve">) دربین </w:t>
      </w:r>
      <w:r w:rsidRPr="008F66F2">
        <w:rPr>
          <w:rFonts w:ascii="Arial" w:hAnsi="Arial" w:cs="B Mitra"/>
          <w:sz w:val="26"/>
          <w:szCs w:val="26"/>
          <w:rtl/>
          <w:lang w:bidi="fa-IR"/>
        </w:rPr>
        <w:t>حسابرسان گرو</w:t>
      </w:r>
      <w:r w:rsidR="0004110E">
        <w:rPr>
          <w:rFonts w:ascii="Arial" w:hAnsi="Arial" w:cs="B Mitra"/>
          <w:sz w:val="26"/>
          <w:szCs w:val="26"/>
          <w:rtl/>
          <w:lang w:bidi="fa-IR"/>
        </w:rPr>
        <w:t>ه‌ه</w:t>
      </w:r>
      <w:r w:rsidRPr="008F66F2">
        <w:rPr>
          <w:rFonts w:ascii="Arial" w:hAnsi="Arial" w:cs="B Mitra"/>
          <w:sz w:val="26"/>
          <w:szCs w:val="26"/>
          <w:rtl/>
          <w:lang w:bidi="fa-IR"/>
        </w:rPr>
        <w:t>اي</w:t>
      </w:r>
      <w:r w:rsidRPr="008F66F2">
        <w:rPr>
          <w:rFonts w:ascii="Arial" w:hAnsi="Arial" w:cs="B Mitra" w:hint="cs"/>
          <w:sz w:val="26"/>
          <w:szCs w:val="26"/>
          <w:rtl/>
          <w:lang w:bidi="fa-IR"/>
        </w:rPr>
        <w:t xml:space="preserve"> (</w:t>
      </w:r>
      <w:r w:rsidRPr="008F66F2">
        <w:rPr>
          <w:rFonts w:ascii="Arial" w:hAnsi="Arial" w:cs="B Mitra"/>
          <w:sz w:val="26"/>
          <w:szCs w:val="26"/>
          <w:lang w:bidi="fa-IR"/>
        </w:rPr>
        <w:t>SN</w:t>
      </w:r>
      <w:r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و</w:t>
      </w:r>
      <w:r w:rsidR="006D1E12">
        <w:rPr>
          <w:rFonts w:ascii="Arial" w:hAnsi="Arial" w:cs="B Mitra" w:hint="cs"/>
          <w:sz w:val="26"/>
          <w:szCs w:val="26"/>
          <w:rtl/>
          <w:lang w:bidi="fa-IR"/>
        </w:rPr>
        <w:t xml:space="preserve"> </w:t>
      </w:r>
      <w:r w:rsidRPr="008F66F2">
        <w:rPr>
          <w:rFonts w:ascii="Arial" w:hAnsi="Arial" w:cs="B Mitra" w:hint="cs"/>
          <w:sz w:val="26"/>
          <w:szCs w:val="26"/>
          <w:rtl/>
          <w:lang w:bidi="fa-IR"/>
        </w:rPr>
        <w:t>(</w:t>
      </w:r>
      <w:r w:rsidRPr="008F66F2">
        <w:rPr>
          <w:rFonts w:ascii="Arial" w:hAnsi="Arial" w:cs="B Mitra"/>
          <w:sz w:val="26"/>
          <w:szCs w:val="26"/>
          <w:rtl/>
          <w:lang w:bidi="fa-IR"/>
        </w:rPr>
        <w:t xml:space="preserve"> </w:t>
      </w:r>
      <w:r w:rsidRPr="008F66F2">
        <w:rPr>
          <w:rFonts w:ascii="Arial" w:hAnsi="Arial" w:cs="B Mitra"/>
          <w:sz w:val="26"/>
          <w:szCs w:val="26"/>
          <w:lang w:bidi="fa-IR"/>
        </w:rPr>
        <w:t>SL</w:t>
      </w:r>
      <w:r w:rsidRPr="008F66F2">
        <w:rPr>
          <w:rFonts w:ascii="Arial" w:hAnsi="Arial" w:cs="B Mitra"/>
          <w:sz w:val="26"/>
          <w:szCs w:val="26"/>
          <w:rtl/>
          <w:lang w:bidi="fa-IR"/>
        </w:rPr>
        <w:t xml:space="preserve"> </w:t>
      </w:r>
      <w:r w:rsidRPr="008F66F2">
        <w:rPr>
          <w:rFonts w:ascii="Arial" w:hAnsi="Arial" w:cs="B Mitra" w:hint="cs"/>
          <w:sz w:val="26"/>
          <w:szCs w:val="26"/>
          <w:rtl/>
          <w:lang w:bidi="fa-IR"/>
        </w:rPr>
        <w:t>)</w:t>
      </w:r>
      <w:r w:rsidR="006D1E12">
        <w:rPr>
          <w:rFonts w:ascii="Arial" w:hAnsi="Arial" w:cs="B Mitra" w:hint="cs"/>
          <w:sz w:val="26"/>
          <w:szCs w:val="26"/>
          <w:rtl/>
          <w:lang w:bidi="fa-IR"/>
        </w:rPr>
        <w:t xml:space="preserve"> </w:t>
      </w:r>
      <w:r w:rsidR="0063751E">
        <w:rPr>
          <w:rFonts w:ascii="Arial" w:hAnsi="Arial" w:cs="B Mitra"/>
          <w:sz w:val="26"/>
          <w:szCs w:val="26"/>
          <w:rtl/>
          <w:lang w:bidi="fa-IR"/>
        </w:rPr>
        <w:t>مي‌</w:t>
      </w:r>
      <w:r w:rsidRPr="008F66F2">
        <w:rPr>
          <w:rFonts w:ascii="Arial" w:hAnsi="Arial" w:cs="B Mitra"/>
          <w:sz w:val="26"/>
          <w:szCs w:val="26"/>
          <w:rtl/>
          <w:lang w:bidi="fa-IR"/>
        </w:rPr>
        <w:t>باشد</w:t>
      </w:r>
      <w:r w:rsidR="006D1E12">
        <w:rPr>
          <w:rFonts w:ascii="Arial" w:hAnsi="Arial" w:cs="B Mitra" w:hint="cs"/>
          <w:sz w:val="26"/>
          <w:szCs w:val="26"/>
          <w:rtl/>
          <w:lang w:bidi="fa-IR"/>
        </w:rPr>
        <w:t>.</w:t>
      </w:r>
    </w:p>
    <w:p w:rsidR="006965B0" w:rsidRPr="008F66F2" w:rsidRDefault="006965B0" w:rsidP="008F66F2">
      <w:pPr>
        <w:ind w:left="26"/>
        <w:jc w:val="both"/>
        <w:rPr>
          <w:rFonts w:ascii="Arial" w:hAnsi="Arial" w:cs="B Mitra"/>
          <w:b/>
          <w:bCs/>
          <w:sz w:val="26"/>
          <w:szCs w:val="26"/>
          <w:rtl/>
          <w:lang w:bidi="fa-IR"/>
        </w:rPr>
      </w:pPr>
      <w:r w:rsidRPr="008F66F2">
        <w:rPr>
          <w:rFonts w:ascii="Arial" w:hAnsi="Arial" w:cs="B Mitra" w:hint="cs"/>
          <w:b/>
          <w:bCs/>
          <w:sz w:val="26"/>
          <w:szCs w:val="26"/>
          <w:rtl/>
          <w:lang w:bidi="fa-IR"/>
        </w:rPr>
        <w:t>فرض سوم :</w:t>
      </w:r>
    </w:p>
    <w:p w:rsidR="006965B0" w:rsidRDefault="006965B0" w:rsidP="001046F9">
      <w:pPr>
        <w:ind w:left="26"/>
        <w:jc w:val="both"/>
        <w:rPr>
          <w:rFonts w:ascii="Arial" w:hAnsi="Arial" w:cs="B Mitra"/>
          <w:sz w:val="26"/>
          <w:szCs w:val="26"/>
          <w:rtl/>
          <w:lang w:bidi="fa-IR"/>
        </w:rPr>
      </w:pPr>
      <w:r w:rsidRPr="008F66F2">
        <w:rPr>
          <w:rFonts w:ascii="Arial" w:hAnsi="Arial" w:cs="B Mitra"/>
          <w:sz w:val="26"/>
          <w:szCs w:val="26"/>
          <w:rtl/>
          <w:lang w:bidi="fa-IR"/>
        </w:rPr>
        <w:t xml:space="preserve">"اختلاف در ميزان فراواني </w:t>
      </w:r>
      <w:r w:rsidR="0004110E">
        <w:rPr>
          <w:rFonts w:ascii="Arial" w:hAnsi="Arial" w:cs="B Mitra"/>
          <w:sz w:val="26"/>
          <w:szCs w:val="26"/>
          <w:rtl/>
          <w:lang w:bidi="fa-IR"/>
        </w:rPr>
        <w:t>قضاوت‌ها</w:t>
      </w:r>
      <w:r w:rsidRPr="008F66F2">
        <w:rPr>
          <w:rFonts w:ascii="Arial" w:hAnsi="Arial" w:cs="B Mitra"/>
          <w:sz w:val="26"/>
          <w:szCs w:val="26"/>
          <w:rtl/>
          <w:lang w:bidi="fa-IR"/>
        </w:rPr>
        <w:t>ي اعمال شده بين دو گرو</w:t>
      </w:r>
      <w:r w:rsidRPr="008F66F2">
        <w:rPr>
          <w:rFonts w:ascii="Arial" w:hAnsi="Arial" w:cs="B Mitra" w:hint="cs"/>
          <w:sz w:val="26"/>
          <w:szCs w:val="26"/>
          <w:rtl/>
          <w:lang w:bidi="fa-IR"/>
        </w:rPr>
        <w:t xml:space="preserve"> ه ( </w:t>
      </w:r>
      <w:r w:rsidRPr="008F66F2">
        <w:rPr>
          <w:rFonts w:ascii="Arial" w:hAnsi="Arial" w:cs="B Mitra"/>
          <w:sz w:val="26"/>
          <w:szCs w:val="26"/>
          <w:lang w:bidi="fa-IR"/>
        </w:rPr>
        <w:t>SN</w:t>
      </w:r>
      <w:r w:rsidRPr="008F66F2">
        <w:rPr>
          <w:rFonts w:ascii="Arial" w:hAnsi="Arial" w:cs="B Mitra" w:hint="cs"/>
          <w:sz w:val="26"/>
          <w:szCs w:val="26"/>
          <w:rtl/>
          <w:lang w:bidi="fa-IR"/>
        </w:rPr>
        <w:t xml:space="preserve"> ) و ( </w:t>
      </w:r>
      <w:r w:rsidRPr="008F66F2">
        <w:rPr>
          <w:rFonts w:ascii="Arial" w:hAnsi="Arial" w:cs="B Mitra"/>
          <w:sz w:val="26"/>
          <w:szCs w:val="26"/>
          <w:lang w:bidi="fa-IR"/>
        </w:rPr>
        <w:t>SH</w:t>
      </w:r>
      <w:r w:rsidRPr="008F66F2">
        <w:rPr>
          <w:rFonts w:ascii="Arial" w:hAnsi="Arial" w:cs="B Mitra"/>
          <w:sz w:val="26"/>
          <w:szCs w:val="26"/>
          <w:rtl/>
          <w:lang w:bidi="fa-IR"/>
        </w:rPr>
        <w:t xml:space="preserve"> </w:t>
      </w:r>
      <w:r w:rsidRPr="008F66F2">
        <w:rPr>
          <w:rFonts w:ascii="Arial" w:hAnsi="Arial" w:cs="B Mitra" w:hint="cs"/>
          <w:sz w:val="26"/>
          <w:szCs w:val="26"/>
          <w:rtl/>
          <w:lang w:bidi="fa-IR"/>
        </w:rPr>
        <w:t>)</w:t>
      </w:r>
      <w:r w:rsidR="001046F9">
        <w:rPr>
          <w:rFonts w:ascii="Arial" w:hAnsi="Arial" w:cs="B Mitra" w:hint="cs"/>
          <w:sz w:val="26"/>
          <w:szCs w:val="26"/>
          <w:rtl/>
          <w:lang w:bidi="fa-IR"/>
        </w:rPr>
        <w:t xml:space="preserve"> </w:t>
      </w:r>
      <w:r w:rsidRPr="008F66F2">
        <w:rPr>
          <w:rFonts w:ascii="Arial" w:hAnsi="Arial" w:cs="B Mitra"/>
          <w:sz w:val="26"/>
          <w:szCs w:val="26"/>
          <w:rtl/>
          <w:lang w:bidi="fa-IR"/>
        </w:rPr>
        <w:t>ب</w:t>
      </w:r>
      <w:r w:rsidR="001046F9">
        <w:rPr>
          <w:rFonts w:ascii="Arial" w:hAnsi="Arial" w:cs="B Mitra" w:hint="cs"/>
          <w:sz w:val="26"/>
          <w:szCs w:val="26"/>
          <w:rtl/>
          <w:lang w:bidi="fa-IR"/>
        </w:rPr>
        <w:t>ه‌</w:t>
      </w:r>
      <w:r w:rsidRPr="008F66F2">
        <w:rPr>
          <w:rFonts w:ascii="Arial" w:hAnsi="Arial" w:cs="B Mitra"/>
          <w:sz w:val="26"/>
          <w:szCs w:val="26"/>
          <w:rtl/>
          <w:lang w:bidi="fa-IR"/>
        </w:rPr>
        <w:t xml:space="preserve">طور معنادار بيشتر از اختلاف در ميزان فراواني </w:t>
      </w:r>
      <w:r w:rsidR="0004110E">
        <w:rPr>
          <w:rFonts w:ascii="Arial" w:hAnsi="Arial" w:cs="B Mitra"/>
          <w:sz w:val="26"/>
          <w:szCs w:val="26"/>
          <w:rtl/>
          <w:lang w:bidi="fa-IR"/>
        </w:rPr>
        <w:t>قضاوت‌ها</w:t>
      </w:r>
      <w:r w:rsidRPr="008F66F2">
        <w:rPr>
          <w:rFonts w:ascii="Arial" w:hAnsi="Arial" w:cs="B Mitra"/>
          <w:sz w:val="26"/>
          <w:szCs w:val="26"/>
          <w:rtl/>
          <w:lang w:bidi="fa-IR"/>
        </w:rPr>
        <w:t>ي اعمال شده بين حسابرسان دو گروه</w:t>
      </w:r>
      <w:r w:rsidR="001046F9">
        <w:rPr>
          <w:rFonts w:ascii="Arial" w:hAnsi="Arial" w:cs="B Mitra" w:hint="cs"/>
          <w:sz w:val="26"/>
          <w:szCs w:val="26"/>
          <w:rtl/>
          <w:lang w:bidi="fa-IR"/>
        </w:rPr>
        <w:t xml:space="preserve"> </w:t>
      </w:r>
      <w:r w:rsidRPr="008F66F2">
        <w:rPr>
          <w:rFonts w:ascii="Arial" w:hAnsi="Arial" w:cs="B Mitra" w:hint="cs"/>
          <w:sz w:val="26"/>
          <w:szCs w:val="26"/>
          <w:rtl/>
          <w:lang w:bidi="fa-IR"/>
        </w:rPr>
        <w:t>(</w:t>
      </w:r>
      <w:r w:rsidRPr="008F66F2">
        <w:rPr>
          <w:rFonts w:ascii="Arial" w:hAnsi="Arial" w:cs="B Mitra"/>
          <w:sz w:val="26"/>
          <w:szCs w:val="26"/>
          <w:lang w:bidi="fa-IR"/>
        </w:rPr>
        <w:t xml:space="preserve">SN </w:t>
      </w:r>
      <w:r w:rsidRPr="008F66F2">
        <w:rPr>
          <w:rFonts w:ascii="Arial" w:hAnsi="Arial" w:cs="B Mitra" w:hint="cs"/>
          <w:sz w:val="26"/>
          <w:szCs w:val="26"/>
          <w:rtl/>
          <w:lang w:bidi="fa-IR"/>
        </w:rPr>
        <w:t xml:space="preserve"> )</w:t>
      </w:r>
      <w:r w:rsidR="001046F9">
        <w:rPr>
          <w:rFonts w:ascii="Arial" w:hAnsi="Arial" w:cs="B Mitra" w:hint="cs"/>
          <w:sz w:val="26"/>
          <w:szCs w:val="26"/>
          <w:rtl/>
          <w:lang w:bidi="fa-IR"/>
        </w:rPr>
        <w:t xml:space="preserve"> </w:t>
      </w:r>
      <w:r w:rsidRPr="008F66F2">
        <w:rPr>
          <w:rFonts w:ascii="Arial" w:hAnsi="Arial" w:cs="B Mitra"/>
          <w:sz w:val="26"/>
          <w:szCs w:val="26"/>
          <w:rtl/>
          <w:lang w:bidi="fa-IR"/>
        </w:rPr>
        <w:t>و</w:t>
      </w:r>
      <w:r w:rsidRPr="008F66F2">
        <w:rPr>
          <w:rFonts w:ascii="Arial" w:hAnsi="Arial" w:cs="B Mitra" w:hint="cs"/>
          <w:sz w:val="26"/>
          <w:szCs w:val="26"/>
          <w:rtl/>
          <w:lang w:bidi="fa-IR"/>
        </w:rPr>
        <w:t xml:space="preserve"> (</w:t>
      </w:r>
      <w:r w:rsidRPr="008F66F2">
        <w:rPr>
          <w:rFonts w:ascii="Arial" w:hAnsi="Arial" w:cs="B Mitra"/>
          <w:sz w:val="26"/>
          <w:szCs w:val="26"/>
          <w:lang w:bidi="fa-IR"/>
        </w:rPr>
        <w:t xml:space="preserve"> SL</w:t>
      </w:r>
      <w:r w:rsidRPr="008F66F2">
        <w:rPr>
          <w:rFonts w:ascii="Arial" w:hAnsi="Arial" w:cs="B Mitra" w:hint="cs"/>
          <w:sz w:val="26"/>
          <w:szCs w:val="26"/>
          <w:rtl/>
          <w:lang w:bidi="fa-IR"/>
        </w:rPr>
        <w:t>)</w:t>
      </w:r>
      <w:r w:rsidRPr="008F66F2">
        <w:rPr>
          <w:rFonts w:ascii="Arial" w:hAnsi="Arial" w:cs="B Mitra"/>
          <w:sz w:val="26"/>
          <w:szCs w:val="26"/>
          <w:rtl/>
          <w:lang w:bidi="fa-IR"/>
        </w:rPr>
        <w:t xml:space="preserve"> خواهد بود."</w:t>
      </w:r>
    </w:p>
    <w:p w:rsidR="006965B0" w:rsidRPr="008F66F2" w:rsidRDefault="006965B0" w:rsidP="008F66F2">
      <w:pPr>
        <w:ind w:left="26"/>
        <w:jc w:val="both"/>
        <w:rPr>
          <w:rFonts w:ascii="Arial" w:hAnsi="Arial" w:cs="B Mitra"/>
          <w:b/>
          <w:bCs/>
          <w:sz w:val="26"/>
          <w:szCs w:val="26"/>
          <w:rtl/>
          <w:lang w:bidi="fa-IR"/>
        </w:rPr>
      </w:pPr>
      <w:r w:rsidRPr="008F66F2">
        <w:rPr>
          <w:rFonts w:ascii="Arial" w:hAnsi="Arial" w:cs="B Mitra" w:hint="cs"/>
          <w:b/>
          <w:bCs/>
          <w:sz w:val="26"/>
          <w:szCs w:val="26"/>
          <w:rtl/>
          <w:lang w:bidi="fa-IR"/>
        </w:rPr>
        <w:t>فرض چهارم :</w:t>
      </w:r>
    </w:p>
    <w:p w:rsidR="006965B0" w:rsidRPr="008F66F2" w:rsidRDefault="006965B0" w:rsidP="008F66F2">
      <w:pPr>
        <w:ind w:left="26"/>
        <w:jc w:val="both"/>
        <w:rPr>
          <w:rFonts w:ascii="Arial" w:hAnsi="Arial" w:cs="B Mitra"/>
          <w:sz w:val="26"/>
          <w:szCs w:val="26"/>
          <w:rtl/>
          <w:lang w:bidi="fa-IR"/>
        </w:rPr>
      </w:pPr>
      <w:r w:rsidRPr="008F66F2">
        <w:rPr>
          <w:rFonts w:ascii="Arial" w:hAnsi="Arial" w:cs="B Mitra"/>
          <w:sz w:val="26"/>
          <w:szCs w:val="26"/>
          <w:rtl/>
          <w:lang w:bidi="fa-IR"/>
        </w:rPr>
        <w:t xml:space="preserve">"براورد </w:t>
      </w:r>
      <w:r w:rsidR="00F516E8" w:rsidRPr="008F66F2">
        <w:rPr>
          <w:rFonts w:ascii="Arial" w:hAnsi="Arial" w:cs="B Mitra" w:hint="cs"/>
          <w:sz w:val="26"/>
          <w:szCs w:val="26"/>
          <w:rtl/>
          <w:lang w:bidi="fa-IR"/>
        </w:rPr>
        <w:t>سود ناويژه</w:t>
      </w:r>
      <w:r w:rsidR="00A577BA" w:rsidRPr="008F66F2">
        <w:rPr>
          <w:rFonts w:ascii="Arial" w:hAnsi="Arial" w:cs="B Mitra" w:hint="cs"/>
          <w:sz w:val="26"/>
          <w:szCs w:val="26"/>
          <w:rtl/>
          <w:lang w:bidi="fa-IR"/>
        </w:rPr>
        <w:t xml:space="preserve"> مورد انتظار</w:t>
      </w:r>
      <w:r w:rsidR="00F516E8" w:rsidRPr="008F66F2">
        <w:rPr>
          <w:rFonts w:ascii="Arial" w:hAnsi="Arial" w:cs="B Mitra" w:hint="cs"/>
          <w:sz w:val="26"/>
          <w:szCs w:val="26"/>
          <w:rtl/>
          <w:lang w:bidi="fa-IR"/>
        </w:rPr>
        <w:t xml:space="preserve"> </w:t>
      </w:r>
      <w:r w:rsidRPr="008F66F2">
        <w:rPr>
          <w:rFonts w:ascii="Arial" w:hAnsi="Arial" w:cs="B Mitra" w:hint="cs"/>
          <w:sz w:val="26"/>
          <w:szCs w:val="26"/>
          <w:rtl/>
          <w:lang w:bidi="fa-IR"/>
        </w:rPr>
        <w:t>(</w:t>
      </w:r>
      <w:r w:rsidRPr="008F66F2">
        <w:rPr>
          <w:rFonts w:ascii="Arial" w:hAnsi="Arial" w:cs="B Mitra"/>
          <w:sz w:val="26"/>
          <w:szCs w:val="26"/>
          <w:lang w:bidi="fa-IR"/>
        </w:rPr>
        <w:t>EV</w:t>
      </w:r>
      <w:r w:rsidRPr="008F66F2">
        <w:rPr>
          <w:rFonts w:ascii="Arial" w:hAnsi="Arial" w:cs="B Mitra" w:hint="cs"/>
          <w:sz w:val="26"/>
          <w:szCs w:val="26"/>
          <w:rtl/>
          <w:lang w:bidi="fa-IR"/>
        </w:rPr>
        <w:t xml:space="preserve">) و( </w:t>
      </w:r>
      <w:r w:rsidRPr="008F66F2">
        <w:rPr>
          <w:rFonts w:ascii="Arial" w:hAnsi="Arial" w:cs="B Mitra"/>
          <w:sz w:val="26"/>
          <w:szCs w:val="26"/>
          <w:lang w:bidi="fa-IR"/>
        </w:rPr>
        <w:t>UB</w:t>
      </w:r>
      <w:r w:rsidRPr="008F66F2">
        <w:rPr>
          <w:rFonts w:ascii="Arial" w:hAnsi="Arial" w:cs="B Mitra" w:hint="cs"/>
          <w:sz w:val="26"/>
          <w:szCs w:val="26"/>
          <w:rtl/>
          <w:lang w:bidi="fa-IR"/>
        </w:rPr>
        <w:t xml:space="preserve"> )و( </w:t>
      </w:r>
      <w:r w:rsidRPr="008F66F2">
        <w:rPr>
          <w:rFonts w:ascii="Arial" w:hAnsi="Arial" w:cs="B Mitra"/>
          <w:sz w:val="26"/>
          <w:szCs w:val="26"/>
          <w:lang w:bidi="fa-IR"/>
        </w:rPr>
        <w:t>LB</w:t>
      </w:r>
      <w:r w:rsidRPr="008F66F2">
        <w:rPr>
          <w:rFonts w:ascii="Arial" w:hAnsi="Arial" w:cs="B Mitra" w:hint="cs"/>
          <w:sz w:val="26"/>
          <w:szCs w:val="26"/>
          <w:rtl/>
          <w:lang w:bidi="fa-IR"/>
        </w:rPr>
        <w:t>)</w:t>
      </w:r>
      <w:r w:rsidRPr="008F66F2">
        <w:rPr>
          <w:rFonts w:ascii="Arial" w:hAnsi="Arial" w:cs="B Mitra"/>
          <w:sz w:val="26"/>
          <w:szCs w:val="26"/>
          <w:rtl/>
          <w:lang w:bidi="fa-IR"/>
        </w:rPr>
        <w:t xml:space="preserve">توسط حسابرساني كه اطلاعاتي بلند مدت را در دسترس دارند بطور معناداري متفاوت از براورد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مورد انتظار حسابرساني </w:t>
      </w:r>
      <w:r w:rsidR="0063751E">
        <w:rPr>
          <w:rFonts w:ascii="Arial" w:hAnsi="Arial" w:cs="B Mitra"/>
          <w:sz w:val="26"/>
          <w:szCs w:val="26"/>
          <w:rtl/>
          <w:lang w:bidi="fa-IR"/>
        </w:rPr>
        <w:t>مي‌</w:t>
      </w:r>
      <w:r w:rsidRPr="008F66F2">
        <w:rPr>
          <w:rFonts w:ascii="Arial" w:hAnsi="Arial" w:cs="B Mitra"/>
          <w:sz w:val="26"/>
          <w:szCs w:val="26"/>
          <w:rtl/>
          <w:lang w:bidi="fa-IR"/>
        </w:rPr>
        <w:t>باشد كه اطلاعات كوتاه مدت دو ساله را در اختيار دارند"(</w:t>
      </w:r>
      <w:r w:rsidRPr="008F66F2">
        <w:rPr>
          <w:rFonts w:ascii="Arial" w:hAnsi="Arial" w:cs="B Mitra"/>
          <w:sz w:val="26"/>
          <w:szCs w:val="26"/>
          <w:lang w:bidi="fa-IR"/>
        </w:rPr>
        <w:t>LN</w:t>
      </w:r>
      <w:r w:rsidR="00A63946" w:rsidRPr="008F66F2">
        <w:rPr>
          <w:rFonts w:ascii="Arial" w:hAnsi="Arial" w:cs="B Mitra"/>
          <w:sz w:val="26"/>
          <w:szCs w:val="26"/>
          <w:lang w:bidi="fa-IR"/>
        </w:rPr>
        <w:t xml:space="preserve"> </w:t>
      </w:r>
      <w:r w:rsidRPr="008F66F2">
        <w:rPr>
          <w:rFonts w:ascii="Arial" w:hAnsi="Arial" w:cs="B Mitra"/>
          <w:sz w:val="26"/>
          <w:szCs w:val="26"/>
          <w:lang w:bidi="fa-IR"/>
        </w:rPr>
        <w:t>vs</w:t>
      </w:r>
      <w:r w:rsidR="00A63946" w:rsidRPr="008F66F2">
        <w:rPr>
          <w:rFonts w:ascii="Arial" w:hAnsi="Arial" w:cs="B Mitra"/>
          <w:sz w:val="26"/>
          <w:szCs w:val="26"/>
          <w:lang w:bidi="fa-IR"/>
        </w:rPr>
        <w:t xml:space="preserve"> </w:t>
      </w:r>
      <w:r w:rsidRPr="008F66F2">
        <w:rPr>
          <w:rFonts w:ascii="Arial" w:hAnsi="Arial" w:cs="B Mitra"/>
          <w:sz w:val="26"/>
          <w:szCs w:val="26"/>
          <w:lang w:bidi="fa-IR"/>
        </w:rPr>
        <w:t>SN ,LHvsSH, LL</w:t>
      </w:r>
      <w:r w:rsidR="00A63946" w:rsidRPr="008F66F2">
        <w:rPr>
          <w:rFonts w:ascii="Arial" w:hAnsi="Arial" w:cs="B Mitra"/>
          <w:sz w:val="26"/>
          <w:szCs w:val="26"/>
          <w:lang w:bidi="fa-IR"/>
        </w:rPr>
        <w:t xml:space="preserve"> </w:t>
      </w:r>
      <w:r w:rsidRPr="008F66F2">
        <w:rPr>
          <w:rFonts w:ascii="Arial" w:hAnsi="Arial" w:cs="B Mitra"/>
          <w:sz w:val="26"/>
          <w:szCs w:val="26"/>
          <w:lang w:bidi="fa-IR"/>
        </w:rPr>
        <w:t>vs</w:t>
      </w:r>
      <w:r w:rsidR="00A63946" w:rsidRPr="008F66F2">
        <w:rPr>
          <w:rFonts w:ascii="Arial" w:hAnsi="Arial" w:cs="B Mitra"/>
          <w:sz w:val="26"/>
          <w:szCs w:val="26"/>
          <w:lang w:bidi="fa-IR"/>
        </w:rPr>
        <w:t xml:space="preserve"> </w:t>
      </w:r>
      <w:r w:rsidRPr="008F66F2">
        <w:rPr>
          <w:rFonts w:ascii="Arial" w:hAnsi="Arial" w:cs="B Mitra"/>
          <w:sz w:val="26"/>
          <w:szCs w:val="26"/>
          <w:lang w:bidi="fa-IR"/>
        </w:rPr>
        <w:t>SL</w:t>
      </w:r>
      <w:r w:rsidRPr="008F66F2">
        <w:rPr>
          <w:rFonts w:ascii="Arial" w:hAnsi="Arial" w:cs="B Mitra" w:hint="cs"/>
          <w:sz w:val="26"/>
          <w:szCs w:val="26"/>
          <w:rtl/>
          <w:lang w:bidi="fa-IR"/>
        </w:rPr>
        <w:t>)</w:t>
      </w:r>
    </w:p>
    <w:p w:rsidR="00B0117F" w:rsidRPr="001046F9" w:rsidRDefault="00E116F6" w:rsidP="00306E21">
      <w:pPr>
        <w:jc w:val="both"/>
        <w:rPr>
          <w:rFonts w:ascii="Arial" w:hAnsi="Arial" w:cs="B Mitra"/>
          <w:b/>
          <w:bCs/>
          <w:sz w:val="26"/>
          <w:szCs w:val="26"/>
          <w:rtl/>
          <w:lang w:bidi="fa-IR"/>
        </w:rPr>
      </w:pPr>
      <w:r w:rsidRPr="005A10CD">
        <w:rPr>
          <w:rFonts w:ascii="Calibri" w:eastAsia="Calibri" w:hAnsi="Calibri" w:cs="B Titr" w:hint="cs"/>
          <w:sz w:val="25"/>
          <w:szCs w:val="25"/>
          <w:rtl/>
          <w:lang w:bidi="fa-IR"/>
        </w:rPr>
        <w:t xml:space="preserve">تجزیه وتحلیل </w:t>
      </w:r>
      <w:r w:rsidR="00B0117F" w:rsidRPr="005A10CD">
        <w:rPr>
          <w:rFonts w:ascii="Calibri" w:eastAsia="Calibri" w:hAnsi="Calibri" w:cs="B Titr"/>
          <w:sz w:val="25"/>
          <w:szCs w:val="25"/>
          <w:rtl/>
          <w:lang w:bidi="fa-IR"/>
        </w:rPr>
        <w:t xml:space="preserve">داده‌ها </w:t>
      </w:r>
      <w:r w:rsidR="00E66744" w:rsidRPr="005A10CD">
        <w:rPr>
          <w:rFonts w:ascii="Calibri" w:eastAsia="Calibri" w:hAnsi="Calibri" w:cs="B Titr" w:hint="cs"/>
          <w:sz w:val="25"/>
          <w:szCs w:val="25"/>
          <w:rtl/>
          <w:lang w:bidi="fa-IR"/>
        </w:rPr>
        <w:t>و آزمون فرضی</w:t>
      </w:r>
      <w:r w:rsidR="0004110E" w:rsidRPr="005A10CD">
        <w:rPr>
          <w:rFonts w:ascii="Calibri" w:eastAsia="Calibri" w:hAnsi="Calibri" w:cs="B Titr" w:hint="cs"/>
          <w:sz w:val="25"/>
          <w:szCs w:val="25"/>
          <w:rtl/>
          <w:lang w:bidi="fa-IR"/>
        </w:rPr>
        <w:t>ه‌ه</w:t>
      </w:r>
      <w:r w:rsidR="00E66744" w:rsidRPr="005A10CD">
        <w:rPr>
          <w:rFonts w:ascii="Calibri" w:eastAsia="Calibri" w:hAnsi="Calibri" w:cs="B Titr" w:hint="cs"/>
          <w:sz w:val="25"/>
          <w:szCs w:val="25"/>
          <w:rtl/>
          <w:lang w:bidi="fa-IR"/>
        </w:rPr>
        <w:t>ا</w:t>
      </w:r>
      <w:r w:rsidR="00E66744" w:rsidRPr="001046F9">
        <w:rPr>
          <w:rFonts w:ascii="Arial" w:hAnsi="Arial" w:cs="B Mitra" w:hint="cs"/>
          <w:b/>
          <w:bCs/>
          <w:sz w:val="26"/>
          <w:szCs w:val="26"/>
          <w:rtl/>
          <w:lang w:bidi="fa-IR"/>
        </w:rPr>
        <w:t xml:space="preserve"> </w:t>
      </w:r>
      <w:r w:rsidR="00306E21" w:rsidRPr="001046F9">
        <w:rPr>
          <w:rFonts w:ascii="Arial" w:hAnsi="Arial" w:cs="B Mitra"/>
          <w:b/>
          <w:bCs/>
          <w:sz w:val="26"/>
          <w:szCs w:val="26"/>
          <w:lang w:bidi="fa-IR"/>
        </w:rPr>
        <w:t>:</w:t>
      </w:r>
    </w:p>
    <w:p w:rsidR="003E722E" w:rsidRPr="008F66F2" w:rsidRDefault="00B0117F" w:rsidP="008F66F2">
      <w:pPr>
        <w:ind w:left="26"/>
        <w:jc w:val="both"/>
        <w:rPr>
          <w:rFonts w:ascii="Arial" w:hAnsi="Arial" w:cs="B Mitra"/>
          <w:sz w:val="26"/>
          <w:szCs w:val="26"/>
          <w:rtl/>
          <w:lang w:bidi="fa-IR"/>
        </w:rPr>
      </w:pPr>
      <w:r w:rsidRPr="008F66F2">
        <w:rPr>
          <w:rFonts w:ascii="Arial" w:hAnsi="Arial" w:cs="B Mitra"/>
          <w:sz w:val="26"/>
          <w:szCs w:val="26"/>
          <w:rtl/>
          <w:lang w:bidi="fa-IR"/>
        </w:rPr>
        <w:t xml:space="preserve">به منظور ارزيابي </w:t>
      </w:r>
      <w:r w:rsidR="00BF6CB8" w:rsidRPr="008F66F2">
        <w:rPr>
          <w:rFonts w:ascii="Arial" w:hAnsi="Arial" w:cs="B Mitra"/>
          <w:sz w:val="26"/>
          <w:szCs w:val="26"/>
          <w:rtl/>
          <w:lang w:bidi="fa-IR"/>
        </w:rPr>
        <w:t>فروض</w:t>
      </w:r>
      <w:r w:rsidR="000E56A9" w:rsidRPr="008F66F2">
        <w:rPr>
          <w:rFonts w:ascii="Arial" w:hAnsi="Arial" w:cs="B Mitra"/>
          <w:sz w:val="26"/>
          <w:szCs w:val="26"/>
          <w:rtl/>
          <w:lang w:bidi="fa-IR"/>
        </w:rPr>
        <w:t xml:space="preserve"> </w:t>
      </w:r>
      <w:r w:rsidR="00710FA1" w:rsidRPr="008F66F2">
        <w:rPr>
          <w:rFonts w:ascii="Arial" w:hAnsi="Arial" w:cs="B Mitra" w:hint="cs"/>
          <w:sz w:val="26"/>
          <w:szCs w:val="26"/>
          <w:rtl/>
          <w:lang w:bidi="fa-IR"/>
        </w:rPr>
        <w:t>4</w:t>
      </w:r>
      <w:r w:rsidR="000E56A9" w:rsidRPr="008F66F2">
        <w:rPr>
          <w:rFonts w:ascii="Arial" w:hAnsi="Arial" w:cs="B Mitra"/>
          <w:sz w:val="26"/>
          <w:szCs w:val="26"/>
          <w:rtl/>
          <w:lang w:bidi="fa-IR"/>
        </w:rPr>
        <w:t xml:space="preserve"> گانه تحقيق </w:t>
      </w:r>
      <w:r w:rsidR="00BF6CB8" w:rsidRPr="008F66F2">
        <w:rPr>
          <w:rFonts w:ascii="Arial" w:hAnsi="Arial" w:cs="B Mitra"/>
          <w:sz w:val="26"/>
          <w:szCs w:val="26"/>
          <w:rtl/>
          <w:lang w:bidi="fa-IR"/>
        </w:rPr>
        <w:t>حاضر</w:t>
      </w:r>
      <w:r w:rsidR="000E56A9" w:rsidRPr="008F66F2">
        <w:rPr>
          <w:rFonts w:ascii="Arial" w:hAnsi="Arial" w:cs="B Mitra"/>
          <w:sz w:val="26"/>
          <w:szCs w:val="26"/>
          <w:rtl/>
          <w:lang w:bidi="fa-IR"/>
        </w:rPr>
        <w:t xml:space="preserve"> اقدام به توزيع </w:t>
      </w:r>
      <w:r w:rsidR="00FE55FD" w:rsidRPr="008F66F2">
        <w:rPr>
          <w:rStyle w:val="FootnoteReference"/>
          <w:rFonts w:ascii="Arial" w:hAnsi="Arial" w:cs="B Mitra"/>
          <w:sz w:val="26"/>
          <w:szCs w:val="26"/>
          <w:rtl/>
          <w:lang w:bidi="fa-IR"/>
        </w:rPr>
        <w:footnoteReference w:id="13"/>
      </w:r>
      <w:r w:rsidR="000E56A9" w:rsidRPr="008F66F2">
        <w:rPr>
          <w:rFonts w:ascii="Arial" w:hAnsi="Arial" w:cs="B Mitra"/>
          <w:sz w:val="26"/>
          <w:szCs w:val="26"/>
          <w:rtl/>
          <w:lang w:bidi="fa-IR"/>
        </w:rPr>
        <w:t xml:space="preserve">400 پرسشنامه در بين حسابرسان شاغل در سازمان </w:t>
      </w:r>
      <w:r w:rsidR="007F60EB" w:rsidRPr="008F66F2">
        <w:rPr>
          <w:rFonts w:ascii="Arial" w:hAnsi="Arial" w:cs="B Mitra"/>
          <w:sz w:val="26"/>
          <w:szCs w:val="26"/>
          <w:rtl/>
          <w:lang w:bidi="fa-IR"/>
        </w:rPr>
        <w:t xml:space="preserve">حسابرسي و جامعه </w:t>
      </w:r>
      <w:r w:rsidR="00DA2297" w:rsidRPr="008F66F2">
        <w:rPr>
          <w:rFonts w:ascii="Arial" w:hAnsi="Arial" w:cs="B Mitra"/>
          <w:sz w:val="26"/>
          <w:szCs w:val="26"/>
          <w:rtl/>
          <w:lang w:bidi="fa-IR"/>
        </w:rPr>
        <w:t>حسابداران</w:t>
      </w:r>
      <w:r w:rsidR="007F60EB" w:rsidRPr="008F66F2">
        <w:rPr>
          <w:rFonts w:ascii="Arial" w:hAnsi="Arial" w:cs="B Mitra"/>
          <w:sz w:val="26"/>
          <w:szCs w:val="26"/>
          <w:rtl/>
          <w:lang w:bidi="fa-IR"/>
        </w:rPr>
        <w:t xml:space="preserve"> رسمي </w:t>
      </w:r>
      <w:r w:rsidR="00DA2297" w:rsidRPr="008F66F2">
        <w:rPr>
          <w:rFonts w:ascii="Arial" w:hAnsi="Arial" w:cs="B Mitra"/>
          <w:sz w:val="26"/>
          <w:szCs w:val="26"/>
          <w:rtl/>
          <w:lang w:bidi="fa-IR"/>
        </w:rPr>
        <w:t>ايران</w:t>
      </w:r>
      <w:r w:rsidR="007F60EB" w:rsidRPr="008F66F2">
        <w:rPr>
          <w:rFonts w:ascii="Arial" w:hAnsi="Arial" w:cs="B Mitra"/>
          <w:sz w:val="26"/>
          <w:szCs w:val="26"/>
          <w:rtl/>
          <w:lang w:bidi="fa-IR"/>
        </w:rPr>
        <w:t xml:space="preserve"> گرديد</w:t>
      </w:r>
      <w:r w:rsidR="00242003">
        <w:rPr>
          <w:rFonts w:ascii="Arial" w:hAnsi="Arial" w:cs="B Mitra"/>
          <w:sz w:val="26"/>
          <w:szCs w:val="26"/>
          <w:rtl/>
          <w:lang w:bidi="fa-IR"/>
        </w:rPr>
        <w:t>.</w:t>
      </w:r>
      <w:r w:rsidR="007F60EB" w:rsidRPr="008F66F2">
        <w:rPr>
          <w:rFonts w:ascii="Arial" w:hAnsi="Arial" w:cs="B Mitra"/>
          <w:sz w:val="26"/>
          <w:szCs w:val="26"/>
          <w:rtl/>
          <w:lang w:bidi="fa-IR"/>
        </w:rPr>
        <w:t xml:space="preserve"> رده سازماني حسابرسان مورد </w:t>
      </w:r>
      <w:r w:rsidR="00DA2297" w:rsidRPr="008F66F2">
        <w:rPr>
          <w:rFonts w:ascii="Arial" w:hAnsi="Arial" w:cs="B Mitra"/>
          <w:sz w:val="26"/>
          <w:szCs w:val="26"/>
          <w:rtl/>
          <w:lang w:bidi="fa-IR"/>
        </w:rPr>
        <w:t>آزمون</w:t>
      </w:r>
      <w:r w:rsidR="007F60EB" w:rsidRPr="008F66F2">
        <w:rPr>
          <w:rFonts w:ascii="Arial" w:hAnsi="Arial" w:cs="B Mitra"/>
          <w:sz w:val="26"/>
          <w:szCs w:val="26"/>
          <w:rtl/>
          <w:lang w:bidi="fa-IR"/>
        </w:rPr>
        <w:t xml:space="preserve"> شامل حسابرسي ارشد سرپرست مدير و شريك مي‌باشد</w:t>
      </w:r>
      <w:r w:rsidR="00242003">
        <w:rPr>
          <w:rFonts w:ascii="Arial" w:hAnsi="Arial" w:cs="B Mitra"/>
          <w:sz w:val="26"/>
          <w:szCs w:val="26"/>
          <w:rtl/>
          <w:lang w:bidi="fa-IR"/>
        </w:rPr>
        <w:t>.</w:t>
      </w:r>
      <w:r w:rsidR="007F60EB" w:rsidRPr="008F66F2">
        <w:rPr>
          <w:rFonts w:ascii="Arial" w:hAnsi="Arial" w:cs="B Mitra"/>
          <w:sz w:val="26"/>
          <w:szCs w:val="26"/>
          <w:rtl/>
          <w:lang w:bidi="fa-IR"/>
        </w:rPr>
        <w:t xml:space="preserve"> </w:t>
      </w:r>
    </w:p>
    <w:p w:rsidR="005A10CD" w:rsidRDefault="007F60EB" w:rsidP="005A10CD">
      <w:pPr>
        <w:ind w:left="26"/>
        <w:jc w:val="both"/>
        <w:rPr>
          <w:rFonts w:ascii="Arial" w:hAnsi="Arial" w:cs="B Mitra"/>
          <w:sz w:val="26"/>
          <w:szCs w:val="26"/>
          <w:rtl/>
          <w:lang w:bidi="fa-IR"/>
        </w:rPr>
      </w:pPr>
      <w:r w:rsidRPr="008F66F2">
        <w:rPr>
          <w:rFonts w:ascii="Arial" w:hAnsi="Arial" w:cs="B Mitra"/>
          <w:sz w:val="26"/>
          <w:szCs w:val="26"/>
          <w:rtl/>
          <w:lang w:bidi="fa-IR"/>
        </w:rPr>
        <w:lastRenderedPageBreak/>
        <w:t>از مجموع 400 پرسشنامه توزيع شده تنها 183 پرسشنامه جمع آوري گرديد و مابقي پرسشنامه‌ها پاسخ داده</w:t>
      </w:r>
      <w:r w:rsidR="00E7604D" w:rsidRPr="008F66F2">
        <w:rPr>
          <w:rFonts w:ascii="Arial" w:hAnsi="Arial" w:cs="B Mitra" w:hint="cs"/>
          <w:sz w:val="26"/>
          <w:szCs w:val="26"/>
          <w:rtl/>
          <w:lang w:bidi="fa-IR"/>
        </w:rPr>
        <w:t xml:space="preserve"> نشدند</w:t>
      </w:r>
      <w:r w:rsidRPr="008F66F2">
        <w:rPr>
          <w:rFonts w:ascii="Arial" w:hAnsi="Arial" w:cs="B Mitra"/>
          <w:sz w:val="26"/>
          <w:szCs w:val="26"/>
          <w:rtl/>
          <w:lang w:bidi="fa-IR"/>
        </w:rPr>
        <w:t>.</w:t>
      </w:r>
      <w:r w:rsidR="00B6277F" w:rsidRPr="008F66F2">
        <w:rPr>
          <w:rFonts w:ascii="Arial" w:hAnsi="Arial" w:cs="B Mitra" w:hint="cs"/>
          <w:sz w:val="26"/>
          <w:szCs w:val="26"/>
          <w:rtl/>
          <w:lang w:bidi="fa-IR"/>
        </w:rPr>
        <w:t>(</w:t>
      </w:r>
      <w:r w:rsidRPr="008F66F2">
        <w:rPr>
          <w:rFonts w:ascii="Arial" w:hAnsi="Arial" w:cs="B Mitra"/>
          <w:sz w:val="26"/>
          <w:szCs w:val="26"/>
          <w:rtl/>
          <w:lang w:bidi="fa-IR"/>
        </w:rPr>
        <w:t xml:space="preserve"> </w:t>
      </w:r>
      <w:r w:rsidR="00456679">
        <w:rPr>
          <w:rFonts w:ascii="Arial" w:hAnsi="Arial" w:cs="B Mitra" w:hint="cs"/>
          <w:sz w:val="26"/>
          <w:szCs w:val="26"/>
          <w:rtl/>
          <w:lang w:bidi="fa-IR"/>
        </w:rPr>
        <w:t>جدول</w:t>
      </w:r>
      <w:r w:rsidR="00B6277F" w:rsidRPr="008F66F2">
        <w:rPr>
          <w:rFonts w:ascii="Arial" w:hAnsi="Arial" w:cs="B Mitra" w:hint="cs"/>
          <w:sz w:val="26"/>
          <w:szCs w:val="26"/>
          <w:rtl/>
          <w:lang w:bidi="fa-IR"/>
        </w:rPr>
        <w:t>1</w:t>
      </w:r>
      <w:r w:rsidR="003B7FB7" w:rsidRPr="008F66F2">
        <w:rPr>
          <w:rFonts w:ascii="Arial" w:hAnsi="Arial" w:cs="B Mitra" w:hint="cs"/>
          <w:sz w:val="26"/>
          <w:szCs w:val="26"/>
          <w:rtl/>
          <w:lang w:bidi="fa-IR"/>
        </w:rPr>
        <w:t xml:space="preserve"> </w:t>
      </w:r>
      <w:r w:rsidR="00B6277F" w:rsidRPr="008F66F2">
        <w:rPr>
          <w:rFonts w:ascii="Arial" w:hAnsi="Arial" w:cs="B Mitra" w:hint="cs"/>
          <w:sz w:val="26"/>
          <w:szCs w:val="26"/>
          <w:rtl/>
          <w:lang w:bidi="fa-IR"/>
        </w:rPr>
        <w:t>)</w:t>
      </w:r>
    </w:p>
    <w:p w:rsidR="005A10CD" w:rsidRPr="008A6A7C" w:rsidRDefault="005A10CD" w:rsidP="005A10CD">
      <w:pPr>
        <w:ind w:left="26"/>
        <w:jc w:val="center"/>
        <w:rPr>
          <w:rFonts w:ascii="Arial" w:hAnsi="Arial" w:cs="B Mitra"/>
          <w:b/>
          <w:bCs/>
          <w:sz w:val="20"/>
          <w:szCs w:val="20"/>
          <w:rtl/>
          <w:lang w:bidi="fa-IR"/>
        </w:rPr>
      </w:pPr>
      <w:r w:rsidRPr="008A6A7C">
        <w:rPr>
          <w:rFonts w:ascii="Arial" w:hAnsi="Arial" w:cs="B Mitra" w:hint="cs"/>
          <w:b/>
          <w:bCs/>
          <w:sz w:val="20"/>
          <w:szCs w:val="20"/>
          <w:rtl/>
          <w:lang w:bidi="fa-IR"/>
        </w:rPr>
        <w:t xml:space="preserve"> </w:t>
      </w:r>
      <w:r w:rsidR="00456679" w:rsidRPr="008A6A7C">
        <w:rPr>
          <w:rFonts w:ascii="Arial" w:hAnsi="Arial" w:cs="B Mitra" w:hint="cs"/>
          <w:b/>
          <w:bCs/>
          <w:sz w:val="20"/>
          <w:szCs w:val="20"/>
          <w:rtl/>
          <w:lang w:bidi="fa-IR"/>
        </w:rPr>
        <w:t>جدول</w:t>
      </w:r>
      <w:r w:rsidRPr="008A6A7C">
        <w:rPr>
          <w:rFonts w:ascii="Arial" w:hAnsi="Arial" w:cs="B Mitra" w:hint="cs"/>
          <w:b/>
          <w:bCs/>
          <w:sz w:val="20"/>
          <w:szCs w:val="20"/>
          <w:rtl/>
          <w:lang w:bidi="fa-IR"/>
        </w:rPr>
        <w:t>1</w:t>
      </w:r>
      <w:r w:rsidR="008A6A7C" w:rsidRPr="008A6A7C">
        <w:rPr>
          <w:rFonts w:ascii="Arial" w:hAnsi="Arial" w:cs="B Mitra" w:hint="cs"/>
          <w:b/>
          <w:bCs/>
          <w:sz w:val="20"/>
          <w:szCs w:val="20"/>
          <w:rtl/>
          <w:lang w:bidi="fa-IR"/>
        </w:rPr>
        <w:t>.</w:t>
      </w:r>
      <w:r w:rsidRPr="008A6A7C">
        <w:rPr>
          <w:rFonts w:ascii="Arial" w:hAnsi="Arial" w:cs="B Mitra"/>
          <w:b/>
          <w:bCs/>
          <w:sz w:val="20"/>
          <w:szCs w:val="20"/>
          <w:rtl/>
          <w:lang w:bidi="fa-IR"/>
        </w:rPr>
        <w:t xml:space="preserve"> اطلاعات مربوط به پرسشنامه‌هاي توزيع شده</w:t>
      </w:r>
    </w:p>
    <w:tbl>
      <w:tblPr>
        <w:tblpPr w:leftFromText="180" w:rightFromText="180" w:vertAnchor="text" w:horzAnchor="margin" w:tblpY="168"/>
        <w:tblW w:w="7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170"/>
        <w:gridCol w:w="990"/>
        <w:gridCol w:w="990"/>
        <w:gridCol w:w="938"/>
        <w:gridCol w:w="932"/>
        <w:gridCol w:w="1252"/>
      </w:tblGrid>
      <w:tr w:rsidR="008A6A7C" w:rsidRPr="008F66F2" w:rsidTr="007A0F9D">
        <w:tc>
          <w:tcPr>
            <w:tcW w:w="2070" w:type="dxa"/>
            <w:gridSpan w:val="2"/>
          </w:tcPr>
          <w:p w:rsidR="008A6A7C" w:rsidRPr="007A0F9D" w:rsidRDefault="008A6A7C" w:rsidP="007A0F9D">
            <w:pPr>
              <w:ind w:left="26" w:right="164"/>
              <w:jc w:val="center"/>
              <w:rPr>
                <w:rFonts w:ascii="Arial" w:hAnsi="Arial" w:cs="B Mitra"/>
                <w:sz w:val="20"/>
                <w:szCs w:val="20"/>
                <w:lang w:bidi="fa-IR"/>
              </w:rPr>
            </w:pPr>
            <w:r w:rsidRPr="007A0F9D">
              <w:rPr>
                <w:rFonts w:ascii="Arial" w:hAnsi="Arial" w:cs="B Mitra"/>
                <w:sz w:val="20"/>
                <w:szCs w:val="20"/>
                <w:rtl/>
                <w:lang w:bidi="fa-IR"/>
              </w:rPr>
              <w:t>پرسشنامه‌هاي</w:t>
            </w:r>
            <w:r w:rsidRPr="007A0F9D">
              <w:rPr>
                <w:rFonts w:ascii="Arial" w:hAnsi="Arial" w:cs="B Mitra" w:hint="cs"/>
                <w:sz w:val="20"/>
                <w:szCs w:val="20"/>
                <w:rtl/>
                <w:lang w:bidi="fa-IR"/>
              </w:rPr>
              <w:t xml:space="preserve"> </w:t>
            </w:r>
            <w:r w:rsidRPr="007A0F9D">
              <w:rPr>
                <w:rFonts w:ascii="Arial" w:hAnsi="Arial" w:cs="B Mitra"/>
                <w:sz w:val="20"/>
                <w:szCs w:val="20"/>
                <w:rtl/>
                <w:lang w:bidi="fa-IR"/>
              </w:rPr>
              <w:t xml:space="preserve">دريافت </w:t>
            </w:r>
            <w:r w:rsidRPr="007A0F9D">
              <w:rPr>
                <w:rFonts w:ascii="Arial" w:hAnsi="Arial" w:cs="B Mitra" w:hint="cs"/>
                <w:sz w:val="20"/>
                <w:szCs w:val="20"/>
                <w:rtl/>
                <w:lang w:bidi="fa-IR"/>
              </w:rPr>
              <w:t>ن</w:t>
            </w:r>
            <w:r w:rsidRPr="007A0F9D">
              <w:rPr>
                <w:rFonts w:ascii="Arial" w:hAnsi="Arial" w:cs="B Mitra"/>
                <w:sz w:val="20"/>
                <w:szCs w:val="20"/>
                <w:rtl/>
                <w:lang w:bidi="fa-IR"/>
              </w:rPr>
              <w:t>شده</w:t>
            </w:r>
          </w:p>
        </w:tc>
        <w:tc>
          <w:tcPr>
            <w:tcW w:w="1980" w:type="dxa"/>
            <w:gridSpan w:val="2"/>
          </w:tcPr>
          <w:p w:rsidR="008A6A7C" w:rsidRPr="007A0F9D" w:rsidRDefault="008A6A7C" w:rsidP="007A0F9D">
            <w:pPr>
              <w:ind w:left="26" w:right="164"/>
              <w:jc w:val="center"/>
              <w:rPr>
                <w:rFonts w:ascii="Arial" w:hAnsi="Arial" w:cs="B Mitra"/>
                <w:sz w:val="20"/>
                <w:szCs w:val="20"/>
                <w:lang w:bidi="fa-IR"/>
              </w:rPr>
            </w:pPr>
            <w:r w:rsidRPr="007A0F9D">
              <w:rPr>
                <w:rFonts w:ascii="Arial" w:hAnsi="Arial" w:cs="B Mitra"/>
                <w:sz w:val="20"/>
                <w:szCs w:val="20"/>
                <w:rtl/>
                <w:lang w:bidi="fa-IR"/>
              </w:rPr>
              <w:t>پرسشنامه‌هاي</w:t>
            </w:r>
            <w:r w:rsidRPr="007A0F9D">
              <w:rPr>
                <w:rFonts w:ascii="Arial" w:hAnsi="Arial" w:cs="B Mitra" w:hint="cs"/>
                <w:sz w:val="20"/>
                <w:szCs w:val="20"/>
                <w:rtl/>
                <w:lang w:bidi="fa-IR"/>
              </w:rPr>
              <w:t xml:space="preserve"> </w:t>
            </w:r>
            <w:r w:rsidRPr="007A0F9D">
              <w:rPr>
                <w:rFonts w:ascii="Arial" w:hAnsi="Arial" w:cs="B Mitra"/>
                <w:sz w:val="20"/>
                <w:szCs w:val="20"/>
                <w:rtl/>
                <w:lang w:bidi="fa-IR"/>
              </w:rPr>
              <w:t>دريافت شده</w:t>
            </w:r>
          </w:p>
        </w:tc>
        <w:tc>
          <w:tcPr>
            <w:tcW w:w="1870" w:type="dxa"/>
            <w:gridSpan w:val="2"/>
          </w:tcPr>
          <w:p w:rsidR="008A6A7C" w:rsidRPr="007A0F9D" w:rsidRDefault="008A6A7C" w:rsidP="007A0F9D">
            <w:pPr>
              <w:ind w:left="31"/>
              <w:jc w:val="center"/>
              <w:rPr>
                <w:rFonts w:ascii="Arial" w:hAnsi="Arial" w:cs="B Mitra"/>
                <w:sz w:val="20"/>
                <w:szCs w:val="20"/>
                <w:lang w:bidi="fa-IR"/>
              </w:rPr>
            </w:pPr>
            <w:r w:rsidRPr="007A0F9D">
              <w:rPr>
                <w:rFonts w:ascii="Arial" w:hAnsi="Arial" w:cs="B Mitra"/>
                <w:sz w:val="20"/>
                <w:szCs w:val="20"/>
                <w:rtl/>
                <w:lang w:bidi="fa-IR"/>
              </w:rPr>
              <w:t>پرسشنامه‌هاي</w:t>
            </w:r>
            <w:r w:rsidRPr="007A0F9D">
              <w:rPr>
                <w:rFonts w:ascii="Arial" w:hAnsi="Arial" w:cs="B Mitra" w:hint="cs"/>
                <w:sz w:val="20"/>
                <w:szCs w:val="20"/>
                <w:rtl/>
                <w:lang w:bidi="fa-IR"/>
              </w:rPr>
              <w:t xml:space="preserve"> توزيع شده</w:t>
            </w:r>
          </w:p>
        </w:tc>
        <w:tc>
          <w:tcPr>
            <w:tcW w:w="1252" w:type="dxa"/>
            <w:vMerge w:val="restart"/>
          </w:tcPr>
          <w:p w:rsidR="008A6A7C" w:rsidRPr="007A0F9D" w:rsidRDefault="008A6A7C" w:rsidP="007A0F9D">
            <w:pPr>
              <w:ind w:left="26" w:right="180"/>
              <w:jc w:val="center"/>
              <w:rPr>
                <w:rFonts w:ascii="Arial" w:hAnsi="Arial" w:cs="B Mitra"/>
                <w:sz w:val="20"/>
                <w:szCs w:val="20"/>
                <w:rtl/>
                <w:lang w:bidi="fa-IR"/>
              </w:rPr>
            </w:pPr>
            <w:r w:rsidRPr="007A0F9D">
              <w:rPr>
                <w:rFonts w:ascii="Arial" w:hAnsi="Arial" w:cs="B Mitra"/>
                <w:sz w:val="20"/>
                <w:szCs w:val="20"/>
                <w:rtl/>
                <w:lang w:bidi="fa-IR"/>
              </w:rPr>
              <w:t>شرح</w:t>
            </w:r>
          </w:p>
        </w:tc>
      </w:tr>
      <w:tr w:rsidR="008A6A7C" w:rsidRPr="008F66F2" w:rsidTr="007A0F9D">
        <w:tc>
          <w:tcPr>
            <w:tcW w:w="900" w:type="dxa"/>
          </w:tcPr>
          <w:p w:rsidR="008A6A7C" w:rsidRPr="007A0F9D" w:rsidRDefault="008A6A7C" w:rsidP="007A0F9D">
            <w:pPr>
              <w:ind w:left="26" w:right="261"/>
              <w:jc w:val="center"/>
              <w:rPr>
                <w:rFonts w:ascii="Arial" w:hAnsi="Arial" w:cs="B Mitra"/>
                <w:sz w:val="20"/>
                <w:szCs w:val="20"/>
                <w:lang w:bidi="fa-IR"/>
              </w:rPr>
            </w:pPr>
            <w:r w:rsidRPr="007A0F9D">
              <w:rPr>
                <w:rFonts w:ascii="Arial" w:hAnsi="Arial" w:cs="B Mitra" w:hint="cs"/>
                <w:sz w:val="20"/>
                <w:szCs w:val="20"/>
                <w:rtl/>
                <w:lang w:bidi="fa-IR"/>
              </w:rPr>
              <w:t>%</w:t>
            </w:r>
          </w:p>
        </w:tc>
        <w:tc>
          <w:tcPr>
            <w:tcW w:w="1170" w:type="dxa"/>
          </w:tcPr>
          <w:p w:rsidR="008A6A7C" w:rsidRPr="007A0F9D" w:rsidRDefault="008A6A7C" w:rsidP="007A0F9D">
            <w:pPr>
              <w:ind w:left="26" w:right="292"/>
              <w:jc w:val="center"/>
              <w:rPr>
                <w:rFonts w:ascii="Arial" w:hAnsi="Arial" w:cs="B Mitra"/>
                <w:sz w:val="20"/>
                <w:szCs w:val="20"/>
                <w:lang w:bidi="fa-IR"/>
              </w:rPr>
            </w:pPr>
            <w:r w:rsidRPr="007A0F9D">
              <w:rPr>
                <w:rFonts w:ascii="Arial" w:hAnsi="Arial" w:cs="B Mitra"/>
                <w:sz w:val="20"/>
                <w:szCs w:val="20"/>
                <w:rtl/>
                <w:lang w:bidi="fa-IR"/>
              </w:rPr>
              <w:t>تعداد</w:t>
            </w:r>
          </w:p>
        </w:tc>
        <w:tc>
          <w:tcPr>
            <w:tcW w:w="990" w:type="dxa"/>
          </w:tcPr>
          <w:p w:rsidR="008A6A7C" w:rsidRPr="007A0F9D" w:rsidRDefault="008A6A7C" w:rsidP="007A0F9D">
            <w:pPr>
              <w:tabs>
                <w:tab w:val="left" w:pos="747"/>
              </w:tabs>
              <w:ind w:left="26" w:right="446"/>
              <w:jc w:val="center"/>
              <w:rPr>
                <w:rFonts w:ascii="Arial" w:hAnsi="Arial" w:cs="B Mitra"/>
                <w:sz w:val="20"/>
                <w:szCs w:val="20"/>
                <w:lang w:bidi="fa-IR"/>
              </w:rPr>
            </w:pPr>
            <w:r w:rsidRPr="007A0F9D">
              <w:rPr>
                <w:rFonts w:ascii="Arial" w:hAnsi="Arial" w:cs="B Mitra" w:hint="cs"/>
                <w:sz w:val="20"/>
                <w:szCs w:val="20"/>
                <w:rtl/>
                <w:lang w:bidi="fa-IR"/>
              </w:rPr>
              <w:t>%</w:t>
            </w:r>
          </w:p>
        </w:tc>
        <w:tc>
          <w:tcPr>
            <w:tcW w:w="990" w:type="dxa"/>
          </w:tcPr>
          <w:p w:rsidR="008A6A7C" w:rsidRPr="007A0F9D" w:rsidRDefault="008A6A7C" w:rsidP="007A0F9D">
            <w:pPr>
              <w:ind w:left="26" w:right="344"/>
              <w:jc w:val="center"/>
              <w:rPr>
                <w:rFonts w:ascii="Arial" w:hAnsi="Arial" w:cs="B Mitra"/>
                <w:sz w:val="20"/>
                <w:szCs w:val="20"/>
                <w:lang w:bidi="fa-IR"/>
              </w:rPr>
            </w:pPr>
            <w:r w:rsidRPr="007A0F9D">
              <w:rPr>
                <w:rFonts w:ascii="Arial" w:hAnsi="Arial" w:cs="B Mitra"/>
                <w:sz w:val="20"/>
                <w:szCs w:val="20"/>
                <w:rtl/>
                <w:lang w:bidi="fa-IR"/>
              </w:rPr>
              <w:t>تعداد</w:t>
            </w:r>
          </w:p>
        </w:tc>
        <w:tc>
          <w:tcPr>
            <w:tcW w:w="938" w:type="dxa"/>
          </w:tcPr>
          <w:p w:rsidR="008A6A7C" w:rsidRPr="007A0F9D" w:rsidRDefault="008A6A7C" w:rsidP="007A0F9D">
            <w:pPr>
              <w:ind w:left="26" w:right="169"/>
              <w:jc w:val="center"/>
              <w:rPr>
                <w:rFonts w:ascii="Arial" w:hAnsi="Arial" w:cs="B Mitra"/>
                <w:sz w:val="20"/>
                <w:szCs w:val="20"/>
                <w:lang w:bidi="fa-IR"/>
              </w:rPr>
            </w:pPr>
            <w:r w:rsidRPr="007A0F9D">
              <w:rPr>
                <w:rFonts w:ascii="Arial" w:hAnsi="Arial" w:cs="B Mitra" w:hint="cs"/>
                <w:sz w:val="20"/>
                <w:szCs w:val="20"/>
                <w:rtl/>
                <w:lang w:bidi="fa-IR"/>
              </w:rPr>
              <w:t>%</w:t>
            </w:r>
          </w:p>
        </w:tc>
        <w:tc>
          <w:tcPr>
            <w:tcW w:w="932" w:type="dxa"/>
          </w:tcPr>
          <w:p w:rsidR="008A6A7C" w:rsidRPr="007A0F9D" w:rsidRDefault="008A6A7C" w:rsidP="007A0F9D">
            <w:pPr>
              <w:ind w:left="26" w:right="366"/>
              <w:jc w:val="center"/>
              <w:rPr>
                <w:rFonts w:ascii="Arial" w:hAnsi="Arial" w:cs="B Mitra"/>
                <w:sz w:val="20"/>
                <w:szCs w:val="20"/>
                <w:lang w:bidi="fa-IR"/>
              </w:rPr>
            </w:pPr>
            <w:r w:rsidRPr="007A0F9D">
              <w:rPr>
                <w:rFonts w:ascii="Arial" w:hAnsi="Arial" w:cs="B Mitra"/>
                <w:sz w:val="20"/>
                <w:szCs w:val="20"/>
                <w:rtl/>
                <w:lang w:bidi="fa-IR"/>
              </w:rPr>
              <w:t>تعداد</w:t>
            </w:r>
          </w:p>
        </w:tc>
        <w:tc>
          <w:tcPr>
            <w:tcW w:w="1252" w:type="dxa"/>
            <w:vMerge/>
          </w:tcPr>
          <w:p w:rsidR="008A6A7C" w:rsidRPr="007A0F9D" w:rsidRDefault="008A6A7C" w:rsidP="007A0F9D">
            <w:pPr>
              <w:ind w:left="26" w:right="180"/>
              <w:jc w:val="center"/>
              <w:rPr>
                <w:rFonts w:ascii="Arial" w:hAnsi="Arial" w:cs="B Mitra"/>
                <w:sz w:val="20"/>
                <w:szCs w:val="20"/>
                <w:lang w:bidi="fa-IR"/>
              </w:rPr>
            </w:pPr>
          </w:p>
        </w:tc>
      </w:tr>
      <w:tr w:rsidR="008A6A7C" w:rsidRPr="008F66F2" w:rsidTr="007A0F9D">
        <w:trPr>
          <w:trHeight w:val="543"/>
        </w:trPr>
        <w:tc>
          <w:tcPr>
            <w:tcW w:w="900" w:type="dxa"/>
          </w:tcPr>
          <w:p w:rsidR="008A6A7C" w:rsidRPr="007A0F9D" w:rsidRDefault="008A6A7C" w:rsidP="007A0F9D">
            <w:pPr>
              <w:ind w:left="26" w:right="329"/>
              <w:jc w:val="center"/>
              <w:rPr>
                <w:rFonts w:ascii="Arial" w:hAnsi="Arial" w:cs="B Mitra"/>
                <w:sz w:val="20"/>
                <w:szCs w:val="20"/>
                <w:rtl/>
                <w:lang w:bidi="fa-IR"/>
              </w:rPr>
            </w:pPr>
            <w:r w:rsidRPr="007A0F9D">
              <w:rPr>
                <w:rFonts w:ascii="Arial" w:hAnsi="Arial" w:cs="B Mitra" w:hint="cs"/>
                <w:sz w:val="20"/>
                <w:szCs w:val="20"/>
                <w:rtl/>
                <w:lang w:bidi="fa-IR"/>
              </w:rPr>
              <w:t>60</w:t>
            </w:r>
          </w:p>
          <w:p w:rsidR="008A6A7C" w:rsidRPr="007A0F9D" w:rsidRDefault="008A6A7C" w:rsidP="007A0F9D">
            <w:pPr>
              <w:ind w:left="26" w:right="329"/>
              <w:jc w:val="center"/>
              <w:rPr>
                <w:rFonts w:ascii="Arial" w:hAnsi="Arial" w:cs="B Mitra"/>
                <w:sz w:val="20"/>
                <w:szCs w:val="20"/>
                <w:lang w:bidi="fa-IR"/>
              </w:rPr>
            </w:pPr>
            <w:r w:rsidRPr="007A0F9D">
              <w:rPr>
                <w:rFonts w:ascii="Arial" w:hAnsi="Arial" w:cs="B Mitra" w:hint="cs"/>
                <w:sz w:val="20"/>
                <w:szCs w:val="20"/>
                <w:rtl/>
                <w:lang w:bidi="fa-IR"/>
              </w:rPr>
              <w:t>48</w:t>
            </w:r>
          </w:p>
        </w:tc>
        <w:tc>
          <w:tcPr>
            <w:tcW w:w="1170" w:type="dxa"/>
          </w:tcPr>
          <w:p w:rsidR="008A6A7C" w:rsidRPr="007A0F9D" w:rsidRDefault="008A6A7C" w:rsidP="007A0F9D">
            <w:pPr>
              <w:tabs>
                <w:tab w:val="left" w:pos="715"/>
              </w:tabs>
              <w:ind w:left="26" w:right="334"/>
              <w:jc w:val="center"/>
              <w:rPr>
                <w:rFonts w:ascii="Arial" w:hAnsi="Arial" w:cs="B Mitra"/>
                <w:sz w:val="20"/>
                <w:szCs w:val="20"/>
                <w:rtl/>
                <w:lang w:bidi="fa-IR"/>
              </w:rPr>
            </w:pPr>
            <w:r w:rsidRPr="007A0F9D">
              <w:rPr>
                <w:rFonts w:ascii="Arial" w:hAnsi="Arial" w:cs="B Mitra" w:hint="cs"/>
                <w:sz w:val="20"/>
                <w:szCs w:val="20"/>
                <w:rtl/>
                <w:lang w:bidi="fa-IR"/>
              </w:rPr>
              <w:t>120</w:t>
            </w:r>
          </w:p>
          <w:p w:rsidR="008A6A7C" w:rsidRPr="007A0F9D" w:rsidRDefault="008A6A7C" w:rsidP="007A0F9D">
            <w:pPr>
              <w:tabs>
                <w:tab w:val="left" w:pos="715"/>
              </w:tabs>
              <w:ind w:left="26" w:right="334"/>
              <w:jc w:val="center"/>
              <w:rPr>
                <w:rFonts w:ascii="Arial" w:hAnsi="Arial" w:cs="B Mitra"/>
                <w:sz w:val="20"/>
                <w:szCs w:val="20"/>
                <w:lang w:bidi="fa-IR"/>
              </w:rPr>
            </w:pPr>
            <w:r w:rsidRPr="007A0F9D">
              <w:rPr>
                <w:rFonts w:ascii="Arial" w:hAnsi="Arial" w:cs="B Mitra" w:hint="cs"/>
                <w:sz w:val="20"/>
                <w:szCs w:val="20"/>
                <w:rtl/>
                <w:lang w:bidi="fa-IR"/>
              </w:rPr>
              <w:t>97</w:t>
            </w:r>
          </w:p>
        </w:tc>
        <w:tc>
          <w:tcPr>
            <w:tcW w:w="990" w:type="dxa"/>
          </w:tcPr>
          <w:p w:rsidR="008A6A7C" w:rsidRPr="007A0F9D" w:rsidRDefault="008A6A7C" w:rsidP="007A0F9D">
            <w:pPr>
              <w:tabs>
                <w:tab w:val="left" w:pos="530"/>
              </w:tabs>
              <w:ind w:left="26" w:right="519"/>
              <w:jc w:val="center"/>
              <w:rPr>
                <w:rFonts w:ascii="Arial" w:hAnsi="Arial" w:cs="B Mitra"/>
                <w:sz w:val="20"/>
                <w:szCs w:val="20"/>
                <w:rtl/>
                <w:lang w:bidi="fa-IR"/>
              </w:rPr>
            </w:pPr>
            <w:r w:rsidRPr="007A0F9D">
              <w:rPr>
                <w:rFonts w:ascii="Arial" w:hAnsi="Arial" w:cs="B Mitra" w:hint="cs"/>
                <w:sz w:val="20"/>
                <w:szCs w:val="20"/>
                <w:rtl/>
                <w:lang w:bidi="fa-IR"/>
              </w:rPr>
              <w:t>40</w:t>
            </w:r>
          </w:p>
          <w:p w:rsidR="008A6A7C" w:rsidRPr="007A0F9D" w:rsidRDefault="008A6A7C" w:rsidP="007A0F9D">
            <w:pPr>
              <w:tabs>
                <w:tab w:val="left" w:pos="530"/>
              </w:tabs>
              <w:ind w:left="26" w:right="519"/>
              <w:jc w:val="center"/>
              <w:rPr>
                <w:rFonts w:ascii="Arial" w:hAnsi="Arial" w:cs="B Mitra"/>
                <w:sz w:val="20"/>
                <w:szCs w:val="20"/>
                <w:lang w:bidi="fa-IR"/>
              </w:rPr>
            </w:pPr>
            <w:r w:rsidRPr="007A0F9D">
              <w:rPr>
                <w:rFonts w:ascii="Arial" w:hAnsi="Arial" w:cs="B Mitra" w:hint="cs"/>
                <w:sz w:val="20"/>
                <w:szCs w:val="20"/>
                <w:rtl/>
                <w:lang w:bidi="fa-IR"/>
              </w:rPr>
              <w:t>52</w:t>
            </w:r>
          </w:p>
        </w:tc>
        <w:tc>
          <w:tcPr>
            <w:tcW w:w="990" w:type="dxa"/>
          </w:tcPr>
          <w:p w:rsidR="008A6A7C" w:rsidRPr="007A0F9D" w:rsidRDefault="008A6A7C" w:rsidP="007A0F9D">
            <w:pPr>
              <w:ind w:left="26" w:right="344"/>
              <w:jc w:val="center"/>
              <w:rPr>
                <w:rFonts w:ascii="Arial" w:hAnsi="Arial" w:cs="B Mitra"/>
                <w:sz w:val="20"/>
                <w:szCs w:val="20"/>
                <w:rtl/>
                <w:lang w:bidi="fa-IR"/>
              </w:rPr>
            </w:pPr>
            <w:r w:rsidRPr="007A0F9D">
              <w:rPr>
                <w:rFonts w:ascii="Arial" w:hAnsi="Arial" w:cs="B Mitra" w:hint="cs"/>
                <w:sz w:val="20"/>
                <w:szCs w:val="20"/>
                <w:rtl/>
                <w:lang w:bidi="fa-IR"/>
              </w:rPr>
              <w:t>80</w:t>
            </w:r>
          </w:p>
          <w:p w:rsidR="008A6A7C" w:rsidRPr="007A0F9D" w:rsidRDefault="008A6A7C" w:rsidP="007A0F9D">
            <w:pPr>
              <w:ind w:left="26" w:right="344"/>
              <w:jc w:val="center"/>
              <w:rPr>
                <w:rFonts w:ascii="Arial" w:hAnsi="Arial" w:cs="B Mitra"/>
                <w:sz w:val="20"/>
                <w:szCs w:val="20"/>
                <w:lang w:bidi="fa-IR"/>
              </w:rPr>
            </w:pPr>
            <w:r w:rsidRPr="007A0F9D">
              <w:rPr>
                <w:rFonts w:ascii="Arial" w:hAnsi="Arial" w:cs="B Mitra" w:hint="cs"/>
                <w:sz w:val="20"/>
                <w:szCs w:val="20"/>
                <w:rtl/>
                <w:lang w:bidi="fa-IR"/>
              </w:rPr>
              <w:t>103</w:t>
            </w:r>
          </w:p>
        </w:tc>
        <w:tc>
          <w:tcPr>
            <w:tcW w:w="938" w:type="dxa"/>
          </w:tcPr>
          <w:p w:rsidR="008A6A7C" w:rsidRPr="007A0F9D" w:rsidRDefault="008A6A7C" w:rsidP="007A0F9D">
            <w:pPr>
              <w:tabs>
                <w:tab w:val="left" w:pos="700"/>
              </w:tabs>
              <w:ind w:left="26" w:right="349"/>
              <w:jc w:val="center"/>
              <w:rPr>
                <w:rFonts w:ascii="Arial" w:hAnsi="Arial" w:cs="B Mitra"/>
                <w:sz w:val="20"/>
                <w:szCs w:val="20"/>
                <w:rtl/>
                <w:lang w:bidi="fa-IR"/>
              </w:rPr>
            </w:pPr>
            <w:r w:rsidRPr="007A0F9D">
              <w:rPr>
                <w:rFonts w:ascii="Arial" w:hAnsi="Arial" w:cs="B Mitra"/>
                <w:sz w:val="20"/>
                <w:szCs w:val="20"/>
                <w:rtl/>
                <w:lang w:bidi="fa-IR"/>
              </w:rPr>
              <w:t>100</w:t>
            </w:r>
          </w:p>
          <w:p w:rsidR="008A6A7C" w:rsidRPr="007A0F9D" w:rsidRDefault="008A6A7C" w:rsidP="007A0F9D">
            <w:pPr>
              <w:tabs>
                <w:tab w:val="left" w:pos="700"/>
              </w:tabs>
              <w:ind w:left="26" w:right="349"/>
              <w:jc w:val="center"/>
              <w:rPr>
                <w:rFonts w:ascii="Arial" w:hAnsi="Arial" w:cs="B Mitra"/>
                <w:sz w:val="20"/>
                <w:szCs w:val="20"/>
                <w:lang w:bidi="fa-IR"/>
              </w:rPr>
            </w:pPr>
            <w:r w:rsidRPr="007A0F9D">
              <w:rPr>
                <w:rFonts w:ascii="Arial" w:hAnsi="Arial" w:cs="B Mitra" w:hint="cs"/>
                <w:sz w:val="20"/>
                <w:szCs w:val="20"/>
                <w:rtl/>
                <w:lang w:bidi="fa-IR"/>
              </w:rPr>
              <w:t>100</w:t>
            </w:r>
          </w:p>
        </w:tc>
        <w:tc>
          <w:tcPr>
            <w:tcW w:w="932" w:type="dxa"/>
          </w:tcPr>
          <w:p w:rsidR="008A6A7C" w:rsidRPr="007A0F9D" w:rsidRDefault="008A6A7C" w:rsidP="007A0F9D">
            <w:pPr>
              <w:ind w:left="26" w:right="354"/>
              <w:jc w:val="center"/>
              <w:rPr>
                <w:rFonts w:ascii="Arial" w:hAnsi="Arial" w:cs="B Mitra"/>
                <w:sz w:val="20"/>
                <w:szCs w:val="20"/>
                <w:rtl/>
                <w:lang w:bidi="fa-IR"/>
              </w:rPr>
            </w:pPr>
            <w:r w:rsidRPr="007A0F9D">
              <w:rPr>
                <w:rFonts w:ascii="Arial" w:hAnsi="Arial" w:cs="B Mitra" w:hint="cs"/>
                <w:sz w:val="20"/>
                <w:szCs w:val="20"/>
                <w:rtl/>
                <w:lang w:bidi="fa-IR"/>
              </w:rPr>
              <w:t>200</w:t>
            </w:r>
          </w:p>
          <w:p w:rsidR="008A6A7C" w:rsidRPr="007A0F9D" w:rsidRDefault="008A6A7C" w:rsidP="007A0F9D">
            <w:pPr>
              <w:ind w:left="26" w:right="354"/>
              <w:jc w:val="center"/>
              <w:rPr>
                <w:rFonts w:ascii="Arial" w:hAnsi="Arial" w:cs="B Mitra"/>
                <w:sz w:val="20"/>
                <w:szCs w:val="20"/>
                <w:lang w:bidi="fa-IR"/>
              </w:rPr>
            </w:pPr>
            <w:r w:rsidRPr="007A0F9D">
              <w:rPr>
                <w:rFonts w:ascii="Arial" w:hAnsi="Arial" w:cs="B Mitra" w:hint="cs"/>
                <w:sz w:val="20"/>
                <w:szCs w:val="20"/>
                <w:rtl/>
                <w:lang w:bidi="fa-IR"/>
              </w:rPr>
              <w:softHyphen/>
              <w:t>200</w:t>
            </w:r>
          </w:p>
        </w:tc>
        <w:tc>
          <w:tcPr>
            <w:tcW w:w="1252" w:type="dxa"/>
          </w:tcPr>
          <w:p w:rsidR="008A6A7C" w:rsidRPr="007A0F9D" w:rsidRDefault="008A6A7C" w:rsidP="007A0F9D">
            <w:pPr>
              <w:ind w:left="26" w:right="180"/>
              <w:jc w:val="center"/>
              <w:rPr>
                <w:rFonts w:ascii="Arial" w:hAnsi="Arial" w:cs="B Mitra"/>
                <w:sz w:val="20"/>
                <w:szCs w:val="20"/>
                <w:lang w:bidi="fa-IR"/>
              </w:rPr>
            </w:pPr>
            <w:r w:rsidRPr="007A0F9D">
              <w:rPr>
                <w:rFonts w:ascii="Arial" w:hAnsi="Arial" w:cs="B Mitra"/>
                <w:sz w:val="20"/>
                <w:szCs w:val="20"/>
                <w:rtl/>
                <w:lang w:bidi="fa-IR"/>
              </w:rPr>
              <w:t>نوبت اول</w:t>
            </w:r>
          </w:p>
          <w:p w:rsidR="008A6A7C" w:rsidRPr="007A0F9D" w:rsidRDefault="008A6A7C" w:rsidP="007A0F9D">
            <w:pPr>
              <w:ind w:left="26" w:right="180"/>
              <w:jc w:val="center"/>
              <w:rPr>
                <w:rFonts w:ascii="Arial" w:hAnsi="Arial" w:cs="B Mitra"/>
                <w:sz w:val="20"/>
                <w:szCs w:val="20"/>
                <w:lang w:bidi="fa-IR"/>
              </w:rPr>
            </w:pPr>
            <w:r w:rsidRPr="007A0F9D">
              <w:rPr>
                <w:rFonts w:ascii="Arial" w:hAnsi="Arial" w:cs="B Mitra"/>
                <w:sz w:val="20"/>
                <w:szCs w:val="20"/>
                <w:rtl/>
                <w:lang w:bidi="fa-IR"/>
              </w:rPr>
              <w:t>نوبت دوم</w:t>
            </w:r>
          </w:p>
        </w:tc>
      </w:tr>
      <w:tr w:rsidR="008A6A7C" w:rsidRPr="008F66F2" w:rsidTr="007A0F9D">
        <w:trPr>
          <w:trHeight w:val="449"/>
        </w:trPr>
        <w:tc>
          <w:tcPr>
            <w:tcW w:w="900" w:type="dxa"/>
          </w:tcPr>
          <w:p w:rsidR="008A6A7C" w:rsidRPr="007A0F9D" w:rsidRDefault="008A6A7C" w:rsidP="007A0F9D">
            <w:pPr>
              <w:ind w:left="26" w:right="332"/>
              <w:jc w:val="center"/>
              <w:rPr>
                <w:rFonts w:ascii="Arial" w:hAnsi="Arial" w:cs="B Mitra"/>
                <w:sz w:val="20"/>
                <w:szCs w:val="20"/>
                <w:lang w:bidi="fa-IR"/>
              </w:rPr>
            </w:pPr>
            <w:r w:rsidRPr="007A0F9D">
              <w:rPr>
                <w:rFonts w:ascii="Arial" w:hAnsi="Arial" w:cs="B Mitra" w:hint="cs"/>
                <w:sz w:val="20"/>
                <w:szCs w:val="20"/>
                <w:rtl/>
                <w:lang w:bidi="fa-IR"/>
              </w:rPr>
              <w:t>54</w:t>
            </w:r>
          </w:p>
        </w:tc>
        <w:tc>
          <w:tcPr>
            <w:tcW w:w="1170" w:type="dxa"/>
          </w:tcPr>
          <w:p w:rsidR="008A6A7C" w:rsidRPr="007A0F9D" w:rsidRDefault="008A6A7C" w:rsidP="007A0F9D">
            <w:pPr>
              <w:ind w:left="26" w:right="334"/>
              <w:jc w:val="center"/>
              <w:rPr>
                <w:rFonts w:ascii="Arial" w:hAnsi="Arial" w:cs="B Mitra"/>
                <w:sz w:val="20"/>
                <w:szCs w:val="20"/>
                <w:lang w:bidi="fa-IR"/>
              </w:rPr>
            </w:pPr>
            <w:r w:rsidRPr="007A0F9D">
              <w:rPr>
                <w:rFonts w:ascii="Arial" w:hAnsi="Arial" w:cs="B Mitra"/>
                <w:sz w:val="20"/>
                <w:szCs w:val="20"/>
                <w:rtl/>
                <w:lang w:bidi="fa-IR"/>
              </w:rPr>
              <w:t>217</w:t>
            </w:r>
          </w:p>
        </w:tc>
        <w:tc>
          <w:tcPr>
            <w:tcW w:w="990" w:type="dxa"/>
          </w:tcPr>
          <w:p w:rsidR="008A6A7C" w:rsidRPr="007A0F9D" w:rsidRDefault="008A6A7C" w:rsidP="007A0F9D">
            <w:pPr>
              <w:tabs>
                <w:tab w:val="left" w:pos="530"/>
              </w:tabs>
              <w:ind w:left="26" w:right="519"/>
              <w:jc w:val="center"/>
              <w:rPr>
                <w:rFonts w:ascii="Arial" w:hAnsi="Arial" w:cs="B Mitra"/>
                <w:sz w:val="20"/>
                <w:szCs w:val="20"/>
                <w:lang w:bidi="fa-IR"/>
              </w:rPr>
            </w:pPr>
            <w:r w:rsidRPr="007A0F9D">
              <w:rPr>
                <w:rFonts w:ascii="Arial" w:hAnsi="Arial" w:cs="B Mitra" w:hint="cs"/>
                <w:sz w:val="20"/>
                <w:szCs w:val="20"/>
                <w:rtl/>
                <w:lang w:bidi="fa-IR"/>
              </w:rPr>
              <w:t>46</w:t>
            </w:r>
          </w:p>
        </w:tc>
        <w:tc>
          <w:tcPr>
            <w:tcW w:w="990" w:type="dxa"/>
          </w:tcPr>
          <w:p w:rsidR="008A6A7C" w:rsidRPr="007A0F9D" w:rsidRDefault="008A6A7C" w:rsidP="007A0F9D">
            <w:pPr>
              <w:ind w:left="26" w:right="344"/>
              <w:jc w:val="center"/>
              <w:rPr>
                <w:rFonts w:ascii="Arial" w:hAnsi="Arial" w:cs="B Mitra"/>
                <w:sz w:val="20"/>
                <w:szCs w:val="20"/>
                <w:lang w:bidi="fa-IR"/>
              </w:rPr>
            </w:pPr>
            <w:r w:rsidRPr="007A0F9D">
              <w:rPr>
                <w:rFonts w:ascii="Arial" w:hAnsi="Arial" w:cs="B Mitra"/>
                <w:sz w:val="20"/>
                <w:szCs w:val="20"/>
                <w:rtl/>
                <w:lang w:bidi="fa-IR"/>
              </w:rPr>
              <w:t>183</w:t>
            </w:r>
          </w:p>
        </w:tc>
        <w:tc>
          <w:tcPr>
            <w:tcW w:w="938" w:type="dxa"/>
          </w:tcPr>
          <w:p w:rsidR="008A6A7C" w:rsidRPr="007A0F9D" w:rsidRDefault="008A6A7C" w:rsidP="007A0F9D">
            <w:pPr>
              <w:ind w:left="26" w:right="349"/>
              <w:jc w:val="center"/>
              <w:rPr>
                <w:rFonts w:ascii="Arial" w:hAnsi="Arial" w:cs="B Mitra"/>
                <w:sz w:val="20"/>
                <w:szCs w:val="20"/>
                <w:lang w:bidi="fa-IR"/>
              </w:rPr>
            </w:pPr>
            <w:r w:rsidRPr="007A0F9D">
              <w:rPr>
                <w:rFonts w:ascii="Arial" w:hAnsi="Arial" w:cs="B Mitra"/>
                <w:sz w:val="20"/>
                <w:szCs w:val="20"/>
                <w:rtl/>
                <w:lang w:bidi="fa-IR"/>
              </w:rPr>
              <w:t>100</w:t>
            </w:r>
          </w:p>
        </w:tc>
        <w:tc>
          <w:tcPr>
            <w:tcW w:w="932" w:type="dxa"/>
          </w:tcPr>
          <w:p w:rsidR="008A6A7C" w:rsidRPr="007A0F9D" w:rsidRDefault="008A6A7C" w:rsidP="007A0F9D">
            <w:pPr>
              <w:ind w:left="26" w:right="354"/>
              <w:jc w:val="center"/>
              <w:rPr>
                <w:rFonts w:ascii="Arial" w:hAnsi="Arial" w:cs="B Mitra"/>
                <w:sz w:val="20"/>
                <w:szCs w:val="20"/>
                <w:lang w:bidi="fa-IR"/>
              </w:rPr>
            </w:pPr>
            <w:r w:rsidRPr="007A0F9D">
              <w:rPr>
                <w:rFonts w:ascii="Arial" w:hAnsi="Arial" w:cs="B Mitra"/>
                <w:sz w:val="20"/>
                <w:szCs w:val="20"/>
                <w:rtl/>
                <w:lang w:bidi="fa-IR"/>
              </w:rPr>
              <w:t>400</w:t>
            </w:r>
          </w:p>
        </w:tc>
        <w:tc>
          <w:tcPr>
            <w:tcW w:w="1252" w:type="dxa"/>
          </w:tcPr>
          <w:p w:rsidR="008A6A7C" w:rsidRPr="007A0F9D" w:rsidRDefault="008A6A7C" w:rsidP="007A0F9D">
            <w:pPr>
              <w:tabs>
                <w:tab w:val="left" w:pos="690"/>
              </w:tabs>
              <w:ind w:left="26" w:right="180"/>
              <w:jc w:val="center"/>
              <w:rPr>
                <w:rFonts w:ascii="Arial" w:hAnsi="Arial" w:cs="B Mitra"/>
                <w:sz w:val="20"/>
                <w:szCs w:val="20"/>
                <w:lang w:bidi="fa-IR"/>
              </w:rPr>
            </w:pPr>
            <w:r w:rsidRPr="007A0F9D">
              <w:rPr>
                <w:rFonts w:ascii="Arial" w:hAnsi="Arial" w:cs="B Mitra"/>
                <w:sz w:val="20"/>
                <w:szCs w:val="20"/>
                <w:rtl/>
                <w:lang w:bidi="fa-IR"/>
              </w:rPr>
              <w:t>جمع</w:t>
            </w:r>
          </w:p>
        </w:tc>
      </w:tr>
    </w:tbl>
    <w:p w:rsidR="007A0F9D" w:rsidRDefault="007A0F9D" w:rsidP="008F66F2">
      <w:pPr>
        <w:ind w:left="26"/>
        <w:jc w:val="both"/>
        <w:rPr>
          <w:rFonts w:ascii="Calibri" w:eastAsia="Calibri" w:hAnsi="Calibri" w:cs="B Mitra"/>
          <w:b/>
          <w:bCs/>
          <w:sz w:val="25"/>
          <w:szCs w:val="25"/>
          <w:rtl/>
          <w:lang w:bidi="fa-IR"/>
        </w:rPr>
      </w:pPr>
    </w:p>
    <w:p w:rsidR="00DC0743" w:rsidRPr="008F66F2" w:rsidRDefault="0004110E" w:rsidP="008F66F2">
      <w:pPr>
        <w:ind w:left="26"/>
        <w:jc w:val="both"/>
        <w:rPr>
          <w:rFonts w:ascii="Arial" w:hAnsi="Arial" w:cs="B Mitra"/>
          <w:b/>
          <w:bCs/>
          <w:sz w:val="26"/>
          <w:szCs w:val="26"/>
          <w:rtl/>
          <w:lang w:bidi="fa-IR"/>
        </w:rPr>
      </w:pPr>
      <w:r w:rsidRPr="005A10CD">
        <w:rPr>
          <w:rFonts w:ascii="Calibri" w:eastAsia="Calibri" w:hAnsi="Calibri" w:cs="B Mitra" w:hint="cs"/>
          <w:b/>
          <w:bCs/>
          <w:sz w:val="25"/>
          <w:szCs w:val="25"/>
          <w:rtl/>
          <w:lang w:bidi="fa-IR"/>
        </w:rPr>
        <w:t>روش‌ها</w:t>
      </w:r>
      <w:r w:rsidR="009C05F3" w:rsidRPr="005A10CD">
        <w:rPr>
          <w:rFonts w:ascii="Calibri" w:eastAsia="Calibri" w:hAnsi="Calibri" w:cs="B Mitra" w:hint="cs"/>
          <w:b/>
          <w:bCs/>
          <w:sz w:val="25"/>
          <w:szCs w:val="25"/>
          <w:rtl/>
          <w:lang w:bidi="fa-IR"/>
        </w:rPr>
        <w:t>ی پردازش داد</w:t>
      </w:r>
      <w:r w:rsidRPr="005A10CD">
        <w:rPr>
          <w:rFonts w:ascii="Calibri" w:eastAsia="Calibri" w:hAnsi="Calibri" w:cs="B Mitra" w:hint="cs"/>
          <w:b/>
          <w:bCs/>
          <w:sz w:val="25"/>
          <w:szCs w:val="25"/>
          <w:rtl/>
          <w:lang w:bidi="fa-IR"/>
        </w:rPr>
        <w:t>ه‌ه</w:t>
      </w:r>
      <w:r w:rsidR="009C05F3" w:rsidRPr="005A10CD">
        <w:rPr>
          <w:rFonts w:ascii="Calibri" w:eastAsia="Calibri" w:hAnsi="Calibri" w:cs="B Mitra" w:hint="cs"/>
          <w:b/>
          <w:bCs/>
          <w:sz w:val="25"/>
          <w:szCs w:val="25"/>
          <w:rtl/>
          <w:lang w:bidi="fa-IR"/>
        </w:rPr>
        <w:t>ا و</w:t>
      </w:r>
      <w:r w:rsidR="00242003" w:rsidRPr="005A10CD">
        <w:rPr>
          <w:rFonts w:ascii="Calibri" w:eastAsia="Calibri" w:hAnsi="Calibri" w:cs="B Mitra" w:hint="cs"/>
          <w:b/>
          <w:bCs/>
          <w:sz w:val="25"/>
          <w:szCs w:val="25"/>
          <w:rtl/>
          <w:lang w:bidi="fa-IR"/>
        </w:rPr>
        <w:t>آزمون‌ها</w:t>
      </w:r>
      <w:r w:rsidR="009C05F3" w:rsidRPr="005A10CD">
        <w:rPr>
          <w:rFonts w:ascii="Calibri" w:eastAsia="Calibri" w:hAnsi="Calibri" w:cs="B Mitra" w:hint="cs"/>
          <w:b/>
          <w:bCs/>
          <w:sz w:val="25"/>
          <w:szCs w:val="25"/>
          <w:rtl/>
          <w:lang w:bidi="fa-IR"/>
        </w:rPr>
        <w:t>ی آماری</w:t>
      </w:r>
    </w:p>
    <w:p w:rsidR="005948D9" w:rsidRPr="008F66F2" w:rsidRDefault="00DC0743" w:rsidP="001046F9">
      <w:pPr>
        <w:ind w:left="26"/>
        <w:jc w:val="both"/>
        <w:rPr>
          <w:rFonts w:ascii="Arial" w:hAnsi="Arial" w:cs="B Mitra"/>
          <w:sz w:val="26"/>
          <w:szCs w:val="26"/>
          <w:rtl/>
          <w:lang w:bidi="fa-IR"/>
        </w:rPr>
      </w:pPr>
      <w:r w:rsidRPr="008F66F2">
        <w:rPr>
          <w:rFonts w:ascii="Arial" w:hAnsi="Arial" w:cs="B Mitra" w:hint="cs"/>
          <w:sz w:val="26"/>
          <w:szCs w:val="26"/>
          <w:rtl/>
          <w:lang w:bidi="fa-IR"/>
        </w:rPr>
        <w:t>د</w:t>
      </w:r>
      <w:r w:rsidR="00BA59F4" w:rsidRPr="008F66F2">
        <w:rPr>
          <w:rFonts w:ascii="Arial" w:hAnsi="Arial" w:cs="B Mitra"/>
          <w:sz w:val="26"/>
          <w:szCs w:val="26"/>
          <w:rtl/>
          <w:lang w:bidi="fa-IR"/>
        </w:rPr>
        <w:t>ر اين تحقيق براي تجزيه و تحليل اطلاعات از نرم افزار</w:t>
      </w:r>
      <w:r w:rsidR="00D55C70" w:rsidRPr="008F66F2">
        <w:rPr>
          <w:rFonts w:ascii="Arial" w:hAnsi="Arial" w:cs="B Mitra" w:hint="cs"/>
          <w:sz w:val="26"/>
          <w:szCs w:val="26"/>
          <w:rtl/>
          <w:lang w:bidi="fa-IR"/>
        </w:rPr>
        <w:t xml:space="preserve"> (</w:t>
      </w:r>
      <w:r w:rsidR="00BA59F4" w:rsidRPr="008F66F2">
        <w:rPr>
          <w:rFonts w:ascii="Arial" w:hAnsi="Arial" w:cs="B Mitra"/>
          <w:sz w:val="26"/>
          <w:szCs w:val="26"/>
          <w:lang w:bidi="fa-IR"/>
        </w:rPr>
        <w:t>SPSS</w:t>
      </w:r>
      <w:r w:rsidR="00D55C70" w:rsidRPr="008F66F2">
        <w:rPr>
          <w:rFonts w:ascii="Arial" w:hAnsi="Arial" w:cs="B Mitra" w:hint="cs"/>
          <w:sz w:val="26"/>
          <w:szCs w:val="26"/>
          <w:rtl/>
          <w:lang w:bidi="fa-IR"/>
        </w:rPr>
        <w:t xml:space="preserve">) </w:t>
      </w:r>
      <w:r w:rsidR="00BA59F4" w:rsidRPr="008F66F2">
        <w:rPr>
          <w:rFonts w:ascii="Arial" w:hAnsi="Arial" w:cs="B Mitra"/>
          <w:sz w:val="26"/>
          <w:szCs w:val="26"/>
          <w:rtl/>
          <w:lang w:bidi="fa-IR"/>
        </w:rPr>
        <w:t>استفاده شده</w:t>
      </w:r>
      <w:r w:rsidR="003E2605" w:rsidRPr="008F66F2">
        <w:rPr>
          <w:rFonts w:ascii="Arial" w:hAnsi="Arial" w:cs="B Mitra" w:hint="cs"/>
          <w:sz w:val="26"/>
          <w:szCs w:val="26"/>
          <w:rtl/>
          <w:lang w:bidi="fa-IR"/>
        </w:rPr>
        <w:t xml:space="preserve"> </w:t>
      </w:r>
      <w:r w:rsidR="00EF30EC" w:rsidRPr="008F66F2">
        <w:rPr>
          <w:rFonts w:ascii="Arial" w:hAnsi="Arial" w:cs="B Mitra" w:hint="cs"/>
          <w:sz w:val="26"/>
          <w:szCs w:val="26"/>
          <w:rtl/>
          <w:lang w:bidi="fa-IR"/>
        </w:rPr>
        <w:t xml:space="preserve">است كه در آن براي </w:t>
      </w:r>
      <w:r w:rsidR="00DA2297" w:rsidRPr="008F66F2">
        <w:rPr>
          <w:rFonts w:ascii="Arial" w:hAnsi="Arial" w:cs="B Mitra"/>
          <w:sz w:val="26"/>
          <w:szCs w:val="26"/>
          <w:rtl/>
          <w:lang w:bidi="fa-IR"/>
        </w:rPr>
        <w:t>آزمون</w:t>
      </w:r>
      <w:r w:rsidR="00BA59F4" w:rsidRPr="008F66F2">
        <w:rPr>
          <w:rFonts w:ascii="Arial" w:hAnsi="Arial" w:cs="B Mitra"/>
          <w:sz w:val="26"/>
          <w:szCs w:val="26"/>
          <w:rtl/>
          <w:lang w:bidi="fa-IR"/>
        </w:rPr>
        <w:t xml:space="preserve"> فرض</w:t>
      </w:r>
      <w:r w:rsidR="00EF30EC" w:rsidRPr="008F66F2">
        <w:rPr>
          <w:rFonts w:ascii="Arial" w:hAnsi="Arial" w:cs="B Mitra" w:hint="cs"/>
          <w:sz w:val="26"/>
          <w:szCs w:val="26"/>
          <w:rtl/>
          <w:lang w:bidi="fa-IR"/>
        </w:rPr>
        <w:t xml:space="preserve">يه </w:t>
      </w:r>
      <w:r w:rsidR="00BA59F4" w:rsidRPr="008F66F2">
        <w:rPr>
          <w:rFonts w:ascii="Arial" w:hAnsi="Arial" w:cs="B Mitra" w:hint="cs"/>
          <w:sz w:val="26"/>
          <w:szCs w:val="26"/>
          <w:rtl/>
          <w:lang w:bidi="fa-IR"/>
        </w:rPr>
        <w:t>سه</w:t>
      </w:r>
      <w:r w:rsidR="001046F9">
        <w:rPr>
          <w:rFonts w:ascii="Arial" w:hAnsi="Arial" w:cs="B Mitra" w:hint="cs"/>
          <w:sz w:val="26"/>
          <w:szCs w:val="26"/>
          <w:rtl/>
          <w:lang w:bidi="fa-IR"/>
        </w:rPr>
        <w:t>،</w:t>
      </w:r>
      <w:r w:rsidR="00BA59F4" w:rsidRPr="008F66F2">
        <w:rPr>
          <w:rFonts w:ascii="Arial" w:hAnsi="Arial" w:cs="B Mitra"/>
          <w:sz w:val="26"/>
          <w:szCs w:val="26"/>
          <w:rtl/>
          <w:lang w:bidi="fa-IR"/>
        </w:rPr>
        <w:t xml:space="preserve"> </w:t>
      </w:r>
      <w:r w:rsidR="003E2605" w:rsidRPr="008F66F2">
        <w:rPr>
          <w:rFonts w:ascii="Arial" w:hAnsi="Arial" w:cs="B Mitra" w:hint="cs"/>
          <w:sz w:val="26"/>
          <w:szCs w:val="26"/>
          <w:rtl/>
          <w:lang w:bidi="fa-IR"/>
        </w:rPr>
        <w:t>بدلیل تست فراوانی</w:t>
      </w:r>
      <w:r w:rsidR="001046F9">
        <w:rPr>
          <w:rFonts w:ascii="Arial" w:hAnsi="Arial" w:cs="B Mitra" w:hint="eastAsia"/>
          <w:sz w:val="26"/>
          <w:szCs w:val="26"/>
          <w:rtl/>
          <w:lang w:bidi="fa-IR"/>
        </w:rPr>
        <w:t>‌</w:t>
      </w:r>
      <w:r w:rsidR="003E2605" w:rsidRPr="008F66F2">
        <w:rPr>
          <w:rFonts w:ascii="Arial" w:hAnsi="Arial" w:cs="B Mitra" w:hint="cs"/>
          <w:sz w:val="26"/>
          <w:szCs w:val="26"/>
          <w:rtl/>
          <w:lang w:bidi="fa-IR"/>
        </w:rPr>
        <w:t>های مشاهده شده</w:t>
      </w:r>
      <w:r w:rsidR="00BA59F4" w:rsidRPr="008F66F2">
        <w:rPr>
          <w:rFonts w:ascii="Arial" w:hAnsi="Arial" w:cs="B Mitra"/>
          <w:sz w:val="26"/>
          <w:szCs w:val="26"/>
          <w:rtl/>
          <w:lang w:bidi="fa-IR"/>
        </w:rPr>
        <w:t xml:space="preserve"> از </w:t>
      </w:r>
      <w:r w:rsidR="00DA2297" w:rsidRPr="008F66F2">
        <w:rPr>
          <w:rFonts w:ascii="Arial" w:hAnsi="Arial" w:cs="B Mitra"/>
          <w:sz w:val="26"/>
          <w:szCs w:val="26"/>
          <w:rtl/>
          <w:lang w:bidi="fa-IR"/>
        </w:rPr>
        <w:t>آزمون</w:t>
      </w:r>
      <w:r w:rsidR="00BA59F4" w:rsidRPr="008F66F2">
        <w:rPr>
          <w:rFonts w:ascii="Arial" w:hAnsi="Arial" w:cs="B Mitra"/>
          <w:sz w:val="26"/>
          <w:szCs w:val="26"/>
          <w:rtl/>
          <w:lang w:bidi="fa-IR"/>
        </w:rPr>
        <w:t xml:space="preserve"> </w:t>
      </w:r>
      <w:r w:rsidR="00BA59F4" w:rsidRPr="008F66F2">
        <w:rPr>
          <w:rFonts w:ascii="Arial" w:hAnsi="Arial" w:cs="B Mitra" w:hint="cs"/>
          <w:sz w:val="26"/>
          <w:szCs w:val="26"/>
          <w:rtl/>
          <w:lang w:bidi="fa-IR"/>
        </w:rPr>
        <w:t>کا</w:t>
      </w:r>
      <w:r w:rsidR="00B96631" w:rsidRPr="008F66F2">
        <w:rPr>
          <w:rFonts w:ascii="Arial" w:hAnsi="Arial" w:cs="B Mitra" w:hint="cs"/>
          <w:sz w:val="26"/>
          <w:szCs w:val="26"/>
          <w:rtl/>
          <w:lang w:bidi="fa-IR"/>
        </w:rPr>
        <w:t>ي</w:t>
      </w:r>
      <w:r w:rsidR="00BA59F4" w:rsidRPr="008F66F2">
        <w:rPr>
          <w:rFonts w:ascii="Arial" w:hAnsi="Arial" w:cs="B Mitra" w:hint="cs"/>
          <w:sz w:val="26"/>
          <w:szCs w:val="26"/>
          <w:rtl/>
          <w:lang w:bidi="fa-IR"/>
        </w:rPr>
        <w:t xml:space="preserve"> اسکوئر</w:t>
      </w:r>
      <w:r w:rsidR="00BA59F4" w:rsidRPr="008F66F2">
        <w:rPr>
          <w:rFonts w:ascii="Arial" w:hAnsi="Arial" w:cs="B Mitra"/>
          <w:sz w:val="26"/>
          <w:szCs w:val="26"/>
          <w:rtl/>
          <w:lang w:bidi="fa-IR"/>
        </w:rPr>
        <w:t xml:space="preserve"> و براي مابقي فروض چون </w:t>
      </w:r>
      <w:r w:rsidR="00501676" w:rsidRPr="008F66F2">
        <w:rPr>
          <w:rFonts w:ascii="Arial" w:hAnsi="Arial" w:cs="B Mitra" w:hint="cs"/>
          <w:sz w:val="26"/>
          <w:szCs w:val="26"/>
          <w:rtl/>
          <w:lang w:bidi="fa-IR"/>
        </w:rPr>
        <w:t xml:space="preserve">هدف </w:t>
      </w:r>
      <w:r w:rsidR="00BA59F4" w:rsidRPr="008F66F2">
        <w:rPr>
          <w:rFonts w:ascii="Arial" w:hAnsi="Arial" w:cs="B Mitra"/>
          <w:sz w:val="26"/>
          <w:szCs w:val="26"/>
          <w:rtl/>
          <w:lang w:bidi="fa-IR"/>
        </w:rPr>
        <w:t xml:space="preserve">بررسي ميانگين </w:t>
      </w:r>
      <w:r w:rsidR="001046F9">
        <w:rPr>
          <w:rFonts w:ascii="Arial" w:hAnsi="Arial" w:cs="B Mitra"/>
          <w:sz w:val="26"/>
          <w:szCs w:val="26"/>
          <w:rtl/>
          <w:lang w:bidi="fa-IR"/>
        </w:rPr>
        <w:t>پاسخ‌ها</w:t>
      </w:r>
      <w:r w:rsidR="00BA59F4" w:rsidRPr="008F66F2">
        <w:rPr>
          <w:rFonts w:ascii="Arial" w:hAnsi="Arial" w:cs="B Mitra"/>
          <w:sz w:val="26"/>
          <w:szCs w:val="26"/>
          <w:rtl/>
          <w:lang w:bidi="fa-IR"/>
        </w:rPr>
        <w:t>ي دريافت</w:t>
      </w:r>
      <w:r w:rsidR="00501676" w:rsidRPr="008F66F2">
        <w:rPr>
          <w:rFonts w:ascii="Arial" w:hAnsi="Arial" w:cs="B Mitra" w:hint="cs"/>
          <w:sz w:val="26"/>
          <w:szCs w:val="26"/>
          <w:rtl/>
          <w:lang w:bidi="fa-IR"/>
        </w:rPr>
        <w:t xml:space="preserve"> شده</w:t>
      </w:r>
      <w:r w:rsidR="00BA59F4" w:rsidRPr="008F66F2">
        <w:rPr>
          <w:rFonts w:ascii="Arial" w:hAnsi="Arial" w:cs="B Mitra"/>
          <w:sz w:val="26"/>
          <w:szCs w:val="26"/>
          <w:rtl/>
          <w:lang w:bidi="fa-IR"/>
        </w:rPr>
        <w:t xml:space="preserve"> دو نمونه مستقل بوده است از ازمون</w:t>
      </w:r>
      <w:r w:rsidR="00D55C70" w:rsidRPr="008F66F2">
        <w:rPr>
          <w:rFonts w:ascii="Arial" w:hAnsi="Arial" w:cs="B Mitra" w:hint="cs"/>
          <w:sz w:val="26"/>
          <w:szCs w:val="26"/>
          <w:rtl/>
          <w:lang w:bidi="fa-IR"/>
        </w:rPr>
        <w:t>(</w:t>
      </w:r>
      <w:r w:rsidR="00BA59F4" w:rsidRPr="008F66F2">
        <w:rPr>
          <w:rFonts w:ascii="Arial" w:hAnsi="Arial" w:cs="B Mitra"/>
          <w:sz w:val="26"/>
          <w:szCs w:val="26"/>
          <w:lang w:bidi="fa-IR"/>
        </w:rPr>
        <w:t>T-TEST</w:t>
      </w:r>
      <w:r w:rsidR="00D55C70" w:rsidRPr="008F66F2">
        <w:rPr>
          <w:rFonts w:ascii="Arial" w:hAnsi="Arial" w:cs="B Mitra" w:hint="cs"/>
          <w:sz w:val="26"/>
          <w:szCs w:val="26"/>
          <w:rtl/>
          <w:lang w:bidi="fa-IR"/>
        </w:rPr>
        <w:t xml:space="preserve"> )</w:t>
      </w:r>
      <w:r w:rsidR="001046F9">
        <w:rPr>
          <w:rFonts w:ascii="Arial" w:hAnsi="Arial" w:cs="B Mitra" w:hint="cs"/>
          <w:sz w:val="26"/>
          <w:szCs w:val="26"/>
          <w:rtl/>
          <w:lang w:bidi="fa-IR"/>
        </w:rPr>
        <w:t xml:space="preserve"> </w:t>
      </w:r>
      <w:r w:rsidR="00BA59F4" w:rsidRPr="008F66F2">
        <w:rPr>
          <w:rFonts w:ascii="Arial" w:hAnsi="Arial" w:cs="B Mitra"/>
          <w:sz w:val="26"/>
          <w:szCs w:val="26"/>
          <w:rtl/>
          <w:lang w:bidi="fa-IR"/>
        </w:rPr>
        <w:t xml:space="preserve">استفاده </w:t>
      </w:r>
      <w:r w:rsidR="00EF30EC" w:rsidRPr="008F66F2">
        <w:rPr>
          <w:rFonts w:ascii="Arial" w:hAnsi="Arial" w:cs="B Mitra" w:hint="cs"/>
          <w:sz w:val="26"/>
          <w:szCs w:val="26"/>
          <w:rtl/>
          <w:lang w:bidi="fa-IR"/>
        </w:rPr>
        <w:t xml:space="preserve">شده </w:t>
      </w:r>
      <w:r w:rsidR="00BA59F4" w:rsidRPr="008F66F2">
        <w:rPr>
          <w:rFonts w:ascii="Arial" w:hAnsi="Arial" w:cs="B Mitra"/>
          <w:sz w:val="26"/>
          <w:szCs w:val="26"/>
          <w:rtl/>
          <w:lang w:bidi="fa-IR"/>
        </w:rPr>
        <w:t xml:space="preserve">است. </w:t>
      </w:r>
      <w:r w:rsidR="00D97788" w:rsidRPr="008F66F2">
        <w:rPr>
          <w:rFonts w:ascii="Arial" w:hAnsi="Arial" w:cs="B Mitra" w:hint="cs"/>
          <w:sz w:val="26"/>
          <w:szCs w:val="26"/>
          <w:rtl/>
          <w:lang w:bidi="fa-IR"/>
        </w:rPr>
        <w:t>ب</w:t>
      </w:r>
      <w:r w:rsidR="00E73F59" w:rsidRPr="008F66F2">
        <w:rPr>
          <w:rFonts w:ascii="Arial" w:hAnsi="Arial" w:cs="B Mitra" w:hint="cs"/>
          <w:sz w:val="26"/>
          <w:szCs w:val="26"/>
          <w:rtl/>
          <w:lang w:bidi="fa-IR"/>
        </w:rPr>
        <w:t>را</w:t>
      </w:r>
      <w:r w:rsidR="00B96631" w:rsidRPr="008F66F2">
        <w:rPr>
          <w:rFonts w:ascii="Arial" w:hAnsi="Arial" w:cs="B Mitra" w:hint="cs"/>
          <w:sz w:val="26"/>
          <w:szCs w:val="26"/>
          <w:rtl/>
          <w:lang w:bidi="fa-IR"/>
        </w:rPr>
        <w:t>ي</w:t>
      </w:r>
      <w:r w:rsidR="00E73F59" w:rsidRPr="008F66F2">
        <w:rPr>
          <w:rFonts w:ascii="Arial" w:hAnsi="Arial" w:cs="B Mitra" w:hint="cs"/>
          <w:sz w:val="26"/>
          <w:szCs w:val="26"/>
          <w:rtl/>
          <w:lang w:bidi="fa-IR"/>
        </w:rPr>
        <w:t xml:space="preserve"> </w:t>
      </w:r>
      <w:r w:rsidR="00DA2297" w:rsidRPr="008F66F2">
        <w:rPr>
          <w:rFonts w:ascii="Arial" w:hAnsi="Arial" w:cs="B Mitra" w:hint="cs"/>
          <w:sz w:val="26"/>
          <w:szCs w:val="26"/>
          <w:rtl/>
          <w:lang w:bidi="fa-IR"/>
        </w:rPr>
        <w:t>آزمون</w:t>
      </w:r>
      <w:r w:rsidR="00E73F59" w:rsidRPr="008F66F2">
        <w:rPr>
          <w:rFonts w:ascii="Arial" w:hAnsi="Arial" w:cs="B Mitra" w:hint="cs"/>
          <w:sz w:val="26"/>
          <w:szCs w:val="26"/>
          <w:rtl/>
          <w:lang w:bidi="fa-IR"/>
        </w:rPr>
        <w:t xml:space="preserve"> فرض</w:t>
      </w:r>
      <w:r w:rsidR="00B96631" w:rsidRPr="008F66F2">
        <w:rPr>
          <w:rFonts w:ascii="Arial" w:hAnsi="Arial" w:cs="B Mitra" w:hint="cs"/>
          <w:sz w:val="26"/>
          <w:szCs w:val="26"/>
          <w:rtl/>
          <w:lang w:bidi="fa-IR"/>
        </w:rPr>
        <w:t>ي</w:t>
      </w:r>
      <w:r w:rsidR="00E73F59" w:rsidRPr="008F66F2">
        <w:rPr>
          <w:rFonts w:ascii="Arial" w:hAnsi="Arial" w:cs="B Mitra" w:hint="cs"/>
          <w:sz w:val="26"/>
          <w:szCs w:val="26"/>
          <w:rtl/>
          <w:lang w:bidi="fa-IR"/>
        </w:rPr>
        <w:t>ات تحق</w:t>
      </w:r>
      <w:r w:rsidR="00B96631" w:rsidRPr="008F66F2">
        <w:rPr>
          <w:rFonts w:ascii="Arial" w:hAnsi="Arial" w:cs="B Mitra" w:hint="cs"/>
          <w:sz w:val="26"/>
          <w:szCs w:val="26"/>
          <w:rtl/>
          <w:lang w:bidi="fa-IR"/>
        </w:rPr>
        <w:t>ي</w:t>
      </w:r>
      <w:r w:rsidR="00E73F59" w:rsidRPr="008F66F2">
        <w:rPr>
          <w:rFonts w:ascii="Arial" w:hAnsi="Arial" w:cs="B Mitra" w:hint="cs"/>
          <w:sz w:val="26"/>
          <w:szCs w:val="26"/>
          <w:rtl/>
          <w:lang w:bidi="fa-IR"/>
        </w:rPr>
        <w:t xml:space="preserve">ق </w:t>
      </w:r>
      <w:r w:rsidR="00CF5CC5" w:rsidRPr="008F66F2">
        <w:rPr>
          <w:rFonts w:ascii="Arial" w:hAnsi="Arial" w:cs="B Mitra" w:hint="cs"/>
          <w:sz w:val="26"/>
          <w:szCs w:val="26"/>
          <w:rtl/>
          <w:lang w:bidi="fa-IR"/>
        </w:rPr>
        <w:t>میزان خطای مورد قبول</w:t>
      </w:r>
      <w:r w:rsidR="00E73F59" w:rsidRPr="008F66F2">
        <w:rPr>
          <w:rFonts w:ascii="Arial" w:hAnsi="Arial" w:cs="B Mitra" w:hint="cs"/>
          <w:sz w:val="26"/>
          <w:szCs w:val="26"/>
          <w:rtl/>
          <w:lang w:bidi="fa-IR"/>
        </w:rPr>
        <w:t xml:space="preserve"> به م</w:t>
      </w:r>
      <w:r w:rsidR="00B96631" w:rsidRPr="008F66F2">
        <w:rPr>
          <w:rFonts w:ascii="Arial" w:hAnsi="Arial" w:cs="B Mitra" w:hint="cs"/>
          <w:sz w:val="26"/>
          <w:szCs w:val="26"/>
          <w:rtl/>
          <w:lang w:bidi="fa-IR"/>
        </w:rPr>
        <w:t>ي</w:t>
      </w:r>
      <w:r w:rsidR="00E73F59" w:rsidRPr="008F66F2">
        <w:rPr>
          <w:rFonts w:ascii="Arial" w:hAnsi="Arial" w:cs="B Mitra" w:hint="cs"/>
          <w:sz w:val="26"/>
          <w:szCs w:val="26"/>
          <w:rtl/>
          <w:lang w:bidi="fa-IR"/>
        </w:rPr>
        <w:t>زان</w:t>
      </w:r>
      <w:r w:rsidR="00E73F59" w:rsidRPr="008F66F2">
        <w:rPr>
          <w:rFonts w:ascii="Arial" w:hAnsi="Arial" w:cs="B Mitra"/>
          <w:sz w:val="26"/>
          <w:szCs w:val="26"/>
          <w:rtl/>
          <w:lang w:bidi="fa-IR"/>
        </w:rPr>
        <w:t>05/0</w:t>
      </w:r>
      <w:r w:rsidR="00E73F59" w:rsidRPr="008F66F2">
        <w:rPr>
          <w:rFonts w:ascii="Arial" w:hAnsi="Arial" w:cs="B Mitra" w:hint="cs"/>
          <w:sz w:val="26"/>
          <w:szCs w:val="26"/>
          <w:rtl/>
          <w:lang w:bidi="fa-IR"/>
        </w:rPr>
        <w:t>&lt;</w:t>
      </w:r>
      <w:r w:rsidR="00E73F59" w:rsidRPr="008F66F2">
        <w:rPr>
          <w:rFonts w:ascii="Arial" w:hAnsi="Arial" w:cs="B Mitra"/>
          <w:sz w:val="26"/>
          <w:szCs w:val="26"/>
          <w:rtl/>
          <w:lang w:bidi="fa-IR"/>
        </w:rPr>
        <w:t xml:space="preserve"> </w:t>
      </w:r>
      <w:r w:rsidR="00E73F59" w:rsidRPr="008F66F2">
        <w:rPr>
          <w:rFonts w:ascii="Arial" w:hAnsi="Arial" w:cs="Arial"/>
          <w:sz w:val="26"/>
          <w:szCs w:val="26"/>
          <w:rtl/>
          <w:lang w:bidi="fa-IR"/>
        </w:rPr>
        <w:t>∂</w:t>
      </w:r>
      <w:r w:rsidR="001046F9">
        <w:rPr>
          <w:rFonts w:ascii="Arial" w:hAnsi="Arial" w:cs="Arial" w:hint="cs"/>
          <w:sz w:val="26"/>
          <w:szCs w:val="26"/>
          <w:rtl/>
          <w:lang w:bidi="fa-IR"/>
        </w:rPr>
        <w:t xml:space="preserve"> </w:t>
      </w:r>
      <w:r w:rsidR="001D48F3" w:rsidRPr="008F66F2">
        <w:rPr>
          <w:rFonts w:ascii="Arial" w:hAnsi="Arial" w:cs="B Mitra" w:hint="cs"/>
          <w:sz w:val="26"/>
          <w:szCs w:val="26"/>
          <w:rtl/>
          <w:lang w:bidi="fa-IR"/>
        </w:rPr>
        <w:t>( قبول فرض</w:t>
      </w:r>
      <w:r w:rsidR="001D48F3" w:rsidRPr="008F66F2">
        <w:rPr>
          <w:rFonts w:ascii="Arial" w:hAnsi="Arial" w:cs="B Mitra"/>
          <w:sz w:val="26"/>
          <w:szCs w:val="26"/>
          <w:lang w:bidi="fa-IR"/>
        </w:rPr>
        <w:t xml:space="preserve"> H0</w:t>
      </w:r>
      <w:r w:rsidR="001D48F3" w:rsidRPr="008F66F2">
        <w:rPr>
          <w:rFonts w:ascii="Arial" w:hAnsi="Arial" w:cs="B Mitra" w:hint="cs"/>
          <w:sz w:val="26"/>
          <w:szCs w:val="26"/>
          <w:rtl/>
          <w:lang w:bidi="fa-IR"/>
        </w:rPr>
        <w:t xml:space="preserve">) </w:t>
      </w:r>
      <w:r w:rsidR="00E73F59" w:rsidRPr="008F66F2">
        <w:rPr>
          <w:rFonts w:ascii="Arial" w:hAnsi="Arial" w:cs="B Mitra" w:hint="cs"/>
          <w:sz w:val="26"/>
          <w:szCs w:val="26"/>
          <w:rtl/>
          <w:lang w:bidi="fa-IR"/>
        </w:rPr>
        <w:t>در نظر گرفته شده ست.</w:t>
      </w:r>
      <w:r w:rsidR="00944C5E" w:rsidRPr="008F66F2">
        <w:rPr>
          <w:rFonts w:ascii="Arial" w:hAnsi="Arial" w:cs="B Mitra" w:hint="cs"/>
          <w:sz w:val="26"/>
          <w:szCs w:val="26"/>
          <w:rtl/>
          <w:lang w:bidi="fa-IR"/>
        </w:rPr>
        <w:t xml:space="preserve"> </w:t>
      </w:r>
    </w:p>
    <w:p w:rsidR="00AD0121" w:rsidRPr="005A10CD" w:rsidRDefault="005A10CD" w:rsidP="008F66F2">
      <w:pPr>
        <w:ind w:left="26"/>
        <w:jc w:val="both"/>
        <w:rPr>
          <w:rFonts w:ascii="Calibri" w:eastAsia="Calibri" w:hAnsi="Calibri" w:cs="B Titr"/>
          <w:sz w:val="25"/>
          <w:szCs w:val="25"/>
          <w:lang w:bidi="fa-IR"/>
        </w:rPr>
      </w:pPr>
      <w:r w:rsidRPr="005A10CD">
        <w:rPr>
          <w:rFonts w:ascii="Calibri" w:eastAsia="Calibri" w:hAnsi="Calibri" w:cs="B Titr"/>
          <w:sz w:val="25"/>
          <w:szCs w:val="25"/>
          <w:rtl/>
          <w:lang w:bidi="fa-IR"/>
        </w:rPr>
        <w:t xml:space="preserve">نتايج </w:t>
      </w:r>
    </w:p>
    <w:p w:rsidR="00AD0121" w:rsidRPr="008F66F2" w:rsidRDefault="006F2449" w:rsidP="008F66F2">
      <w:pPr>
        <w:ind w:left="26"/>
        <w:jc w:val="both"/>
        <w:rPr>
          <w:rFonts w:ascii="Arial" w:hAnsi="Arial" w:cs="B Mitra"/>
          <w:b/>
          <w:bCs/>
          <w:sz w:val="26"/>
          <w:szCs w:val="26"/>
          <w:rtl/>
          <w:lang w:bidi="fa-IR"/>
        </w:rPr>
      </w:pPr>
      <w:r>
        <w:rPr>
          <w:rFonts w:ascii="Arial" w:hAnsi="Arial" w:cs="B Mitra"/>
          <w:b/>
          <w:bCs/>
          <w:sz w:val="26"/>
          <w:szCs w:val="26"/>
          <w:rtl/>
          <w:lang w:bidi="fa-IR"/>
        </w:rPr>
        <w:t xml:space="preserve"> فرض اول</w:t>
      </w:r>
    </w:p>
    <w:p w:rsidR="00AD0121" w:rsidRPr="008F66F2" w:rsidRDefault="00E52D75" w:rsidP="001046F9">
      <w:pPr>
        <w:ind w:left="28"/>
        <w:jc w:val="both"/>
        <w:rPr>
          <w:rFonts w:ascii="Arial" w:hAnsi="Arial" w:cs="B Mitra"/>
          <w:sz w:val="26"/>
          <w:szCs w:val="26"/>
          <w:rtl/>
          <w:lang w:bidi="fa-IR"/>
        </w:rPr>
      </w:pPr>
      <w:r w:rsidRPr="008F66F2">
        <w:rPr>
          <w:rFonts w:ascii="Arial" w:hAnsi="Arial" w:cs="B Mitra" w:hint="cs"/>
          <w:sz w:val="26"/>
          <w:szCs w:val="26"/>
          <w:rtl/>
          <w:lang w:bidi="fa-IR"/>
        </w:rPr>
        <w:t>برای پاسخ</w:t>
      </w:r>
      <w:r w:rsidR="003D149B">
        <w:rPr>
          <w:rFonts w:ascii="Arial" w:hAnsi="Arial" w:cs="B Mitra" w:hint="eastAsia"/>
          <w:sz w:val="26"/>
          <w:szCs w:val="26"/>
          <w:rtl/>
          <w:lang w:bidi="fa-IR"/>
        </w:rPr>
        <w:t>‌</w:t>
      </w:r>
      <w:r w:rsidRPr="008F66F2">
        <w:rPr>
          <w:rFonts w:ascii="Arial" w:hAnsi="Arial" w:cs="B Mitra" w:hint="cs"/>
          <w:sz w:val="26"/>
          <w:szCs w:val="26"/>
          <w:rtl/>
          <w:lang w:bidi="fa-IR"/>
        </w:rPr>
        <w:t xml:space="preserve">گوئی به این سوال </w:t>
      </w:r>
      <w:r w:rsidR="00AD0121" w:rsidRPr="008F66F2">
        <w:rPr>
          <w:rFonts w:ascii="Arial" w:hAnsi="Arial" w:cs="B Mitra"/>
          <w:sz w:val="26"/>
          <w:szCs w:val="26"/>
          <w:rtl/>
          <w:lang w:bidi="fa-IR"/>
        </w:rPr>
        <w:t xml:space="preserve">كه </w:t>
      </w:r>
      <w:r w:rsidR="001046F9">
        <w:rPr>
          <w:rFonts w:ascii="Arial" w:hAnsi="Arial" w:cs="B Mitra" w:hint="cs"/>
          <w:sz w:val="26"/>
          <w:szCs w:val="26"/>
          <w:rtl/>
          <w:lang w:bidi="fa-IR"/>
        </w:rPr>
        <w:t>آ</w:t>
      </w:r>
      <w:r w:rsidR="00AD0121" w:rsidRPr="008F66F2">
        <w:rPr>
          <w:rFonts w:ascii="Arial" w:hAnsi="Arial" w:cs="B Mitra"/>
          <w:sz w:val="26"/>
          <w:szCs w:val="26"/>
          <w:rtl/>
          <w:lang w:bidi="fa-IR"/>
        </w:rPr>
        <w:t>يا حسابرسان در هنگام حسابرسي صورت</w:t>
      </w:r>
      <w:r w:rsidR="001046F9">
        <w:rPr>
          <w:rFonts w:ascii="Arial" w:hAnsi="Arial" w:cs="B Mitra" w:hint="cs"/>
          <w:sz w:val="26"/>
          <w:szCs w:val="26"/>
          <w:rtl/>
          <w:lang w:bidi="fa-IR"/>
        </w:rPr>
        <w:t>‌</w:t>
      </w:r>
      <w:r w:rsidR="00AD0121" w:rsidRPr="008F66F2">
        <w:rPr>
          <w:rFonts w:ascii="Arial" w:hAnsi="Arial" w:cs="B Mitra"/>
          <w:sz w:val="26"/>
          <w:szCs w:val="26"/>
          <w:rtl/>
          <w:lang w:bidi="fa-IR"/>
        </w:rPr>
        <w:t>هاي</w:t>
      </w:r>
      <w:r w:rsidR="003D149B">
        <w:rPr>
          <w:rFonts w:ascii="Arial" w:hAnsi="Arial" w:cs="B Mitra" w:hint="cs"/>
          <w:sz w:val="26"/>
          <w:szCs w:val="26"/>
          <w:rtl/>
          <w:lang w:bidi="fa-IR"/>
        </w:rPr>
        <w:t xml:space="preserve"> مالی</w:t>
      </w:r>
      <w:r w:rsidR="00AD0121" w:rsidRPr="008F66F2">
        <w:rPr>
          <w:rFonts w:ascii="Arial" w:hAnsi="Arial" w:cs="B Mitra"/>
          <w:sz w:val="26"/>
          <w:szCs w:val="26"/>
          <w:rtl/>
          <w:lang w:bidi="fa-IR"/>
        </w:rPr>
        <w:t xml:space="preserve"> سال مورد </w:t>
      </w:r>
      <w:r w:rsidR="00865842" w:rsidRPr="008F66F2">
        <w:rPr>
          <w:rFonts w:ascii="Arial" w:hAnsi="Arial" w:cs="B Mitra" w:hint="cs"/>
          <w:sz w:val="26"/>
          <w:szCs w:val="26"/>
          <w:rtl/>
          <w:lang w:bidi="fa-IR"/>
        </w:rPr>
        <w:t xml:space="preserve">رسیدگی </w:t>
      </w:r>
      <w:r w:rsidR="00AD0121" w:rsidRPr="008F66F2">
        <w:rPr>
          <w:rFonts w:ascii="Arial" w:hAnsi="Arial" w:cs="B Mitra"/>
          <w:sz w:val="26"/>
          <w:szCs w:val="26"/>
          <w:rtl/>
          <w:lang w:bidi="fa-IR"/>
        </w:rPr>
        <w:t xml:space="preserve">مبناي قضاوتي خود را مداركي مستقل از </w:t>
      </w:r>
      <w:r w:rsidR="00242003">
        <w:rPr>
          <w:rFonts w:ascii="Arial" w:hAnsi="Arial" w:cs="B Mitra"/>
          <w:sz w:val="26"/>
          <w:szCs w:val="26"/>
          <w:rtl/>
          <w:lang w:bidi="fa-IR"/>
        </w:rPr>
        <w:t>صورت‌ها</w:t>
      </w:r>
      <w:r w:rsidR="00AD0121" w:rsidRPr="008F66F2">
        <w:rPr>
          <w:rFonts w:ascii="Arial" w:hAnsi="Arial" w:cs="B Mitra"/>
          <w:sz w:val="26"/>
          <w:szCs w:val="26"/>
          <w:rtl/>
          <w:lang w:bidi="fa-IR"/>
        </w:rPr>
        <w:t xml:space="preserve">ي مالي قرار خواهند داد يا اينكه مبناي قضاوتي خود را </w:t>
      </w:r>
      <w:r w:rsidR="001046F9">
        <w:rPr>
          <w:rFonts w:ascii="Arial" w:hAnsi="Arial" w:cs="B Mitra"/>
          <w:sz w:val="26"/>
          <w:szCs w:val="26"/>
          <w:rtl/>
          <w:lang w:bidi="fa-IR"/>
        </w:rPr>
        <w:t>صورت‌ها</w:t>
      </w:r>
      <w:r w:rsidR="00246A51" w:rsidRPr="008F66F2">
        <w:rPr>
          <w:rFonts w:ascii="Arial" w:hAnsi="Arial" w:cs="B Mitra"/>
          <w:sz w:val="26"/>
          <w:szCs w:val="26"/>
          <w:rtl/>
          <w:lang w:bidi="fa-IR"/>
        </w:rPr>
        <w:t>ي مالي حسابرسي نشده سال مورد</w:t>
      </w:r>
      <w:r w:rsidR="001046F9">
        <w:rPr>
          <w:rFonts w:ascii="Arial" w:hAnsi="Arial" w:cs="B Mitra"/>
          <w:sz w:val="26"/>
          <w:szCs w:val="26"/>
          <w:rtl/>
          <w:lang w:bidi="fa-IR"/>
        </w:rPr>
        <w:t xml:space="preserve"> بررسي در نظر خواهند گرفت</w:t>
      </w:r>
      <w:r w:rsidR="001046F9">
        <w:rPr>
          <w:rFonts w:ascii="Arial" w:hAnsi="Arial" w:cs="B Mitra" w:hint="cs"/>
          <w:sz w:val="26"/>
          <w:szCs w:val="26"/>
          <w:rtl/>
          <w:lang w:bidi="fa-IR"/>
        </w:rPr>
        <w:t xml:space="preserve">، </w:t>
      </w:r>
      <w:r w:rsidR="00865842" w:rsidRPr="008F66F2">
        <w:rPr>
          <w:rFonts w:ascii="Arial" w:hAnsi="Arial" w:cs="B Mitra" w:hint="cs"/>
          <w:sz w:val="26"/>
          <w:szCs w:val="26"/>
          <w:rtl/>
          <w:lang w:bidi="fa-IR"/>
        </w:rPr>
        <w:t xml:space="preserve">فرضیه </w:t>
      </w:r>
      <w:r w:rsidR="00AD0121" w:rsidRPr="008F66F2">
        <w:rPr>
          <w:rFonts w:ascii="Arial" w:hAnsi="Arial" w:cs="B Mitra"/>
          <w:sz w:val="26"/>
          <w:szCs w:val="26"/>
          <w:rtl/>
          <w:lang w:bidi="fa-IR"/>
        </w:rPr>
        <w:t xml:space="preserve"> اول </w:t>
      </w:r>
      <w:r w:rsidR="001046F9">
        <w:rPr>
          <w:rFonts w:ascii="Arial" w:hAnsi="Arial" w:cs="B Mitra" w:hint="cs"/>
          <w:sz w:val="26"/>
          <w:szCs w:val="26"/>
          <w:rtl/>
          <w:lang w:bidi="fa-IR"/>
        </w:rPr>
        <w:t xml:space="preserve">به شرح زیر مطرح </w:t>
      </w:r>
      <w:r w:rsidR="00AD0121" w:rsidRPr="008F66F2">
        <w:rPr>
          <w:rFonts w:ascii="Arial" w:hAnsi="Arial" w:cs="B Mitra"/>
          <w:sz w:val="26"/>
          <w:szCs w:val="26"/>
          <w:rtl/>
          <w:lang w:bidi="fa-IR"/>
        </w:rPr>
        <w:t>گرديد</w:t>
      </w:r>
      <w:r w:rsidR="000800DE" w:rsidRPr="008F66F2">
        <w:rPr>
          <w:rFonts w:ascii="Arial" w:hAnsi="Arial" w:cs="B Mitra" w:hint="cs"/>
          <w:sz w:val="26"/>
          <w:szCs w:val="26"/>
          <w:rtl/>
          <w:lang w:bidi="fa-IR"/>
        </w:rPr>
        <w:t xml:space="preserve"> :</w:t>
      </w:r>
    </w:p>
    <w:p w:rsidR="00AD0121" w:rsidRPr="008F66F2" w:rsidRDefault="00AD0121" w:rsidP="008F66F2">
      <w:pPr>
        <w:ind w:left="28"/>
        <w:jc w:val="both"/>
        <w:rPr>
          <w:rFonts w:ascii="Arial" w:hAnsi="Arial" w:cs="B Mitra"/>
          <w:sz w:val="26"/>
          <w:szCs w:val="26"/>
          <w:rtl/>
          <w:lang w:bidi="fa-IR"/>
        </w:rPr>
      </w:pPr>
      <w:r w:rsidRPr="008F66F2">
        <w:rPr>
          <w:rFonts w:ascii="Arial" w:hAnsi="Arial" w:cs="B Mitra"/>
          <w:sz w:val="26"/>
          <w:szCs w:val="26"/>
          <w:rtl/>
          <w:lang w:bidi="fa-IR"/>
        </w:rPr>
        <w:t>"</w:t>
      </w:r>
      <w:r w:rsidR="00B6277F"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براورد </w:t>
      </w:r>
      <w:r w:rsidR="00A96628">
        <w:rPr>
          <w:rFonts w:ascii="Arial" w:hAnsi="Arial" w:cs="B Mitra"/>
          <w:sz w:val="26"/>
          <w:szCs w:val="26"/>
          <w:rtl/>
          <w:lang w:bidi="fa-IR"/>
        </w:rPr>
        <w:t>ارزش‌ها</w:t>
      </w:r>
      <w:r w:rsidRPr="008F66F2">
        <w:rPr>
          <w:rFonts w:ascii="Arial" w:hAnsi="Arial" w:cs="B Mitra"/>
          <w:sz w:val="26"/>
          <w:szCs w:val="26"/>
          <w:rtl/>
          <w:lang w:bidi="fa-IR"/>
        </w:rPr>
        <w:t>ي مورد انتظار</w:t>
      </w:r>
      <w:r w:rsidR="008B5C56" w:rsidRPr="008F66F2">
        <w:rPr>
          <w:rFonts w:ascii="Arial" w:hAnsi="Arial" w:cs="B Mitra" w:hint="cs"/>
          <w:sz w:val="26"/>
          <w:szCs w:val="26"/>
          <w:rtl/>
          <w:lang w:bidi="fa-IR"/>
        </w:rPr>
        <w:t xml:space="preserve"> سود ناويژه</w:t>
      </w:r>
      <w:r w:rsidR="00D55C70" w:rsidRPr="008F66F2">
        <w:rPr>
          <w:rFonts w:ascii="Arial" w:hAnsi="Arial" w:cs="B Mitra" w:hint="cs"/>
          <w:sz w:val="26"/>
          <w:szCs w:val="26"/>
          <w:rtl/>
          <w:lang w:bidi="fa-IR"/>
        </w:rPr>
        <w:t xml:space="preserve"> ( </w:t>
      </w:r>
      <w:r w:rsidRPr="008F66F2">
        <w:rPr>
          <w:rFonts w:ascii="Arial" w:hAnsi="Arial" w:cs="B Mitra"/>
          <w:sz w:val="26"/>
          <w:szCs w:val="26"/>
          <w:lang w:bidi="fa-IR"/>
        </w:rPr>
        <w:t>EV</w:t>
      </w:r>
      <w:r w:rsidR="00D55C70" w:rsidRPr="008F66F2">
        <w:rPr>
          <w:rFonts w:ascii="Arial" w:hAnsi="Arial" w:cs="B Mitra" w:hint="cs"/>
          <w:sz w:val="26"/>
          <w:szCs w:val="26"/>
          <w:rtl/>
          <w:lang w:bidi="fa-IR"/>
        </w:rPr>
        <w:t xml:space="preserve"> ) </w:t>
      </w:r>
      <w:r w:rsidRPr="008F66F2">
        <w:rPr>
          <w:rFonts w:ascii="Arial" w:hAnsi="Arial" w:cs="B Mitra"/>
          <w:sz w:val="26"/>
          <w:szCs w:val="26"/>
          <w:rtl/>
          <w:lang w:bidi="fa-IR"/>
        </w:rPr>
        <w:t>و حد بالا</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w:t>
      </w:r>
      <w:r w:rsidRPr="008F66F2">
        <w:rPr>
          <w:rFonts w:ascii="Arial" w:hAnsi="Arial" w:cs="B Mitra"/>
          <w:sz w:val="26"/>
          <w:szCs w:val="26"/>
          <w:lang w:bidi="fa-IR"/>
        </w:rPr>
        <w:t>UB</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و حد پايين</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w:t>
      </w:r>
      <w:r w:rsidRPr="008F66F2">
        <w:rPr>
          <w:rFonts w:ascii="Arial" w:hAnsi="Arial" w:cs="B Mitra"/>
          <w:sz w:val="26"/>
          <w:szCs w:val="26"/>
          <w:lang w:bidi="fa-IR"/>
        </w:rPr>
        <w:t>LB</w:t>
      </w:r>
      <w:r w:rsidRPr="008F66F2">
        <w:rPr>
          <w:rFonts w:ascii="Arial" w:hAnsi="Arial" w:cs="B Mitra"/>
          <w:sz w:val="26"/>
          <w:szCs w:val="26"/>
          <w:rtl/>
          <w:lang w:bidi="fa-IR"/>
        </w:rPr>
        <w:t xml:space="preserve"> </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توسط حسابرسان گروههاي </w:t>
      </w:r>
      <w:r w:rsidR="00D55C70" w:rsidRPr="008F66F2">
        <w:rPr>
          <w:rFonts w:ascii="Arial" w:hAnsi="Arial" w:cs="B Mitra" w:hint="cs"/>
          <w:sz w:val="26"/>
          <w:szCs w:val="26"/>
          <w:rtl/>
          <w:lang w:bidi="fa-IR"/>
        </w:rPr>
        <w:t xml:space="preserve"> ( </w:t>
      </w:r>
      <w:r w:rsidRPr="008F66F2">
        <w:rPr>
          <w:rFonts w:ascii="Arial" w:hAnsi="Arial" w:cs="B Mitra"/>
          <w:sz w:val="26"/>
          <w:szCs w:val="26"/>
          <w:lang w:bidi="fa-IR"/>
        </w:rPr>
        <w:t>SH</w:t>
      </w:r>
      <w:r w:rsidRPr="008F66F2">
        <w:rPr>
          <w:rFonts w:ascii="Arial" w:hAnsi="Arial" w:cs="B Mitra"/>
          <w:sz w:val="26"/>
          <w:szCs w:val="26"/>
          <w:rtl/>
          <w:lang w:bidi="fa-IR"/>
        </w:rPr>
        <w:t xml:space="preserve"> </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و</w:t>
      </w:r>
      <w:r w:rsidR="00D55C70" w:rsidRPr="008F66F2">
        <w:rPr>
          <w:rFonts w:ascii="Arial" w:hAnsi="Arial" w:cs="B Mitra" w:hint="cs"/>
          <w:sz w:val="26"/>
          <w:szCs w:val="26"/>
          <w:rtl/>
          <w:lang w:bidi="fa-IR"/>
        </w:rPr>
        <w:t xml:space="preserve"> ( </w:t>
      </w:r>
      <w:r w:rsidRPr="008F66F2">
        <w:rPr>
          <w:rFonts w:ascii="Arial" w:hAnsi="Arial" w:cs="B Mitra"/>
          <w:sz w:val="26"/>
          <w:szCs w:val="26"/>
          <w:lang w:bidi="fa-IR"/>
        </w:rPr>
        <w:t>SL</w:t>
      </w:r>
      <w:r w:rsidRPr="008F66F2">
        <w:rPr>
          <w:rFonts w:ascii="Arial" w:hAnsi="Arial" w:cs="B Mitra"/>
          <w:sz w:val="26"/>
          <w:szCs w:val="26"/>
          <w:rtl/>
          <w:lang w:bidi="fa-IR"/>
        </w:rPr>
        <w:t xml:space="preserve"> </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متاثر از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دفتري حسابرسي نشده و </w:t>
      </w:r>
      <w:r w:rsidR="001046F9">
        <w:rPr>
          <w:rFonts w:ascii="Arial" w:hAnsi="Arial" w:cs="B Mitra"/>
          <w:sz w:val="26"/>
          <w:szCs w:val="26"/>
          <w:rtl/>
          <w:lang w:bidi="fa-IR"/>
        </w:rPr>
        <w:t>صورت‌ها</w:t>
      </w:r>
      <w:r w:rsidR="00246A51" w:rsidRPr="008F66F2">
        <w:rPr>
          <w:rFonts w:ascii="Arial" w:hAnsi="Arial" w:cs="B Mitra"/>
          <w:sz w:val="26"/>
          <w:szCs w:val="26"/>
          <w:rtl/>
          <w:lang w:bidi="fa-IR"/>
        </w:rPr>
        <w:t>ي مالي حسابرسي نشده سال مورد</w:t>
      </w:r>
      <w:r w:rsidRPr="008F66F2">
        <w:rPr>
          <w:rFonts w:ascii="Arial" w:hAnsi="Arial" w:cs="B Mitra"/>
          <w:sz w:val="26"/>
          <w:szCs w:val="26"/>
          <w:rtl/>
          <w:lang w:bidi="fa-IR"/>
        </w:rPr>
        <w:t xml:space="preserve"> رسيدگي </w:t>
      </w:r>
      <w:r w:rsidR="0063751E">
        <w:rPr>
          <w:rFonts w:ascii="Arial" w:hAnsi="Arial" w:cs="B Mitra"/>
          <w:sz w:val="26"/>
          <w:szCs w:val="26"/>
          <w:rtl/>
          <w:lang w:bidi="fa-IR"/>
        </w:rPr>
        <w:t>مي‌</w:t>
      </w:r>
      <w:r w:rsidRPr="008F66F2">
        <w:rPr>
          <w:rFonts w:ascii="Arial" w:hAnsi="Arial" w:cs="B Mitra"/>
          <w:sz w:val="26"/>
          <w:szCs w:val="26"/>
          <w:rtl/>
          <w:lang w:bidi="fa-IR"/>
        </w:rPr>
        <w:t>باشد".</w:t>
      </w:r>
    </w:p>
    <w:p w:rsidR="00AD0121" w:rsidRPr="008F66F2" w:rsidRDefault="00AD0121" w:rsidP="001046F9">
      <w:pPr>
        <w:ind w:left="28"/>
        <w:jc w:val="both"/>
        <w:rPr>
          <w:rFonts w:ascii="Arial" w:hAnsi="Arial" w:cs="B Mitra"/>
          <w:sz w:val="26"/>
          <w:szCs w:val="26"/>
          <w:rtl/>
          <w:lang w:bidi="fa-IR"/>
        </w:rPr>
      </w:pPr>
      <w:r w:rsidRPr="008F66F2">
        <w:rPr>
          <w:rFonts w:ascii="Arial" w:hAnsi="Arial" w:cs="B Mitra"/>
          <w:sz w:val="26"/>
          <w:szCs w:val="26"/>
          <w:rtl/>
          <w:lang w:bidi="fa-IR"/>
        </w:rPr>
        <w:t xml:space="preserve">جهت </w:t>
      </w:r>
      <w:r w:rsidR="00DA2297" w:rsidRPr="008F66F2">
        <w:rPr>
          <w:rFonts w:ascii="Arial" w:hAnsi="Arial" w:cs="B Mitra"/>
          <w:sz w:val="26"/>
          <w:szCs w:val="26"/>
          <w:rtl/>
          <w:lang w:bidi="fa-IR"/>
        </w:rPr>
        <w:t>آزمون</w:t>
      </w:r>
      <w:r w:rsidRPr="008F66F2">
        <w:rPr>
          <w:rFonts w:ascii="Arial" w:hAnsi="Arial" w:cs="B Mitra"/>
          <w:sz w:val="26"/>
          <w:szCs w:val="26"/>
          <w:rtl/>
          <w:lang w:bidi="fa-IR"/>
        </w:rPr>
        <w:t xml:space="preserve"> فرض فوق ميانگين </w:t>
      </w:r>
      <w:r w:rsidR="001046F9">
        <w:rPr>
          <w:rFonts w:ascii="Arial" w:hAnsi="Arial" w:cs="B Mitra"/>
          <w:sz w:val="26"/>
          <w:szCs w:val="26"/>
          <w:rtl/>
          <w:lang w:bidi="fa-IR"/>
        </w:rPr>
        <w:t>پاسخ‌ها</w:t>
      </w:r>
      <w:r w:rsidRPr="008F66F2">
        <w:rPr>
          <w:rFonts w:ascii="Arial" w:hAnsi="Arial" w:cs="B Mitra"/>
          <w:sz w:val="26"/>
          <w:szCs w:val="26"/>
          <w:rtl/>
          <w:lang w:bidi="fa-IR"/>
        </w:rPr>
        <w:t>ي دريافتي از گروه</w:t>
      </w:r>
      <w:r w:rsidR="001046F9">
        <w:rPr>
          <w:rFonts w:ascii="Arial" w:hAnsi="Arial" w:cs="B Mitra" w:hint="cs"/>
          <w:sz w:val="26"/>
          <w:szCs w:val="26"/>
          <w:rtl/>
          <w:lang w:bidi="fa-IR"/>
        </w:rPr>
        <w:t>‌ه</w:t>
      </w:r>
      <w:r w:rsidRPr="008F66F2">
        <w:rPr>
          <w:rFonts w:ascii="Arial" w:hAnsi="Arial" w:cs="B Mitra"/>
          <w:sz w:val="26"/>
          <w:szCs w:val="26"/>
          <w:rtl/>
          <w:lang w:bidi="fa-IR"/>
        </w:rPr>
        <w:t xml:space="preserve">اي مورد </w:t>
      </w:r>
      <w:r w:rsidR="00DA2297" w:rsidRPr="008F66F2">
        <w:rPr>
          <w:rFonts w:ascii="Arial" w:hAnsi="Arial" w:cs="B Mitra"/>
          <w:sz w:val="26"/>
          <w:szCs w:val="26"/>
          <w:rtl/>
          <w:lang w:bidi="fa-IR"/>
        </w:rPr>
        <w:t>آزمون</w:t>
      </w:r>
      <w:r w:rsidRPr="008F66F2">
        <w:rPr>
          <w:rFonts w:ascii="Arial" w:hAnsi="Arial" w:cs="B Mitra"/>
          <w:sz w:val="26"/>
          <w:szCs w:val="26"/>
          <w:rtl/>
          <w:lang w:bidi="fa-IR"/>
        </w:rPr>
        <w:t xml:space="preserve"> </w:t>
      </w:r>
      <w:r w:rsidR="00D55C70" w:rsidRPr="008F66F2">
        <w:rPr>
          <w:rFonts w:ascii="Arial" w:hAnsi="Arial" w:cs="B Mitra" w:hint="cs"/>
          <w:sz w:val="26"/>
          <w:szCs w:val="26"/>
          <w:rtl/>
          <w:lang w:bidi="fa-IR"/>
        </w:rPr>
        <w:t xml:space="preserve">( </w:t>
      </w:r>
      <w:r w:rsidRPr="008F66F2">
        <w:rPr>
          <w:rFonts w:ascii="Arial" w:hAnsi="Arial" w:cs="B Mitra"/>
          <w:sz w:val="26"/>
          <w:szCs w:val="26"/>
          <w:lang w:bidi="fa-IR"/>
        </w:rPr>
        <w:t>SH</w:t>
      </w:r>
      <w:r w:rsidR="00D55C70" w:rsidRPr="008F66F2">
        <w:rPr>
          <w:rFonts w:ascii="Arial" w:hAnsi="Arial" w:cs="B Mitra" w:hint="cs"/>
          <w:sz w:val="26"/>
          <w:szCs w:val="26"/>
          <w:rtl/>
          <w:lang w:bidi="fa-IR"/>
        </w:rPr>
        <w:t xml:space="preserve"> ) </w:t>
      </w:r>
      <w:r w:rsidRPr="008F66F2">
        <w:rPr>
          <w:rFonts w:ascii="Arial" w:hAnsi="Arial" w:cs="B Mitra"/>
          <w:sz w:val="26"/>
          <w:szCs w:val="26"/>
          <w:rtl/>
          <w:lang w:bidi="fa-IR"/>
        </w:rPr>
        <w:t>و</w:t>
      </w:r>
      <w:r w:rsidR="00D55C70" w:rsidRPr="008F66F2">
        <w:rPr>
          <w:rFonts w:ascii="Arial" w:hAnsi="Arial" w:cs="B Mitra" w:hint="cs"/>
          <w:sz w:val="26"/>
          <w:szCs w:val="26"/>
          <w:rtl/>
          <w:lang w:bidi="fa-IR"/>
        </w:rPr>
        <w:t xml:space="preserve"> ( </w:t>
      </w:r>
      <w:r w:rsidRPr="008F66F2">
        <w:rPr>
          <w:rFonts w:ascii="Arial" w:hAnsi="Arial" w:cs="B Mitra"/>
          <w:sz w:val="26"/>
          <w:szCs w:val="26"/>
          <w:lang w:bidi="fa-IR"/>
        </w:rPr>
        <w:t>SL</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مورد مقايسه قرار گرفت و</w:t>
      </w:r>
      <w:r w:rsidR="002359F5">
        <w:rPr>
          <w:rFonts w:ascii="Arial" w:hAnsi="Arial" w:cs="B Mitra" w:hint="cs"/>
          <w:sz w:val="26"/>
          <w:szCs w:val="26"/>
          <w:rtl/>
          <w:lang w:bidi="fa-IR"/>
        </w:rPr>
        <w:t xml:space="preserve"> </w:t>
      </w:r>
      <w:r w:rsidRPr="008F66F2">
        <w:rPr>
          <w:rFonts w:ascii="Arial" w:hAnsi="Arial" w:cs="B Mitra"/>
          <w:sz w:val="26"/>
          <w:szCs w:val="26"/>
          <w:rtl/>
          <w:lang w:bidi="fa-IR"/>
        </w:rPr>
        <w:t>تفاوت ميانگين گروه</w:t>
      </w:r>
      <w:r w:rsidR="002359F5">
        <w:rPr>
          <w:rFonts w:ascii="Arial" w:hAnsi="Arial" w:cs="B Mitra" w:hint="cs"/>
          <w:sz w:val="26"/>
          <w:szCs w:val="26"/>
          <w:rtl/>
          <w:lang w:bidi="fa-IR"/>
        </w:rPr>
        <w:t>‌</w:t>
      </w:r>
      <w:r w:rsidRPr="008F66F2">
        <w:rPr>
          <w:rFonts w:ascii="Arial" w:hAnsi="Arial" w:cs="B Mitra"/>
          <w:sz w:val="26"/>
          <w:szCs w:val="26"/>
          <w:rtl/>
          <w:lang w:bidi="fa-IR"/>
        </w:rPr>
        <w:t>هاي مورد بررسي فوق توسط ازمون</w:t>
      </w:r>
      <w:r w:rsidR="00D55C70" w:rsidRPr="008F66F2">
        <w:rPr>
          <w:rFonts w:ascii="Arial" w:hAnsi="Arial" w:cs="B Mitra" w:hint="cs"/>
          <w:sz w:val="26"/>
          <w:szCs w:val="26"/>
          <w:rtl/>
          <w:lang w:bidi="fa-IR"/>
        </w:rPr>
        <w:t xml:space="preserve"> (</w:t>
      </w:r>
      <w:r w:rsidRPr="008F66F2">
        <w:rPr>
          <w:rFonts w:ascii="Arial" w:hAnsi="Arial" w:cs="B Mitra"/>
          <w:sz w:val="26"/>
          <w:szCs w:val="26"/>
          <w:lang w:bidi="fa-IR"/>
        </w:rPr>
        <w:t>T-TEST</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اندازه</w:t>
      </w:r>
      <w:r w:rsidR="001046F9">
        <w:rPr>
          <w:rFonts w:ascii="Arial" w:hAnsi="Arial" w:cs="B Mitra" w:hint="cs"/>
          <w:sz w:val="26"/>
          <w:szCs w:val="26"/>
          <w:rtl/>
          <w:lang w:bidi="fa-IR"/>
        </w:rPr>
        <w:t>‌</w:t>
      </w:r>
      <w:r w:rsidRPr="008F66F2">
        <w:rPr>
          <w:rFonts w:ascii="Arial" w:hAnsi="Arial" w:cs="B Mitra"/>
          <w:sz w:val="26"/>
          <w:szCs w:val="26"/>
          <w:rtl/>
          <w:lang w:bidi="fa-IR"/>
        </w:rPr>
        <w:t>گيري گرديد.</w:t>
      </w:r>
      <w:r w:rsidR="001046F9">
        <w:rPr>
          <w:rFonts w:ascii="Arial" w:hAnsi="Arial" w:cs="B Mitra" w:hint="cs"/>
          <w:sz w:val="26"/>
          <w:szCs w:val="26"/>
          <w:rtl/>
          <w:lang w:bidi="fa-IR"/>
        </w:rPr>
        <w:t xml:space="preserve"> </w:t>
      </w:r>
      <w:r w:rsidR="000800DE" w:rsidRPr="008F66F2">
        <w:rPr>
          <w:rFonts w:ascii="Arial" w:hAnsi="Arial" w:cs="B Mitra" w:hint="cs"/>
          <w:sz w:val="26"/>
          <w:szCs w:val="26"/>
          <w:rtl/>
          <w:lang w:bidi="fa-IR"/>
        </w:rPr>
        <w:t xml:space="preserve">بدیهی است </w:t>
      </w:r>
      <w:r w:rsidRPr="008F66F2">
        <w:rPr>
          <w:rFonts w:ascii="Arial" w:hAnsi="Arial" w:cs="B Mitra"/>
          <w:sz w:val="26"/>
          <w:szCs w:val="26"/>
          <w:rtl/>
          <w:lang w:bidi="fa-IR"/>
        </w:rPr>
        <w:t xml:space="preserve"> كه اگر دو گروه مورد </w:t>
      </w:r>
      <w:r w:rsidR="00DA2297" w:rsidRPr="008F66F2">
        <w:rPr>
          <w:rFonts w:ascii="Arial" w:hAnsi="Arial" w:cs="B Mitra"/>
          <w:sz w:val="26"/>
          <w:szCs w:val="26"/>
          <w:rtl/>
          <w:lang w:bidi="fa-IR"/>
        </w:rPr>
        <w:t>آزمون</w:t>
      </w:r>
      <w:r w:rsidRPr="008F66F2">
        <w:rPr>
          <w:rFonts w:ascii="Arial" w:hAnsi="Arial" w:cs="B Mitra"/>
          <w:sz w:val="26"/>
          <w:szCs w:val="26"/>
          <w:rtl/>
          <w:lang w:bidi="fa-IR"/>
        </w:rPr>
        <w:t xml:space="preserve"> در براورد سودهاي مورد انتظار و دامنه مورد پذيرش سود مستقل از </w:t>
      </w:r>
      <w:r w:rsidR="00242003">
        <w:rPr>
          <w:rFonts w:ascii="Arial" w:hAnsi="Arial" w:cs="B Mitra"/>
          <w:sz w:val="26"/>
          <w:szCs w:val="26"/>
          <w:rtl/>
          <w:lang w:bidi="fa-IR"/>
        </w:rPr>
        <w:t>صورت‌ها</w:t>
      </w:r>
      <w:r w:rsidRPr="008F66F2">
        <w:rPr>
          <w:rFonts w:ascii="Arial" w:hAnsi="Arial" w:cs="B Mitra"/>
          <w:sz w:val="26"/>
          <w:szCs w:val="26"/>
          <w:rtl/>
          <w:lang w:bidi="fa-IR"/>
        </w:rPr>
        <w:t xml:space="preserve">ي مالي مورد </w:t>
      </w:r>
      <w:r w:rsidR="0047500E" w:rsidRPr="008F66F2">
        <w:rPr>
          <w:rFonts w:ascii="Arial" w:hAnsi="Arial" w:cs="B Mitra" w:hint="cs"/>
          <w:sz w:val="26"/>
          <w:szCs w:val="26"/>
          <w:rtl/>
          <w:lang w:bidi="fa-IR"/>
        </w:rPr>
        <w:t xml:space="preserve">رسیدگی </w:t>
      </w:r>
      <w:r w:rsidRPr="008F66F2">
        <w:rPr>
          <w:rFonts w:ascii="Arial" w:hAnsi="Arial" w:cs="B Mitra"/>
          <w:sz w:val="26"/>
          <w:szCs w:val="26"/>
          <w:rtl/>
          <w:lang w:bidi="fa-IR"/>
        </w:rPr>
        <w:t xml:space="preserve"> اظهار نظر و قضاوت نمايند قاعدتاٌ بايد</w:t>
      </w:r>
      <w:r w:rsidR="0047500E" w:rsidRPr="008F66F2">
        <w:rPr>
          <w:rFonts w:ascii="Arial" w:hAnsi="Arial" w:cs="B Mitra" w:hint="cs"/>
          <w:sz w:val="26"/>
          <w:szCs w:val="26"/>
          <w:rtl/>
          <w:lang w:bidi="fa-IR"/>
        </w:rPr>
        <w:t xml:space="preserve"> بین </w:t>
      </w:r>
      <w:r w:rsidRPr="008F66F2">
        <w:rPr>
          <w:rFonts w:ascii="Arial" w:hAnsi="Arial" w:cs="B Mitra"/>
          <w:sz w:val="26"/>
          <w:szCs w:val="26"/>
          <w:rtl/>
          <w:lang w:bidi="fa-IR"/>
        </w:rPr>
        <w:t xml:space="preserve"> ميانگين </w:t>
      </w:r>
      <w:r w:rsidR="001046F9">
        <w:rPr>
          <w:rFonts w:ascii="Arial" w:hAnsi="Arial" w:cs="B Mitra"/>
          <w:sz w:val="26"/>
          <w:szCs w:val="26"/>
          <w:rtl/>
          <w:lang w:bidi="fa-IR"/>
        </w:rPr>
        <w:t>پاسخ‌ها</w:t>
      </w:r>
      <w:r w:rsidRPr="008F66F2">
        <w:rPr>
          <w:rFonts w:ascii="Arial" w:hAnsi="Arial" w:cs="B Mitra"/>
          <w:sz w:val="26"/>
          <w:szCs w:val="26"/>
          <w:rtl/>
          <w:lang w:bidi="fa-IR"/>
        </w:rPr>
        <w:t>ي دريافتي بين دو گروه</w:t>
      </w:r>
      <w:r w:rsidR="00D55C70" w:rsidRPr="008F66F2">
        <w:rPr>
          <w:rFonts w:ascii="Arial" w:hAnsi="Arial" w:cs="B Mitra" w:hint="cs"/>
          <w:sz w:val="26"/>
          <w:szCs w:val="26"/>
          <w:rtl/>
          <w:lang w:bidi="fa-IR"/>
        </w:rPr>
        <w:t xml:space="preserve"> ( </w:t>
      </w:r>
      <w:r w:rsidRPr="008F66F2">
        <w:rPr>
          <w:rFonts w:ascii="Arial" w:hAnsi="Arial" w:cs="B Mitra"/>
          <w:sz w:val="26"/>
          <w:szCs w:val="26"/>
          <w:lang w:bidi="fa-IR"/>
        </w:rPr>
        <w:t xml:space="preserve">SH </w:t>
      </w:r>
      <w:r w:rsidRPr="008F66F2">
        <w:rPr>
          <w:rFonts w:ascii="Arial" w:hAnsi="Arial" w:cs="B Mitra"/>
          <w:sz w:val="26"/>
          <w:szCs w:val="26"/>
          <w:rtl/>
          <w:lang w:bidi="fa-IR"/>
        </w:rPr>
        <w:t xml:space="preserve"> </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و </w:t>
      </w:r>
      <w:r w:rsidR="00D55C70" w:rsidRPr="008F66F2">
        <w:rPr>
          <w:rFonts w:ascii="Arial" w:hAnsi="Arial" w:cs="B Mitra" w:hint="cs"/>
          <w:sz w:val="26"/>
          <w:szCs w:val="26"/>
          <w:rtl/>
          <w:lang w:bidi="fa-IR"/>
        </w:rPr>
        <w:t xml:space="preserve">( </w:t>
      </w:r>
      <w:r w:rsidRPr="008F66F2">
        <w:rPr>
          <w:rFonts w:ascii="Arial" w:hAnsi="Arial" w:cs="B Mitra"/>
          <w:sz w:val="26"/>
          <w:szCs w:val="26"/>
          <w:lang w:bidi="fa-IR"/>
        </w:rPr>
        <w:t>SL</w:t>
      </w:r>
      <w:r w:rsidRPr="008F66F2">
        <w:rPr>
          <w:rFonts w:ascii="Arial" w:hAnsi="Arial" w:cs="B Mitra"/>
          <w:sz w:val="26"/>
          <w:szCs w:val="26"/>
          <w:rtl/>
          <w:lang w:bidi="fa-IR"/>
        </w:rPr>
        <w:t xml:space="preserve"> </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تفاوت </w:t>
      </w:r>
      <w:r w:rsidRPr="008F66F2">
        <w:rPr>
          <w:rFonts w:ascii="Arial" w:hAnsi="Arial" w:cs="B Mitra"/>
          <w:sz w:val="26"/>
          <w:szCs w:val="26"/>
          <w:rtl/>
          <w:lang w:bidi="fa-IR"/>
        </w:rPr>
        <w:lastRenderedPageBreak/>
        <w:t xml:space="preserve">معناداري وجود نداشته باشد. </w:t>
      </w:r>
      <w:r w:rsidR="00F516E8" w:rsidRPr="008F66F2">
        <w:rPr>
          <w:rFonts w:ascii="Arial" w:hAnsi="Arial" w:cs="B Mitra" w:hint="cs"/>
          <w:sz w:val="26"/>
          <w:szCs w:val="26"/>
          <w:rtl/>
          <w:lang w:bidi="fa-IR"/>
        </w:rPr>
        <w:t>مطابق با يافت</w:t>
      </w:r>
      <w:r w:rsidR="0004110E">
        <w:rPr>
          <w:rFonts w:ascii="Arial" w:hAnsi="Arial" w:cs="B Mitra" w:hint="cs"/>
          <w:sz w:val="26"/>
          <w:szCs w:val="26"/>
          <w:rtl/>
          <w:lang w:bidi="fa-IR"/>
        </w:rPr>
        <w:t>ه‌ه</w:t>
      </w:r>
      <w:r w:rsidR="00F516E8" w:rsidRPr="008F66F2">
        <w:rPr>
          <w:rFonts w:ascii="Arial" w:hAnsi="Arial" w:cs="B Mitra" w:hint="cs"/>
          <w:sz w:val="26"/>
          <w:szCs w:val="26"/>
          <w:rtl/>
          <w:lang w:bidi="fa-IR"/>
        </w:rPr>
        <w:t xml:space="preserve">ا </w:t>
      </w:r>
      <w:r w:rsidRPr="008F66F2">
        <w:rPr>
          <w:rFonts w:ascii="Arial" w:hAnsi="Arial" w:cs="B Mitra"/>
          <w:sz w:val="26"/>
          <w:szCs w:val="26"/>
          <w:rtl/>
          <w:lang w:bidi="fa-IR"/>
        </w:rPr>
        <w:t xml:space="preserve"> ميانگين </w:t>
      </w:r>
      <w:r w:rsidR="001046F9">
        <w:rPr>
          <w:rFonts w:ascii="Arial" w:hAnsi="Arial" w:cs="B Mitra"/>
          <w:sz w:val="26"/>
          <w:szCs w:val="26"/>
          <w:rtl/>
          <w:lang w:bidi="fa-IR"/>
        </w:rPr>
        <w:t>پاسخ‌ها</w:t>
      </w:r>
      <w:r w:rsidRPr="008F66F2">
        <w:rPr>
          <w:rFonts w:ascii="Arial" w:hAnsi="Arial" w:cs="B Mitra"/>
          <w:sz w:val="26"/>
          <w:szCs w:val="26"/>
          <w:rtl/>
          <w:lang w:bidi="fa-IR"/>
        </w:rPr>
        <w:t>ي دريافتي توسط گروه</w:t>
      </w:r>
      <w:r w:rsidR="00D55C70" w:rsidRPr="008F66F2">
        <w:rPr>
          <w:rFonts w:ascii="Arial" w:hAnsi="Arial" w:cs="B Mitra" w:hint="cs"/>
          <w:sz w:val="26"/>
          <w:szCs w:val="26"/>
          <w:rtl/>
          <w:lang w:bidi="fa-IR"/>
        </w:rPr>
        <w:t xml:space="preserve"> ( </w:t>
      </w:r>
      <w:r w:rsidRPr="008F66F2">
        <w:rPr>
          <w:rFonts w:ascii="Arial" w:hAnsi="Arial" w:cs="B Mitra"/>
          <w:sz w:val="26"/>
          <w:szCs w:val="26"/>
          <w:rtl/>
          <w:lang w:bidi="fa-IR"/>
        </w:rPr>
        <w:t xml:space="preserve"> </w:t>
      </w:r>
      <w:r w:rsidRPr="008F66F2">
        <w:rPr>
          <w:rFonts w:ascii="Arial" w:hAnsi="Arial" w:cs="B Mitra"/>
          <w:sz w:val="26"/>
          <w:szCs w:val="26"/>
          <w:lang w:bidi="fa-IR"/>
        </w:rPr>
        <w:t>SH</w:t>
      </w:r>
      <w:r w:rsidR="00D55C70" w:rsidRPr="008F66F2">
        <w:rPr>
          <w:rFonts w:ascii="Arial" w:hAnsi="Arial" w:cs="B Mitra" w:hint="cs"/>
          <w:sz w:val="26"/>
          <w:szCs w:val="26"/>
          <w:rtl/>
          <w:lang w:bidi="fa-IR"/>
        </w:rPr>
        <w:t xml:space="preserve"> ) </w:t>
      </w:r>
      <w:r w:rsidRPr="008F66F2">
        <w:rPr>
          <w:rFonts w:ascii="Arial" w:hAnsi="Arial" w:cs="B Mitra"/>
          <w:sz w:val="26"/>
          <w:szCs w:val="26"/>
          <w:rtl/>
          <w:lang w:bidi="fa-IR"/>
        </w:rPr>
        <w:t xml:space="preserve">براي </w:t>
      </w:r>
      <w:r w:rsidR="00A96628">
        <w:rPr>
          <w:rFonts w:ascii="Arial" w:hAnsi="Arial" w:cs="B Mitra"/>
          <w:sz w:val="26"/>
          <w:szCs w:val="26"/>
          <w:rtl/>
          <w:lang w:bidi="fa-IR"/>
        </w:rPr>
        <w:t>ارزش‌ها</w:t>
      </w:r>
      <w:r w:rsidRPr="008F66F2">
        <w:rPr>
          <w:rFonts w:ascii="Arial" w:hAnsi="Arial" w:cs="B Mitra"/>
          <w:sz w:val="26"/>
          <w:szCs w:val="26"/>
          <w:rtl/>
          <w:lang w:bidi="fa-IR"/>
        </w:rPr>
        <w:t>ي مورد انتظار</w:t>
      </w:r>
      <w:r w:rsidR="00D55C70" w:rsidRPr="008F66F2">
        <w:rPr>
          <w:rFonts w:ascii="Arial" w:hAnsi="Arial" w:cs="B Mitra" w:hint="cs"/>
          <w:sz w:val="26"/>
          <w:szCs w:val="26"/>
          <w:rtl/>
          <w:lang w:bidi="fa-IR"/>
        </w:rPr>
        <w:t xml:space="preserve"> </w:t>
      </w:r>
      <w:r w:rsidR="00F516E8" w:rsidRPr="008F66F2">
        <w:rPr>
          <w:rFonts w:ascii="Arial" w:hAnsi="Arial" w:cs="B Mitra" w:hint="cs"/>
          <w:sz w:val="26"/>
          <w:szCs w:val="26"/>
          <w:rtl/>
          <w:lang w:bidi="fa-IR"/>
        </w:rPr>
        <w:t xml:space="preserve">سود ناويژه </w:t>
      </w:r>
      <w:r w:rsidR="00D55C70" w:rsidRPr="008F66F2">
        <w:rPr>
          <w:rFonts w:ascii="Arial" w:hAnsi="Arial" w:cs="B Mitra" w:hint="cs"/>
          <w:sz w:val="26"/>
          <w:szCs w:val="26"/>
          <w:rtl/>
          <w:lang w:bidi="fa-IR"/>
        </w:rPr>
        <w:t>(</w:t>
      </w:r>
      <w:r w:rsidRPr="008F66F2">
        <w:rPr>
          <w:rFonts w:ascii="Arial" w:hAnsi="Arial" w:cs="B Mitra"/>
          <w:sz w:val="26"/>
          <w:szCs w:val="26"/>
          <w:rtl/>
          <w:lang w:bidi="fa-IR"/>
        </w:rPr>
        <w:t xml:space="preserve"> </w:t>
      </w:r>
      <w:r w:rsidRPr="008F66F2">
        <w:rPr>
          <w:rFonts w:ascii="Arial" w:hAnsi="Arial" w:cs="B Mitra"/>
          <w:sz w:val="26"/>
          <w:szCs w:val="26"/>
          <w:lang w:bidi="fa-IR"/>
        </w:rPr>
        <w:t>EV</w:t>
      </w:r>
      <w:r w:rsidR="00D55C70" w:rsidRPr="008F66F2">
        <w:rPr>
          <w:rFonts w:ascii="Arial" w:hAnsi="Arial" w:cs="B Mitra" w:hint="cs"/>
          <w:sz w:val="26"/>
          <w:szCs w:val="26"/>
          <w:rtl/>
          <w:lang w:bidi="fa-IR"/>
        </w:rPr>
        <w:t xml:space="preserve"> ) </w:t>
      </w:r>
      <w:r w:rsidRPr="008F66F2">
        <w:rPr>
          <w:rFonts w:ascii="Arial" w:hAnsi="Arial" w:cs="B Mitra"/>
          <w:sz w:val="26"/>
          <w:szCs w:val="26"/>
          <w:rtl/>
          <w:lang w:bidi="fa-IR"/>
        </w:rPr>
        <w:t xml:space="preserve"> و</w:t>
      </w:r>
      <w:r w:rsidR="00D55C70" w:rsidRPr="008F66F2">
        <w:rPr>
          <w:rFonts w:ascii="Arial" w:hAnsi="Arial" w:cs="B Mitra" w:hint="cs"/>
          <w:sz w:val="26"/>
          <w:szCs w:val="26"/>
          <w:rtl/>
          <w:lang w:bidi="fa-IR"/>
        </w:rPr>
        <w:t xml:space="preserve"> ( </w:t>
      </w:r>
      <w:r w:rsidRPr="008F66F2">
        <w:rPr>
          <w:rFonts w:ascii="Arial" w:hAnsi="Arial" w:cs="B Mitra"/>
          <w:sz w:val="26"/>
          <w:szCs w:val="26"/>
          <w:rtl/>
          <w:lang w:bidi="fa-IR"/>
        </w:rPr>
        <w:t xml:space="preserve"> </w:t>
      </w:r>
      <w:r w:rsidRPr="008F66F2">
        <w:rPr>
          <w:rFonts w:ascii="Arial" w:hAnsi="Arial" w:cs="B Mitra"/>
          <w:sz w:val="26"/>
          <w:szCs w:val="26"/>
          <w:lang w:bidi="fa-IR"/>
        </w:rPr>
        <w:t>UB</w:t>
      </w:r>
      <w:r w:rsidRPr="008F66F2">
        <w:rPr>
          <w:rFonts w:ascii="Arial" w:hAnsi="Arial" w:cs="B Mitra"/>
          <w:sz w:val="26"/>
          <w:szCs w:val="26"/>
          <w:rtl/>
          <w:lang w:bidi="fa-IR"/>
        </w:rPr>
        <w:t xml:space="preserve"> </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و </w:t>
      </w:r>
      <w:r w:rsidR="00D55C70" w:rsidRPr="008F66F2">
        <w:rPr>
          <w:rFonts w:ascii="Arial" w:hAnsi="Arial" w:cs="B Mitra" w:hint="cs"/>
          <w:sz w:val="26"/>
          <w:szCs w:val="26"/>
          <w:rtl/>
          <w:lang w:bidi="fa-IR"/>
        </w:rPr>
        <w:t xml:space="preserve"> ( </w:t>
      </w:r>
      <w:r w:rsidRPr="008F66F2">
        <w:rPr>
          <w:rFonts w:ascii="Arial" w:hAnsi="Arial" w:cs="B Mitra"/>
          <w:sz w:val="26"/>
          <w:szCs w:val="26"/>
          <w:lang w:bidi="fa-IR"/>
        </w:rPr>
        <w:t>LB</w:t>
      </w:r>
      <w:r w:rsidR="00D55C70" w:rsidRPr="008F66F2">
        <w:rPr>
          <w:rFonts w:ascii="Arial" w:hAnsi="Arial" w:cs="B Mitra" w:hint="cs"/>
          <w:sz w:val="26"/>
          <w:szCs w:val="26"/>
          <w:rtl/>
          <w:lang w:bidi="fa-IR"/>
        </w:rPr>
        <w:t xml:space="preserve"> ) </w:t>
      </w:r>
      <w:r w:rsidRPr="008F66F2">
        <w:rPr>
          <w:rFonts w:ascii="Arial" w:hAnsi="Arial" w:cs="B Mitra"/>
          <w:sz w:val="26"/>
          <w:szCs w:val="26"/>
          <w:rtl/>
          <w:lang w:bidi="fa-IR"/>
        </w:rPr>
        <w:t xml:space="preserve"> ب</w:t>
      </w:r>
      <w:r w:rsidR="001046F9">
        <w:rPr>
          <w:rFonts w:ascii="Arial" w:hAnsi="Arial" w:cs="B Mitra" w:hint="cs"/>
          <w:sz w:val="26"/>
          <w:szCs w:val="26"/>
          <w:rtl/>
          <w:lang w:bidi="fa-IR"/>
        </w:rPr>
        <w:t>ه‌</w:t>
      </w:r>
      <w:r w:rsidRPr="008F66F2">
        <w:rPr>
          <w:rFonts w:ascii="Arial" w:hAnsi="Arial" w:cs="B Mitra"/>
          <w:sz w:val="26"/>
          <w:szCs w:val="26"/>
          <w:rtl/>
          <w:lang w:bidi="fa-IR"/>
        </w:rPr>
        <w:t>ترتيب برابر است با (52/27</w:t>
      </w:r>
      <w:r w:rsidR="001046F9">
        <w:rPr>
          <w:rFonts w:ascii="Arial" w:hAnsi="Arial" w:cs="B Mitra" w:hint="cs"/>
          <w:sz w:val="26"/>
          <w:szCs w:val="26"/>
          <w:rtl/>
          <w:lang w:bidi="fa-IR"/>
        </w:rPr>
        <w:t xml:space="preserve"> </w:t>
      </w:r>
      <w:r w:rsidRPr="008F66F2">
        <w:rPr>
          <w:rFonts w:ascii="Arial" w:hAnsi="Arial" w:cs="B Mitra"/>
          <w:sz w:val="26"/>
          <w:szCs w:val="26"/>
          <w:rtl/>
          <w:lang w:bidi="fa-IR"/>
        </w:rPr>
        <w:t>و92</w:t>
      </w:r>
      <w:r w:rsidR="001046F9">
        <w:rPr>
          <w:rFonts w:ascii="Arial" w:hAnsi="Arial" w:cs="B Mitra" w:hint="cs"/>
          <w:sz w:val="26"/>
          <w:szCs w:val="26"/>
          <w:rtl/>
          <w:lang w:bidi="fa-IR"/>
        </w:rPr>
        <w:t xml:space="preserve"> </w:t>
      </w:r>
      <w:r w:rsidRPr="008F66F2">
        <w:rPr>
          <w:rFonts w:ascii="Arial" w:hAnsi="Arial" w:cs="B Mitra"/>
          <w:sz w:val="26"/>
          <w:szCs w:val="26"/>
          <w:rtl/>
          <w:lang w:bidi="fa-IR"/>
        </w:rPr>
        <w:t>/30</w:t>
      </w:r>
      <w:r w:rsidR="001046F9">
        <w:rPr>
          <w:rFonts w:ascii="Arial" w:hAnsi="Arial" w:cs="B Mitra" w:hint="cs"/>
          <w:sz w:val="26"/>
          <w:szCs w:val="26"/>
          <w:rtl/>
          <w:lang w:bidi="fa-IR"/>
        </w:rPr>
        <w:t xml:space="preserve"> </w:t>
      </w:r>
      <w:r w:rsidRPr="008F66F2">
        <w:rPr>
          <w:rFonts w:ascii="Arial" w:hAnsi="Arial" w:cs="B Mitra"/>
          <w:sz w:val="26"/>
          <w:szCs w:val="26"/>
          <w:rtl/>
          <w:lang w:bidi="fa-IR"/>
        </w:rPr>
        <w:t>و72</w:t>
      </w:r>
      <w:r w:rsidR="001046F9">
        <w:rPr>
          <w:rFonts w:ascii="Arial" w:hAnsi="Arial" w:cs="B Mitra" w:hint="cs"/>
          <w:sz w:val="26"/>
          <w:szCs w:val="26"/>
          <w:rtl/>
          <w:lang w:bidi="fa-IR"/>
        </w:rPr>
        <w:t xml:space="preserve"> </w:t>
      </w:r>
      <w:r w:rsidRPr="008F66F2">
        <w:rPr>
          <w:rFonts w:ascii="Arial" w:hAnsi="Arial" w:cs="B Mitra"/>
          <w:sz w:val="26"/>
          <w:szCs w:val="26"/>
          <w:rtl/>
          <w:lang w:bidi="fa-IR"/>
        </w:rPr>
        <w:t xml:space="preserve">/28) در مقابل ميانگين </w:t>
      </w:r>
      <w:r w:rsidR="001046F9">
        <w:rPr>
          <w:rFonts w:ascii="Arial" w:hAnsi="Arial" w:cs="B Mitra"/>
          <w:sz w:val="26"/>
          <w:szCs w:val="26"/>
          <w:rtl/>
          <w:lang w:bidi="fa-IR"/>
        </w:rPr>
        <w:t>پاسخ‌ها</w:t>
      </w:r>
      <w:r w:rsidRPr="008F66F2">
        <w:rPr>
          <w:rFonts w:ascii="Arial" w:hAnsi="Arial" w:cs="B Mitra"/>
          <w:sz w:val="26"/>
          <w:szCs w:val="26"/>
          <w:rtl/>
          <w:lang w:bidi="fa-IR"/>
        </w:rPr>
        <w:t>ي دريافت</w:t>
      </w:r>
      <w:r w:rsidR="001046F9">
        <w:rPr>
          <w:rFonts w:ascii="Arial" w:hAnsi="Arial" w:cs="B Mitra" w:hint="cs"/>
          <w:sz w:val="26"/>
          <w:szCs w:val="26"/>
          <w:rtl/>
          <w:lang w:bidi="fa-IR"/>
        </w:rPr>
        <w:t>‌</w:t>
      </w:r>
      <w:r w:rsidRPr="008F66F2">
        <w:rPr>
          <w:rFonts w:ascii="Arial" w:hAnsi="Arial" w:cs="B Mitra"/>
          <w:sz w:val="26"/>
          <w:szCs w:val="26"/>
          <w:rtl/>
          <w:lang w:bidi="fa-IR"/>
        </w:rPr>
        <w:t xml:space="preserve">هاي براي </w:t>
      </w:r>
      <w:r w:rsidR="00A96628">
        <w:rPr>
          <w:rFonts w:ascii="Arial" w:hAnsi="Arial" w:cs="B Mitra"/>
          <w:sz w:val="26"/>
          <w:szCs w:val="26"/>
          <w:rtl/>
          <w:lang w:bidi="fa-IR"/>
        </w:rPr>
        <w:t>ارزش‌ها</w:t>
      </w:r>
      <w:r w:rsidRPr="008F66F2">
        <w:rPr>
          <w:rFonts w:ascii="Arial" w:hAnsi="Arial" w:cs="B Mitra"/>
          <w:sz w:val="26"/>
          <w:szCs w:val="26"/>
          <w:rtl/>
          <w:lang w:bidi="fa-IR"/>
        </w:rPr>
        <w:t>ي مورد انتظار</w:t>
      </w:r>
      <w:r w:rsidR="00F516E8" w:rsidRPr="008F66F2">
        <w:rPr>
          <w:rFonts w:ascii="Arial" w:hAnsi="Arial" w:cs="B Mitra" w:hint="cs"/>
          <w:sz w:val="26"/>
          <w:szCs w:val="26"/>
          <w:rtl/>
          <w:lang w:bidi="fa-IR"/>
        </w:rPr>
        <w:t xml:space="preserve"> سود ناويژه</w:t>
      </w:r>
      <w:r w:rsidR="00D55C70" w:rsidRPr="008F66F2">
        <w:rPr>
          <w:rFonts w:ascii="Arial" w:hAnsi="Arial" w:cs="B Mitra" w:hint="cs"/>
          <w:sz w:val="26"/>
          <w:szCs w:val="26"/>
          <w:rtl/>
          <w:lang w:bidi="fa-IR"/>
        </w:rPr>
        <w:t xml:space="preserve"> ( </w:t>
      </w:r>
      <w:r w:rsidRPr="008F66F2">
        <w:rPr>
          <w:rFonts w:ascii="Arial" w:hAnsi="Arial" w:cs="B Mitra"/>
          <w:sz w:val="26"/>
          <w:szCs w:val="26"/>
          <w:lang w:bidi="fa-IR"/>
        </w:rPr>
        <w:t xml:space="preserve"> EV</w:t>
      </w:r>
      <w:r w:rsidRPr="008F66F2">
        <w:rPr>
          <w:rFonts w:ascii="Arial" w:hAnsi="Arial" w:cs="B Mitra"/>
          <w:sz w:val="26"/>
          <w:szCs w:val="26"/>
          <w:rtl/>
          <w:lang w:bidi="fa-IR"/>
        </w:rPr>
        <w:t xml:space="preserve"> </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و </w:t>
      </w:r>
      <w:r w:rsidR="002E6068" w:rsidRPr="008F66F2">
        <w:rPr>
          <w:rFonts w:ascii="Arial" w:hAnsi="Arial" w:cs="B Mitra" w:hint="cs"/>
          <w:sz w:val="26"/>
          <w:szCs w:val="26"/>
          <w:rtl/>
          <w:lang w:bidi="fa-IR"/>
        </w:rPr>
        <w:t xml:space="preserve"> </w:t>
      </w:r>
      <w:r w:rsidR="00D55C70" w:rsidRPr="008F66F2">
        <w:rPr>
          <w:rFonts w:ascii="Arial" w:hAnsi="Arial" w:cs="B Mitra" w:hint="cs"/>
          <w:sz w:val="26"/>
          <w:szCs w:val="26"/>
          <w:rtl/>
          <w:lang w:bidi="fa-IR"/>
        </w:rPr>
        <w:t xml:space="preserve">( </w:t>
      </w:r>
      <w:r w:rsidRPr="008F66F2">
        <w:rPr>
          <w:rFonts w:ascii="Arial" w:hAnsi="Arial" w:cs="B Mitra"/>
          <w:sz w:val="26"/>
          <w:szCs w:val="26"/>
          <w:lang w:bidi="fa-IR"/>
        </w:rPr>
        <w:t>UB</w:t>
      </w:r>
      <w:r w:rsidRPr="008F66F2">
        <w:rPr>
          <w:rFonts w:ascii="Arial" w:hAnsi="Arial" w:cs="B Mitra"/>
          <w:sz w:val="26"/>
          <w:szCs w:val="26"/>
          <w:rtl/>
          <w:lang w:bidi="fa-IR"/>
        </w:rPr>
        <w:t xml:space="preserve"> </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و </w:t>
      </w:r>
      <w:r w:rsidR="00D55C70" w:rsidRPr="008F66F2">
        <w:rPr>
          <w:rFonts w:ascii="Arial" w:hAnsi="Arial" w:cs="B Mitra" w:hint="cs"/>
          <w:sz w:val="26"/>
          <w:szCs w:val="26"/>
          <w:rtl/>
          <w:lang w:bidi="fa-IR"/>
        </w:rPr>
        <w:t xml:space="preserve"> ( </w:t>
      </w:r>
      <w:r w:rsidRPr="008F66F2">
        <w:rPr>
          <w:rFonts w:ascii="Arial" w:hAnsi="Arial" w:cs="B Mitra"/>
          <w:sz w:val="26"/>
          <w:szCs w:val="26"/>
          <w:lang w:bidi="fa-IR"/>
        </w:rPr>
        <w:t>LB</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گروه </w:t>
      </w:r>
      <w:r w:rsidR="00D55C70" w:rsidRPr="008F66F2">
        <w:rPr>
          <w:rFonts w:ascii="Arial" w:hAnsi="Arial" w:cs="B Mitra" w:hint="cs"/>
          <w:sz w:val="26"/>
          <w:szCs w:val="26"/>
          <w:rtl/>
          <w:lang w:bidi="fa-IR"/>
        </w:rPr>
        <w:t xml:space="preserve"> (  </w:t>
      </w:r>
      <w:r w:rsidRPr="008F66F2">
        <w:rPr>
          <w:rFonts w:ascii="Arial" w:hAnsi="Arial" w:cs="B Mitra"/>
          <w:sz w:val="26"/>
          <w:szCs w:val="26"/>
          <w:lang w:bidi="fa-IR"/>
        </w:rPr>
        <w:t>SL</w:t>
      </w:r>
      <w:r w:rsidR="00D55C70" w:rsidRPr="008F66F2">
        <w:rPr>
          <w:rFonts w:ascii="Arial" w:hAnsi="Arial" w:cs="B Mitra" w:hint="cs"/>
          <w:sz w:val="26"/>
          <w:szCs w:val="26"/>
          <w:rtl/>
          <w:lang w:bidi="fa-IR"/>
        </w:rPr>
        <w:t xml:space="preserve"> ) </w:t>
      </w:r>
      <w:r w:rsidRPr="008F66F2">
        <w:rPr>
          <w:rFonts w:ascii="Arial" w:hAnsi="Arial" w:cs="B Mitra"/>
          <w:sz w:val="26"/>
          <w:szCs w:val="26"/>
          <w:rtl/>
          <w:lang w:bidi="fa-IR"/>
        </w:rPr>
        <w:t>ب</w:t>
      </w:r>
      <w:r w:rsidR="001046F9">
        <w:rPr>
          <w:rFonts w:ascii="Arial" w:hAnsi="Arial" w:cs="B Mitra" w:hint="cs"/>
          <w:sz w:val="26"/>
          <w:szCs w:val="26"/>
          <w:rtl/>
          <w:lang w:bidi="fa-IR"/>
        </w:rPr>
        <w:t>ه‌</w:t>
      </w:r>
      <w:r w:rsidRPr="008F66F2">
        <w:rPr>
          <w:rFonts w:ascii="Arial" w:hAnsi="Arial" w:cs="B Mitra"/>
          <w:sz w:val="26"/>
          <w:szCs w:val="26"/>
          <w:rtl/>
          <w:lang w:bidi="fa-IR"/>
        </w:rPr>
        <w:t>ترتيب برابر است با (79/22 و 88/26 و 70/24)همان</w:t>
      </w:r>
      <w:r w:rsidR="001046F9">
        <w:rPr>
          <w:rFonts w:ascii="Arial" w:hAnsi="Arial" w:cs="B Mitra" w:hint="cs"/>
          <w:sz w:val="26"/>
          <w:szCs w:val="26"/>
          <w:rtl/>
          <w:lang w:bidi="fa-IR"/>
        </w:rPr>
        <w:t>‌</w:t>
      </w:r>
      <w:r w:rsidRPr="008F66F2">
        <w:rPr>
          <w:rFonts w:ascii="Arial" w:hAnsi="Arial" w:cs="B Mitra"/>
          <w:sz w:val="26"/>
          <w:szCs w:val="26"/>
          <w:rtl/>
          <w:lang w:bidi="fa-IR"/>
        </w:rPr>
        <w:t xml:space="preserve">گونه كه مشاهده </w:t>
      </w:r>
      <w:r w:rsidR="0063751E">
        <w:rPr>
          <w:rFonts w:ascii="Arial" w:hAnsi="Arial" w:cs="B Mitra"/>
          <w:sz w:val="26"/>
          <w:szCs w:val="26"/>
          <w:rtl/>
          <w:lang w:bidi="fa-IR"/>
        </w:rPr>
        <w:t>مي‌</w:t>
      </w:r>
      <w:r w:rsidRPr="008F66F2">
        <w:rPr>
          <w:rFonts w:ascii="Arial" w:hAnsi="Arial" w:cs="B Mitra"/>
          <w:sz w:val="26"/>
          <w:szCs w:val="26"/>
          <w:rtl/>
          <w:lang w:bidi="fa-IR"/>
        </w:rPr>
        <w:t xml:space="preserve">نماييد ميانگين </w:t>
      </w:r>
      <w:r w:rsidR="001046F9">
        <w:rPr>
          <w:rFonts w:ascii="Arial" w:hAnsi="Arial" w:cs="B Mitra"/>
          <w:sz w:val="26"/>
          <w:szCs w:val="26"/>
          <w:rtl/>
          <w:lang w:bidi="fa-IR"/>
        </w:rPr>
        <w:t>پاسخ‌ها</w:t>
      </w:r>
      <w:r w:rsidRPr="008F66F2">
        <w:rPr>
          <w:rFonts w:ascii="Arial" w:hAnsi="Arial" w:cs="B Mitra"/>
          <w:sz w:val="26"/>
          <w:szCs w:val="26"/>
          <w:rtl/>
          <w:lang w:bidi="fa-IR"/>
        </w:rPr>
        <w:t xml:space="preserve">ي دريافتي متفاوت از هم بوده كه اين نشان دهنده پذيرش فرض اول </w:t>
      </w:r>
      <w:r w:rsidR="0063751E">
        <w:rPr>
          <w:rFonts w:ascii="Arial" w:hAnsi="Arial" w:cs="B Mitra"/>
          <w:sz w:val="26"/>
          <w:szCs w:val="26"/>
          <w:rtl/>
          <w:lang w:bidi="fa-IR"/>
        </w:rPr>
        <w:t>مي‌</w:t>
      </w:r>
      <w:r w:rsidRPr="008F66F2">
        <w:rPr>
          <w:rFonts w:ascii="Arial" w:hAnsi="Arial" w:cs="B Mitra"/>
          <w:sz w:val="26"/>
          <w:szCs w:val="26"/>
          <w:rtl/>
          <w:lang w:bidi="fa-IR"/>
        </w:rPr>
        <w:t>باشد.</w:t>
      </w:r>
    </w:p>
    <w:p w:rsidR="006E19B5" w:rsidRDefault="00AD0121" w:rsidP="006E19B5">
      <w:pPr>
        <w:ind w:left="28"/>
        <w:jc w:val="both"/>
        <w:rPr>
          <w:rFonts w:ascii="Arial" w:hAnsi="Arial" w:cs="B Mitra"/>
          <w:sz w:val="26"/>
          <w:szCs w:val="26"/>
          <w:rtl/>
          <w:lang w:bidi="fa-IR"/>
        </w:rPr>
      </w:pPr>
      <w:r w:rsidRPr="008F66F2">
        <w:rPr>
          <w:rFonts w:ascii="Arial" w:hAnsi="Arial" w:cs="B Mitra"/>
          <w:sz w:val="26"/>
          <w:szCs w:val="26"/>
          <w:rtl/>
          <w:lang w:bidi="fa-IR"/>
        </w:rPr>
        <w:t>نتايج ازمون</w:t>
      </w:r>
      <w:r w:rsidR="00D55C70" w:rsidRPr="008F66F2">
        <w:rPr>
          <w:rFonts w:ascii="Arial" w:hAnsi="Arial" w:cs="B Mitra" w:hint="cs"/>
          <w:sz w:val="26"/>
          <w:szCs w:val="26"/>
          <w:rtl/>
          <w:lang w:bidi="fa-IR"/>
        </w:rPr>
        <w:t xml:space="preserve"> ( </w:t>
      </w:r>
      <w:r w:rsidRPr="008F66F2">
        <w:rPr>
          <w:rFonts w:ascii="Arial" w:hAnsi="Arial" w:cs="B Mitra"/>
          <w:sz w:val="26"/>
          <w:szCs w:val="26"/>
          <w:lang w:bidi="fa-IR"/>
        </w:rPr>
        <w:t>T-TEST</w:t>
      </w:r>
      <w:r w:rsidRPr="008F66F2">
        <w:rPr>
          <w:rFonts w:ascii="Arial" w:hAnsi="Arial" w:cs="B Mitra"/>
          <w:sz w:val="26"/>
          <w:szCs w:val="26"/>
          <w:rtl/>
          <w:lang w:bidi="fa-IR"/>
        </w:rPr>
        <w:t xml:space="preserve"> </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جهت </w:t>
      </w:r>
      <w:r w:rsidR="00DA2297" w:rsidRPr="008F66F2">
        <w:rPr>
          <w:rFonts w:ascii="Arial" w:hAnsi="Arial" w:cs="B Mitra"/>
          <w:sz w:val="26"/>
          <w:szCs w:val="26"/>
          <w:rtl/>
          <w:lang w:bidi="fa-IR"/>
        </w:rPr>
        <w:t>آزمون</w:t>
      </w:r>
      <w:r w:rsidRPr="008F66F2">
        <w:rPr>
          <w:rFonts w:ascii="Arial" w:hAnsi="Arial" w:cs="B Mitra"/>
          <w:sz w:val="26"/>
          <w:szCs w:val="26"/>
          <w:rtl/>
          <w:lang w:bidi="fa-IR"/>
        </w:rPr>
        <w:t xml:space="preserve"> معنادار بودن تفاوت ميانگين </w:t>
      </w:r>
      <w:r w:rsidR="001046F9">
        <w:rPr>
          <w:rFonts w:ascii="Arial" w:hAnsi="Arial" w:cs="B Mitra"/>
          <w:sz w:val="26"/>
          <w:szCs w:val="26"/>
          <w:rtl/>
          <w:lang w:bidi="fa-IR"/>
        </w:rPr>
        <w:t>پاسخ‌ها</w:t>
      </w:r>
      <w:r w:rsidRPr="008F66F2">
        <w:rPr>
          <w:rFonts w:ascii="Arial" w:hAnsi="Arial" w:cs="B Mitra"/>
          <w:sz w:val="26"/>
          <w:szCs w:val="26"/>
          <w:rtl/>
          <w:lang w:bidi="fa-IR"/>
        </w:rPr>
        <w:t xml:space="preserve">ي دو گروه در </w:t>
      </w:r>
      <w:r w:rsidR="00456679">
        <w:rPr>
          <w:rFonts w:ascii="Arial" w:hAnsi="Arial" w:cs="B Mitra" w:hint="cs"/>
          <w:sz w:val="26"/>
          <w:szCs w:val="26"/>
          <w:rtl/>
          <w:lang w:bidi="fa-IR"/>
        </w:rPr>
        <w:t>جدول</w:t>
      </w:r>
      <w:r w:rsidR="006E19B5">
        <w:rPr>
          <w:rFonts w:ascii="Arial" w:hAnsi="Arial" w:cs="B Mitra" w:hint="cs"/>
          <w:sz w:val="26"/>
          <w:szCs w:val="26"/>
          <w:rtl/>
          <w:lang w:bidi="fa-IR"/>
        </w:rPr>
        <w:t xml:space="preserve"> 2</w:t>
      </w:r>
      <w:r w:rsidR="00365B9E" w:rsidRPr="008F66F2">
        <w:rPr>
          <w:rFonts w:ascii="Arial" w:hAnsi="Arial" w:cs="B Mitra" w:hint="cs"/>
          <w:sz w:val="26"/>
          <w:szCs w:val="26"/>
          <w:rtl/>
          <w:lang w:bidi="fa-IR"/>
        </w:rPr>
        <w:t xml:space="preserve"> </w:t>
      </w:r>
      <w:r w:rsidRPr="008F66F2">
        <w:rPr>
          <w:rFonts w:ascii="Arial" w:hAnsi="Arial" w:cs="B Mitra"/>
          <w:sz w:val="26"/>
          <w:szCs w:val="26"/>
          <w:rtl/>
          <w:lang w:bidi="fa-IR"/>
        </w:rPr>
        <w:t>خلاصه شده است. طبق جدول سطح معناداري براي دو گروه</w:t>
      </w:r>
      <w:r w:rsidR="00D55C70" w:rsidRPr="008F66F2">
        <w:rPr>
          <w:rFonts w:ascii="Arial" w:hAnsi="Arial" w:cs="B Mitra"/>
          <w:sz w:val="26"/>
          <w:szCs w:val="26"/>
          <w:rtl/>
          <w:lang w:bidi="fa-IR"/>
        </w:rPr>
        <w:t xml:space="preserve">( </w:t>
      </w:r>
      <w:r w:rsidR="00D55C70" w:rsidRPr="008F66F2">
        <w:rPr>
          <w:rFonts w:ascii="Arial" w:hAnsi="Arial" w:cs="B Mitra"/>
          <w:sz w:val="26"/>
          <w:szCs w:val="26"/>
          <w:lang w:bidi="fa-IR"/>
        </w:rPr>
        <w:t>SH</w:t>
      </w:r>
      <w:r w:rsidR="00D55C70" w:rsidRPr="008F66F2">
        <w:rPr>
          <w:rFonts w:ascii="Arial" w:hAnsi="Arial" w:cs="B Mitra"/>
          <w:sz w:val="26"/>
          <w:szCs w:val="26"/>
          <w:rtl/>
          <w:lang w:bidi="fa-IR"/>
        </w:rPr>
        <w:t xml:space="preserve"> )</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و </w:t>
      </w:r>
      <w:r w:rsidR="00D55C70" w:rsidRPr="008F66F2">
        <w:rPr>
          <w:rFonts w:ascii="Arial" w:hAnsi="Arial" w:cs="B Mitra" w:hint="cs"/>
          <w:sz w:val="26"/>
          <w:szCs w:val="26"/>
          <w:rtl/>
          <w:lang w:bidi="fa-IR"/>
        </w:rPr>
        <w:t xml:space="preserve">( </w:t>
      </w:r>
      <w:r w:rsidRPr="008F66F2">
        <w:rPr>
          <w:rFonts w:ascii="Arial" w:hAnsi="Arial" w:cs="B Mitra"/>
          <w:sz w:val="26"/>
          <w:szCs w:val="26"/>
          <w:lang w:bidi="fa-IR"/>
        </w:rPr>
        <w:t>SL</w:t>
      </w:r>
      <w:r w:rsidRPr="008F66F2">
        <w:rPr>
          <w:rFonts w:ascii="Arial" w:hAnsi="Arial" w:cs="B Mitra"/>
          <w:sz w:val="26"/>
          <w:szCs w:val="26"/>
          <w:rtl/>
          <w:lang w:bidi="fa-IR"/>
        </w:rPr>
        <w:t xml:space="preserve"> </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در ارتباط با </w:t>
      </w:r>
      <w:r w:rsidR="00A96628">
        <w:rPr>
          <w:rFonts w:ascii="Arial" w:hAnsi="Arial" w:cs="B Mitra"/>
          <w:sz w:val="26"/>
          <w:szCs w:val="26"/>
          <w:rtl/>
          <w:lang w:bidi="fa-IR"/>
        </w:rPr>
        <w:t>ارزش‌ها</w:t>
      </w:r>
      <w:r w:rsidR="00B96631" w:rsidRPr="008F66F2">
        <w:rPr>
          <w:rFonts w:ascii="Arial" w:hAnsi="Arial" w:cs="B Mitra"/>
          <w:sz w:val="26"/>
          <w:szCs w:val="26"/>
          <w:rtl/>
          <w:lang w:bidi="fa-IR"/>
        </w:rPr>
        <w:t>ي</w:t>
      </w:r>
      <w:r w:rsidRPr="008F66F2">
        <w:rPr>
          <w:rFonts w:ascii="Arial" w:hAnsi="Arial" w:cs="B Mitra"/>
          <w:sz w:val="26"/>
          <w:szCs w:val="26"/>
          <w:rtl/>
          <w:lang w:bidi="fa-IR"/>
        </w:rPr>
        <w:t xml:space="preserve"> مورد انتظار</w:t>
      </w:r>
      <w:r w:rsidR="00D55C70" w:rsidRPr="008F66F2">
        <w:rPr>
          <w:rFonts w:ascii="Arial" w:hAnsi="Arial" w:cs="B Mitra" w:hint="cs"/>
          <w:sz w:val="26"/>
          <w:szCs w:val="26"/>
          <w:rtl/>
          <w:lang w:bidi="fa-IR"/>
        </w:rPr>
        <w:t xml:space="preserve"> ( </w:t>
      </w:r>
      <w:r w:rsidRPr="008F66F2">
        <w:rPr>
          <w:rFonts w:ascii="Arial" w:hAnsi="Arial" w:cs="B Mitra"/>
          <w:sz w:val="26"/>
          <w:szCs w:val="26"/>
          <w:lang w:bidi="fa-IR"/>
        </w:rPr>
        <w:t>EV</w:t>
      </w:r>
      <w:r w:rsidRPr="008F66F2">
        <w:rPr>
          <w:rFonts w:ascii="Arial" w:hAnsi="Arial" w:cs="B Mitra"/>
          <w:sz w:val="26"/>
          <w:szCs w:val="26"/>
          <w:rtl/>
          <w:lang w:bidi="fa-IR"/>
        </w:rPr>
        <w:t xml:space="preserve"> </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و </w:t>
      </w:r>
      <w:r w:rsidR="00D55C70" w:rsidRPr="008F66F2">
        <w:rPr>
          <w:rFonts w:ascii="Arial" w:hAnsi="Arial" w:cs="B Mitra" w:hint="cs"/>
          <w:sz w:val="26"/>
          <w:szCs w:val="26"/>
          <w:rtl/>
          <w:lang w:bidi="fa-IR"/>
        </w:rPr>
        <w:t xml:space="preserve">( </w:t>
      </w:r>
      <w:r w:rsidRPr="008F66F2">
        <w:rPr>
          <w:rFonts w:ascii="Arial" w:hAnsi="Arial" w:cs="B Mitra"/>
          <w:sz w:val="26"/>
          <w:szCs w:val="26"/>
          <w:lang w:bidi="fa-IR"/>
        </w:rPr>
        <w:t>UB</w:t>
      </w:r>
      <w:r w:rsidRPr="008F66F2">
        <w:rPr>
          <w:rFonts w:ascii="Arial" w:hAnsi="Arial" w:cs="B Mitra"/>
          <w:sz w:val="26"/>
          <w:szCs w:val="26"/>
          <w:rtl/>
          <w:lang w:bidi="fa-IR"/>
        </w:rPr>
        <w:t xml:space="preserve"> </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و</w:t>
      </w:r>
      <w:r w:rsidR="00DD4831"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w:t>
      </w:r>
      <w:r w:rsidRPr="008F66F2">
        <w:rPr>
          <w:rFonts w:ascii="Arial" w:hAnsi="Arial" w:cs="B Mitra"/>
          <w:sz w:val="26"/>
          <w:szCs w:val="26"/>
          <w:lang w:bidi="fa-IR"/>
        </w:rPr>
        <w:t>LB</w:t>
      </w:r>
      <w:r w:rsidR="00DD4831" w:rsidRPr="008F66F2">
        <w:rPr>
          <w:rFonts w:ascii="Arial" w:hAnsi="Arial" w:cs="B Mitra" w:hint="cs"/>
          <w:sz w:val="26"/>
          <w:szCs w:val="26"/>
          <w:rtl/>
          <w:lang w:bidi="fa-IR"/>
        </w:rPr>
        <w:t xml:space="preserve"> ) </w:t>
      </w:r>
      <w:r w:rsidRPr="008F66F2">
        <w:rPr>
          <w:rFonts w:ascii="Arial" w:hAnsi="Arial" w:cs="B Mitra"/>
          <w:sz w:val="26"/>
          <w:szCs w:val="26"/>
          <w:rtl/>
          <w:lang w:bidi="fa-IR"/>
        </w:rPr>
        <w:t xml:space="preserve"> ب</w:t>
      </w:r>
      <w:r w:rsidR="001046F9">
        <w:rPr>
          <w:rFonts w:ascii="Arial" w:hAnsi="Arial" w:cs="B Mitra" w:hint="cs"/>
          <w:sz w:val="26"/>
          <w:szCs w:val="26"/>
          <w:rtl/>
          <w:lang w:bidi="fa-IR"/>
        </w:rPr>
        <w:t>ه‌</w:t>
      </w:r>
      <w:r w:rsidRPr="008F66F2">
        <w:rPr>
          <w:rFonts w:ascii="Arial" w:hAnsi="Arial" w:cs="B Mitra"/>
          <w:sz w:val="26"/>
          <w:szCs w:val="26"/>
          <w:rtl/>
          <w:lang w:bidi="fa-IR"/>
        </w:rPr>
        <w:t>ترتيب جدول ذيل خلاصه گرديده است.</w:t>
      </w:r>
      <w:r w:rsidR="001334E7" w:rsidRPr="008F66F2">
        <w:rPr>
          <w:rFonts w:ascii="Arial" w:hAnsi="Arial" w:cs="B Mitra" w:hint="cs"/>
          <w:sz w:val="26"/>
          <w:szCs w:val="26"/>
          <w:rtl/>
          <w:lang w:bidi="fa-IR"/>
        </w:rPr>
        <w:t xml:space="preserve">     </w:t>
      </w:r>
      <w:r w:rsidR="00092AC6" w:rsidRPr="008F66F2">
        <w:rPr>
          <w:rFonts w:ascii="Arial" w:hAnsi="Arial" w:cs="B Mitra"/>
          <w:sz w:val="26"/>
          <w:szCs w:val="26"/>
          <w:lang w:bidi="fa-IR"/>
        </w:rPr>
        <w:t xml:space="preserve"> </w:t>
      </w:r>
    </w:p>
    <w:p w:rsidR="006E19B5" w:rsidRPr="008A6A7C" w:rsidRDefault="00092AC6" w:rsidP="006E19B5">
      <w:pPr>
        <w:tabs>
          <w:tab w:val="left" w:pos="1916"/>
          <w:tab w:val="right" w:pos="8306"/>
        </w:tabs>
        <w:ind w:left="26"/>
        <w:jc w:val="center"/>
        <w:rPr>
          <w:rFonts w:ascii="Arial" w:hAnsi="Arial" w:cs="B Mitra"/>
          <w:b/>
          <w:bCs/>
          <w:sz w:val="20"/>
          <w:szCs w:val="20"/>
          <w:rtl/>
          <w:lang w:bidi="fa-IR"/>
        </w:rPr>
      </w:pPr>
      <w:r w:rsidRPr="008A6A7C">
        <w:rPr>
          <w:rFonts w:ascii="Arial" w:hAnsi="Arial" w:cs="B Mitra"/>
          <w:b/>
          <w:bCs/>
          <w:sz w:val="20"/>
          <w:szCs w:val="20"/>
          <w:lang w:bidi="fa-IR"/>
        </w:rPr>
        <w:t xml:space="preserve">  </w:t>
      </w:r>
      <w:r w:rsidR="00456679" w:rsidRPr="008A6A7C">
        <w:rPr>
          <w:rFonts w:ascii="Arial" w:hAnsi="Arial" w:cs="B Mitra" w:hint="cs"/>
          <w:b/>
          <w:bCs/>
          <w:sz w:val="20"/>
          <w:szCs w:val="20"/>
          <w:rtl/>
          <w:lang w:bidi="fa-IR"/>
        </w:rPr>
        <w:t>جدول</w:t>
      </w:r>
      <w:r w:rsidR="006E19B5" w:rsidRPr="008A6A7C">
        <w:rPr>
          <w:rFonts w:ascii="Arial" w:hAnsi="Arial" w:cs="B Mitra" w:hint="cs"/>
          <w:b/>
          <w:bCs/>
          <w:sz w:val="20"/>
          <w:szCs w:val="20"/>
          <w:rtl/>
          <w:lang w:bidi="fa-IR"/>
        </w:rPr>
        <w:t>2</w:t>
      </w:r>
      <w:r w:rsidR="008A6A7C" w:rsidRPr="008A6A7C">
        <w:rPr>
          <w:rFonts w:ascii="Arial" w:hAnsi="Arial" w:cs="B Mitra" w:hint="cs"/>
          <w:b/>
          <w:bCs/>
          <w:sz w:val="20"/>
          <w:szCs w:val="20"/>
          <w:rtl/>
          <w:lang w:bidi="fa-IR"/>
        </w:rPr>
        <w:t>.</w:t>
      </w:r>
      <w:r w:rsidR="006E19B5" w:rsidRPr="008A6A7C">
        <w:rPr>
          <w:rFonts w:ascii="Arial" w:hAnsi="Arial" w:cs="B Mitra" w:hint="cs"/>
          <w:b/>
          <w:bCs/>
          <w:sz w:val="20"/>
          <w:szCs w:val="20"/>
          <w:rtl/>
          <w:lang w:bidi="fa-IR"/>
        </w:rPr>
        <w:t xml:space="preserve"> </w:t>
      </w:r>
      <w:r w:rsidR="006E19B5" w:rsidRPr="008A6A7C">
        <w:rPr>
          <w:rFonts w:ascii="Arial" w:hAnsi="Arial" w:cs="B Mitra"/>
          <w:b/>
          <w:bCs/>
          <w:sz w:val="20"/>
          <w:szCs w:val="20"/>
          <w:rtl/>
          <w:lang w:bidi="fa-IR"/>
        </w:rPr>
        <w:t>تفاوت ميانگين ارزش‌هاي مورد انتظاردو گروه</w:t>
      </w:r>
      <w:r w:rsidR="006E19B5" w:rsidRPr="008A6A7C">
        <w:rPr>
          <w:rFonts w:ascii="Arial" w:hAnsi="Arial" w:cs="B Mitra" w:hint="cs"/>
          <w:b/>
          <w:bCs/>
          <w:sz w:val="20"/>
          <w:szCs w:val="20"/>
          <w:rtl/>
          <w:lang w:bidi="fa-IR"/>
        </w:rPr>
        <w:t xml:space="preserve"> </w:t>
      </w:r>
      <w:r w:rsidR="006E19B5" w:rsidRPr="008A6A7C">
        <w:rPr>
          <w:rFonts w:ascii="Arial" w:hAnsi="Arial" w:cs="B Mitra"/>
          <w:b/>
          <w:bCs/>
          <w:sz w:val="20"/>
          <w:szCs w:val="20"/>
          <w:rtl/>
          <w:lang w:bidi="fa-IR"/>
        </w:rPr>
        <w:t>(</w:t>
      </w:r>
      <w:r w:rsidR="006E19B5" w:rsidRPr="008A6A7C">
        <w:rPr>
          <w:rFonts w:ascii="Arial" w:hAnsi="Arial" w:cs="B Mitra"/>
          <w:b/>
          <w:bCs/>
          <w:sz w:val="20"/>
          <w:szCs w:val="20"/>
          <w:lang w:bidi="fa-IR"/>
        </w:rPr>
        <w:t xml:space="preserve">SH </w:t>
      </w:r>
      <w:r w:rsidR="006E19B5" w:rsidRPr="008A6A7C">
        <w:rPr>
          <w:rFonts w:ascii="Arial" w:hAnsi="Arial" w:cs="B Mitra"/>
          <w:b/>
          <w:bCs/>
          <w:sz w:val="20"/>
          <w:szCs w:val="20"/>
          <w:rtl/>
          <w:lang w:bidi="fa-IR"/>
        </w:rPr>
        <w:t xml:space="preserve"> و </w:t>
      </w:r>
      <w:r w:rsidR="006E19B5" w:rsidRPr="008A6A7C">
        <w:rPr>
          <w:rFonts w:ascii="Arial" w:hAnsi="Arial" w:cs="B Mitra"/>
          <w:b/>
          <w:bCs/>
          <w:sz w:val="20"/>
          <w:szCs w:val="20"/>
          <w:lang w:bidi="fa-IR"/>
        </w:rPr>
        <w:t>SL</w:t>
      </w:r>
      <w:r w:rsidR="006E19B5" w:rsidRPr="008A6A7C">
        <w:rPr>
          <w:rFonts w:ascii="Arial" w:hAnsi="Arial" w:cs="B Mitra" w:hint="cs"/>
          <w:b/>
          <w:bCs/>
          <w:sz w:val="20"/>
          <w:szCs w:val="20"/>
          <w:rtl/>
          <w:lang w:bidi="fa-IR"/>
        </w:rPr>
        <w:t xml:space="preserve"> )</w:t>
      </w:r>
    </w:p>
    <w:p w:rsidR="00AD0121" w:rsidRPr="008F66F2" w:rsidRDefault="00AD0121" w:rsidP="006E19B5">
      <w:pPr>
        <w:ind w:left="28"/>
        <w:jc w:val="both"/>
        <w:rPr>
          <w:rFonts w:ascii="Arial" w:hAnsi="Arial" w:cs="B Mitra"/>
          <w:sz w:val="26"/>
          <w:szCs w:val="26"/>
          <w:rtl/>
          <w:lang w:bidi="fa-IR"/>
        </w:rPr>
      </w:pP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765"/>
        <w:gridCol w:w="765"/>
        <w:gridCol w:w="3623"/>
      </w:tblGrid>
      <w:tr w:rsidR="006F3E1E" w:rsidRPr="003D149B" w:rsidTr="000E7E48">
        <w:trPr>
          <w:gridAfter w:val="1"/>
          <w:wAfter w:w="3623" w:type="dxa"/>
          <w:trHeight w:val="973"/>
        </w:trPr>
        <w:tc>
          <w:tcPr>
            <w:tcW w:w="765" w:type="dxa"/>
            <w:vAlign w:val="center"/>
          </w:tcPr>
          <w:p w:rsidR="006F3E1E" w:rsidRPr="003D149B" w:rsidRDefault="006F3E1E" w:rsidP="008F66F2">
            <w:pPr>
              <w:tabs>
                <w:tab w:val="left" w:pos="912"/>
              </w:tabs>
              <w:ind w:left="26"/>
              <w:jc w:val="center"/>
              <w:rPr>
                <w:rFonts w:ascii="Arial" w:hAnsi="Arial" w:cs="B Mitra"/>
                <w:sz w:val="20"/>
                <w:szCs w:val="20"/>
                <w:rtl/>
                <w:lang w:bidi="fa-IR"/>
              </w:rPr>
            </w:pPr>
            <w:r w:rsidRPr="003D149B">
              <w:rPr>
                <w:rFonts w:ascii="Arial" w:hAnsi="Arial" w:cs="B Mitra"/>
                <w:sz w:val="20"/>
                <w:szCs w:val="20"/>
                <w:lang w:bidi="fa-IR"/>
              </w:rPr>
              <w:t>EV</w:t>
            </w:r>
          </w:p>
        </w:tc>
        <w:tc>
          <w:tcPr>
            <w:tcW w:w="765" w:type="dxa"/>
            <w:vAlign w:val="center"/>
          </w:tcPr>
          <w:p w:rsidR="006F3E1E" w:rsidRPr="003D149B" w:rsidRDefault="006F3E1E" w:rsidP="008F66F2">
            <w:pPr>
              <w:tabs>
                <w:tab w:val="left" w:pos="912"/>
              </w:tabs>
              <w:ind w:left="26"/>
              <w:jc w:val="center"/>
              <w:rPr>
                <w:rFonts w:ascii="Arial" w:hAnsi="Arial" w:cs="B Mitra"/>
                <w:sz w:val="20"/>
                <w:szCs w:val="20"/>
                <w:rtl/>
                <w:lang w:bidi="fa-IR"/>
              </w:rPr>
            </w:pPr>
            <w:r w:rsidRPr="003D149B">
              <w:rPr>
                <w:rFonts w:ascii="Arial" w:hAnsi="Arial" w:cs="B Mitra"/>
                <w:sz w:val="20"/>
                <w:szCs w:val="20"/>
                <w:lang w:bidi="fa-IR"/>
              </w:rPr>
              <w:t>LB</w:t>
            </w:r>
          </w:p>
        </w:tc>
        <w:tc>
          <w:tcPr>
            <w:tcW w:w="765" w:type="dxa"/>
            <w:vAlign w:val="center"/>
          </w:tcPr>
          <w:p w:rsidR="006F3E1E" w:rsidRPr="003D149B" w:rsidRDefault="006F3E1E" w:rsidP="008F66F2">
            <w:pPr>
              <w:tabs>
                <w:tab w:val="left" w:pos="912"/>
              </w:tabs>
              <w:ind w:left="26"/>
              <w:jc w:val="center"/>
              <w:rPr>
                <w:rFonts w:ascii="Arial" w:hAnsi="Arial" w:cs="B Mitra"/>
                <w:sz w:val="20"/>
                <w:szCs w:val="20"/>
                <w:rtl/>
                <w:lang w:bidi="fa-IR"/>
              </w:rPr>
            </w:pPr>
            <w:r w:rsidRPr="003D149B">
              <w:rPr>
                <w:rFonts w:ascii="Arial" w:hAnsi="Arial" w:cs="B Mitra"/>
                <w:sz w:val="20"/>
                <w:szCs w:val="20"/>
                <w:lang w:bidi="fa-IR"/>
              </w:rPr>
              <w:t>UB</w:t>
            </w:r>
          </w:p>
        </w:tc>
      </w:tr>
      <w:tr w:rsidR="002F387D" w:rsidRPr="003D149B" w:rsidTr="008F35BD">
        <w:trPr>
          <w:trHeight w:val="719"/>
        </w:trPr>
        <w:tc>
          <w:tcPr>
            <w:tcW w:w="765" w:type="dxa"/>
            <w:vAlign w:val="center"/>
          </w:tcPr>
          <w:p w:rsidR="002F387D" w:rsidRPr="003D149B" w:rsidRDefault="002F387D" w:rsidP="008F66F2">
            <w:pPr>
              <w:tabs>
                <w:tab w:val="left" w:pos="912"/>
              </w:tabs>
              <w:ind w:left="26"/>
              <w:jc w:val="center"/>
              <w:rPr>
                <w:rFonts w:ascii="Arial" w:hAnsi="Arial" w:cs="B Mitra"/>
                <w:sz w:val="20"/>
                <w:szCs w:val="20"/>
                <w:lang w:bidi="fa-IR"/>
              </w:rPr>
            </w:pPr>
            <w:r w:rsidRPr="003D149B">
              <w:rPr>
                <w:rFonts w:ascii="Arial" w:hAnsi="Arial" w:cs="B Mitra"/>
                <w:sz w:val="20"/>
                <w:szCs w:val="20"/>
                <w:rtl/>
                <w:lang w:bidi="fa-IR"/>
              </w:rPr>
              <w:t>02/4</w:t>
            </w:r>
          </w:p>
        </w:tc>
        <w:tc>
          <w:tcPr>
            <w:tcW w:w="765" w:type="dxa"/>
            <w:vAlign w:val="center"/>
          </w:tcPr>
          <w:p w:rsidR="002F387D" w:rsidRPr="003D149B" w:rsidRDefault="002F387D" w:rsidP="008F66F2">
            <w:pPr>
              <w:tabs>
                <w:tab w:val="left" w:pos="912"/>
              </w:tabs>
              <w:ind w:left="26"/>
              <w:jc w:val="center"/>
              <w:rPr>
                <w:rFonts w:ascii="Arial" w:hAnsi="Arial" w:cs="B Mitra"/>
                <w:sz w:val="20"/>
                <w:szCs w:val="20"/>
                <w:lang w:bidi="fa-IR"/>
              </w:rPr>
            </w:pPr>
            <w:r w:rsidRPr="003D149B">
              <w:rPr>
                <w:rFonts w:ascii="Arial" w:hAnsi="Arial" w:cs="B Mitra"/>
                <w:sz w:val="20"/>
                <w:szCs w:val="20"/>
                <w:rtl/>
                <w:lang w:bidi="fa-IR"/>
              </w:rPr>
              <w:t>04/4</w:t>
            </w:r>
          </w:p>
        </w:tc>
        <w:tc>
          <w:tcPr>
            <w:tcW w:w="765" w:type="dxa"/>
            <w:vAlign w:val="center"/>
          </w:tcPr>
          <w:p w:rsidR="002F387D" w:rsidRPr="003D149B" w:rsidRDefault="002F387D" w:rsidP="008F66F2">
            <w:pPr>
              <w:tabs>
                <w:tab w:val="left" w:pos="912"/>
              </w:tabs>
              <w:ind w:left="26"/>
              <w:jc w:val="center"/>
              <w:rPr>
                <w:rFonts w:ascii="Arial" w:hAnsi="Arial" w:cs="B Mitra"/>
                <w:sz w:val="20"/>
                <w:szCs w:val="20"/>
                <w:rtl/>
                <w:lang w:bidi="fa-IR"/>
              </w:rPr>
            </w:pPr>
            <w:r w:rsidRPr="003D149B">
              <w:rPr>
                <w:rFonts w:ascii="Arial" w:hAnsi="Arial" w:cs="B Mitra"/>
                <w:sz w:val="20"/>
                <w:szCs w:val="20"/>
                <w:rtl/>
                <w:lang w:bidi="fa-IR"/>
              </w:rPr>
              <w:t>73/4</w:t>
            </w:r>
          </w:p>
        </w:tc>
        <w:tc>
          <w:tcPr>
            <w:tcW w:w="3623" w:type="dxa"/>
            <w:vAlign w:val="center"/>
          </w:tcPr>
          <w:p w:rsidR="002F387D" w:rsidRPr="003D149B" w:rsidRDefault="002F387D" w:rsidP="000E7E48">
            <w:pPr>
              <w:tabs>
                <w:tab w:val="left" w:pos="912"/>
              </w:tabs>
              <w:ind w:left="26"/>
              <w:jc w:val="center"/>
              <w:rPr>
                <w:rFonts w:ascii="Arial" w:hAnsi="Arial" w:cs="B Mitra"/>
                <w:sz w:val="20"/>
                <w:szCs w:val="20"/>
                <w:lang w:bidi="fa-IR"/>
              </w:rPr>
            </w:pPr>
            <w:r w:rsidRPr="003D149B">
              <w:rPr>
                <w:rFonts w:ascii="Arial" w:hAnsi="Arial" w:cs="B Mitra"/>
                <w:sz w:val="20"/>
                <w:szCs w:val="20"/>
                <w:rtl/>
                <w:lang w:bidi="fa-IR"/>
              </w:rPr>
              <w:t xml:space="preserve">تفاوت ميانگين </w:t>
            </w:r>
            <w:r w:rsidR="00A96628" w:rsidRPr="003D149B">
              <w:rPr>
                <w:rFonts w:ascii="Arial" w:hAnsi="Arial" w:cs="B Mitra"/>
                <w:sz w:val="20"/>
                <w:szCs w:val="20"/>
                <w:rtl/>
                <w:lang w:bidi="fa-IR"/>
              </w:rPr>
              <w:t>ارزش‌ها</w:t>
            </w:r>
            <w:r w:rsidRPr="003D149B">
              <w:rPr>
                <w:rFonts w:ascii="Arial" w:hAnsi="Arial" w:cs="B Mitra"/>
                <w:sz w:val="20"/>
                <w:szCs w:val="20"/>
                <w:rtl/>
                <w:lang w:bidi="fa-IR"/>
              </w:rPr>
              <w:t>ي مورد انتظار</w:t>
            </w:r>
            <w:r w:rsidR="000E7E48" w:rsidRPr="003D149B">
              <w:rPr>
                <w:rFonts w:ascii="Arial" w:hAnsi="Arial" w:cs="B Mitra"/>
                <w:sz w:val="20"/>
                <w:szCs w:val="20"/>
                <w:lang w:bidi="fa-IR"/>
              </w:rPr>
              <w:t xml:space="preserve"> SH-SL</w:t>
            </w:r>
          </w:p>
        </w:tc>
      </w:tr>
      <w:tr w:rsidR="002F387D" w:rsidRPr="003D149B" w:rsidTr="000E7E48">
        <w:tc>
          <w:tcPr>
            <w:tcW w:w="765" w:type="dxa"/>
            <w:vAlign w:val="center"/>
          </w:tcPr>
          <w:p w:rsidR="002F387D" w:rsidRPr="003D149B" w:rsidRDefault="002F387D" w:rsidP="008F66F2">
            <w:pPr>
              <w:tabs>
                <w:tab w:val="left" w:pos="912"/>
              </w:tabs>
              <w:ind w:left="26"/>
              <w:jc w:val="center"/>
              <w:rPr>
                <w:rFonts w:ascii="Arial" w:hAnsi="Arial" w:cs="B Mitra"/>
                <w:sz w:val="20"/>
                <w:szCs w:val="20"/>
                <w:lang w:bidi="fa-IR"/>
              </w:rPr>
            </w:pPr>
            <w:r w:rsidRPr="003D149B">
              <w:rPr>
                <w:rFonts w:ascii="Arial" w:hAnsi="Arial" w:cs="B Mitra"/>
                <w:sz w:val="20"/>
                <w:szCs w:val="20"/>
                <w:rtl/>
                <w:lang w:bidi="fa-IR"/>
              </w:rPr>
              <w:t>00/0</w:t>
            </w:r>
          </w:p>
        </w:tc>
        <w:tc>
          <w:tcPr>
            <w:tcW w:w="765" w:type="dxa"/>
            <w:vAlign w:val="center"/>
          </w:tcPr>
          <w:p w:rsidR="002F387D" w:rsidRPr="003D149B" w:rsidRDefault="002F387D" w:rsidP="008F66F2">
            <w:pPr>
              <w:tabs>
                <w:tab w:val="left" w:pos="912"/>
              </w:tabs>
              <w:ind w:left="26"/>
              <w:jc w:val="center"/>
              <w:rPr>
                <w:rFonts w:ascii="Arial" w:hAnsi="Arial" w:cs="B Mitra"/>
                <w:sz w:val="20"/>
                <w:szCs w:val="20"/>
                <w:lang w:bidi="fa-IR"/>
              </w:rPr>
            </w:pPr>
            <w:r w:rsidRPr="003D149B">
              <w:rPr>
                <w:rFonts w:ascii="Arial" w:hAnsi="Arial" w:cs="B Mitra"/>
                <w:sz w:val="20"/>
                <w:szCs w:val="20"/>
                <w:rtl/>
                <w:lang w:bidi="fa-IR"/>
              </w:rPr>
              <w:t>00/0</w:t>
            </w:r>
          </w:p>
        </w:tc>
        <w:tc>
          <w:tcPr>
            <w:tcW w:w="765" w:type="dxa"/>
            <w:vAlign w:val="center"/>
          </w:tcPr>
          <w:p w:rsidR="002F387D" w:rsidRPr="003D149B" w:rsidRDefault="002F387D" w:rsidP="008F66F2">
            <w:pPr>
              <w:tabs>
                <w:tab w:val="left" w:pos="912"/>
              </w:tabs>
              <w:ind w:left="26"/>
              <w:jc w:val="center"/>
              <w:rPr>
                <w:rFonts w:ascii="Arial" w:hAnsi="Arial" w:cs="B Mitra"/>
                <w:sz w:val="20"/>
                <w:szCs w:val="20"/>
                <w:lang w:bidi="fa-IR"/>
              </w:rPr>
            </w:pPr>
            <w:r w:rsidRPr="003D149B">
              <w:rPr>
                <w:rFonts w:ascii="Arial" w:hAnsi="Arial" w:cs="B Mitra"/>
                <w:sz w:val="20"/>
                <w:szCs w:val="20"/>
                <w:rtl/>
                <w:lang w:bidi="fa-IR"/>
              </w:rPr>
              <w:t>00/0</w:t>
            </w:r>
          </w:p>
        </w:tc>
        <w:tc>
          <w:tcPr>
            <w:tcW w:w="3623" w:type="dxa"/>
            <w:vAlign w:val="center"/>
          </w:tcPr>
          <w:p w:rsidR="002F387D" w:rsidRPr="003D149B" w:rsidRDefault="002F387D" w:rsidP="001046F9">
            <w:pPr>
              <w:tabs>
                <w:tab w:val="left" w:pos="912"/>
              </w:tabs>
              <w:ind w:left="26"/>
              <w:jc w:val="center"/>
              <w:rPr>
                <w:rFonts w:ascii="Arial" w:hAnsi="Arial" w:cs="B Mitra"/>
                <w:sz w:val="20"/>
                <w:szCs w:val="20"/>
                <w:lang w:bidi="fa-IR"/>
              </w:rPr>
            </w:pPr>
            <w:r w:rsidRPr="003D149B">
              <w:rPr>
                <w:rFonts w:ascii="Arial" w:hAnsi="Arial" w:cs="B Mitra"/>
                <w:sz w:val="20"/>
                <w:szCs w:val="20"/>
                <w:rtl/>
                <w:lang w:bidi="fa-IR"/>
              </w:rPr>
              <w:t xml:space="preserve">سطح معناداري </w:t>
            </w:r>
            <w:r w:rsidRPr="003D149B">
              <w:rPr>
                <w:rFonts w:ascii="Arial" w:hAnsi="Arial" w:cs="B Mitra"/>
                <w:sz w:val="20"/>
                <w:szCs w:val="20"/>
                <w:lang w:bidi="fa-IR"/>
              </w:rPr>
              <w:t>sig)</w:t>
            </w:r>
            <w:r w:rsidRPr="003D149B">
              <w:rPr>
                <w:rFonts w:ascii="Arial" w:hAnsi="Arial" w:cs="B Mitra"/>
                <w:sz w:val="20"/>
                <w:szCs w:val="20"/>
                <w:rtl/>
                <w:lang w:bidi="fa-IR"/>
              </w:rPr>
              <w:t>)براي تفاوت ميانگين</w:t>
            </w:r>
            <w:r w:rsidR="001334E7" w:rsidRPr="003D149B">
              <w:rPr>
                <w:rFonts w:ascii="Arial" w:hAnsi="Arial" w:cs="B Mitra" w:hint="cs"/>
                <w:sz w:val="20"/>
                <w:szCs w:val="20"/>
                <w:rtl/>
                <w:lang w:bidi="fa-IR"/>
              </w:rPr>
              <w:t xml:space="preserve"> </w:t>
            </w:r>
            <w:r w:rsidR="00A96628" w:rsidRPr="003D149B">
              <w:rPr>
                <w:rFonts w:ascii="Arial" w:hAnsi="Arial" w:cs="B Mitra"/>
                <w:sz w:val="20"/>
                <w:szCs w:val="20"/>
                <w:rtl/>
                <w:lang w:bidi="fa-IR"/>
              </w:rPr>
              <w:t>ارزش‌ها</w:t>
            </w:r>
            <w:r w:rsidRPr="003D149B">
              <w:rPr>
                <w:rFonts w:ascii="Arial" w:hAnsi="Arial" w:cs="B Mitra"/>
                <w:sz w:val="20"/>
                <w:szCs w:val="20"/>
                <w:rtl/>
                <w:lang w:bidi="fa-IR"/>
              </w:rPr>
              <w:t>ي مورد انتظار</w:t>
            </w:r>
            <w:r w:rsidR="008F35BD" w:rsidRPr="003D149B">
              <w:rPr>
                <w:rFonts w:ascii="Arial" w:hAnsi="Arial" w:cs="B Mitra"/>
                <w:sz w:val="20"/>
                <w:szCs w:val="20"/>
                <w:lang w:bidi="fa-IR"/>
              </w:rPr>
              <w:t xml:space="preserve"> SH-SL</w:t>
            </w:r>
          </w:p>
        </w:tc>
      </w:tr>
    </w:tbl>
    <w:p w:rsidR="003E722E" w:rsidRPr="003D149B" w:rsidRDefault="003E722E" w:rsidP="008F66F2">
      <w:pPr>
        <w:tabs>
          <w:tab w:val="left" w:pos="1916"/>
          <w:tab w:val="right" w:pos="8306"/>
        </w:tabs>
        <w:ind w:left="26"/>
        <w:jc w:val="center"/>
        <w:rPr>
          <w:rFonts w:ascii="Arial" w:hAnsi="Arial" w:cs="B Mitra"/>
          <w:sz w:val="20"/>
          <w:szCs w:val="20"/>
          <w:rtl/>
          <w:lang w:bidi="fa-IR"/>
        </w:rPr>
      </w:pPr>
    </w:p>
    <w:p w:rsidR="00AD0121" w:rsidRPr="008F66F2" w:rsidRDefault="00AD0121" w:rsidP="001046F9">
      <w:pPr>
        <w:ind w:left="28"/>
        <w:jc w:val="both"/>
        <w:rPr>
          <w:rFonts w:ascii="Arial" w:hAnsi="Arial" w:cs="B Mitra"/>
          <w:sz w:val="26"/>
          <w:szCs w:val="26"/>
          <w:rtl/>
          <w:lang w:bidi="fa-IR"/>
        </w:rPr>
      </w:pPr>
      <w:r w:rsidRPr="008F66F2">
        <w:rPr>
          <w:rFonts w:ascii="Arial" w:hAnsi="Arial" w:cs="B Mitra"/>
          <w:sz w:val="26"/>
          <w:szCs w:val="26"/>
          <w:rtl/>
          <w:lang w:bidi="fa-IR"/>
        </w:rPr>
        <w:t>همان</w:t>
      </w:r>
      <w:r w:rsidR="001046F9">
        <w:rPr>
          <w:rFonts w:ascii="Arial" w:hAnsi="Arial" w:cs="B Mitra" w:hint="cs"/>
          <w:sz w:val="26"/>
          <w:szCs w:val="26"/>
          <w:rtl/>
          <w:lang w:bidi="fa-IR"/>
        </w:rPr>
        <w:t>‌</w:t>
      </w:r>
      <w:r w:rsidRPr="008F66F2">
        <w:rPr>
          <w:rFonts w:ascii="Arial" w:hAnsi="Arial" w:cs="B Mitra"/>
          <w:sz w:val="26"/>
          <w:szCs w:val="26"/>
          <w:rtl/>
          <w:lang w:bidi="fa-IR"/>
        </w:rPr>
        <w:t xml:space="preserve">گونه كه در جدول فوق مشاهده </w:t>
      </w:r>
      <w:r w:rsidR="0063751E">
        <w:rPr>
          <w:rFonts w:ascii="Arial" w:hAnsi="Arial" w:cs="B Mitra"/>
          <w:sz w:val="26"/>
          <w:szCs w:val="26"/>
          <w:rtl/>
          <w:lang w:bidi="fa-IR"/>
        </w:rPr>
        <w:t>مي‌</w:t>
      </w:r>
      <w:r w:rsidRPr="008F66F2">
        <w:rPr>
          <w:rFonts w:ascii="Arial" w:hAnsi="Arial" w:cs="B Mitra"/>
          <w:sz w:val="26"/>
          <w:szCs w:val="26"/>
          <w:rtl/>
          <w:lang w:bidi="fa-IR"/>
        </w:rPr>
        <w:t xml:space="preserve">گردد سطح معناداري كمتر از05/0= </w:t>
      </w:r>
      <w:r w:rsidRPr="008F66F2">
        <w:rPr>
          <w:rFonts w:ascii="Arial" w:hAnsi="Arial" w:cs="Arial"/>
          <w:sz w:val="26"/>
          <w:szCs w:val="26"/>
          <w:rtl/>
          <w:lang w:bidi="fa-IR"/>
        </w:rPr>
        <w:t>∂</w:t>
      </w:r>
      <w:r w:rsidRPr="008F66F2">
        <w:rPr>
          <w:rFonts w:ascii="Arial" w:hAnsi="Arial" w:cs="B Mitra"/>
          <w:sz w:val="26"/>
          <w:szCs w:val="26"/>
          <w:rtl/>
          <w:lang w:bidi="fa-IR"/>
        </w:rPr>
        <w:t xml:space="preserve"> </w:t>
      </w:r>
      <w:r w:rsidR="0063751E">
        <w:rPr>
          <w:rFonts w:ascii="Arial" w:hAnsi="Arial" w:cs="B Mitra"/>
          <w:sz w:val="26"/>
          <w:szCs w:val="26"/>
          <w:rtl/>
          <w:lang w:bidi="fa-IR"/>
        </w:rPr>
        <w:t>مي‌</w:t>
      </w:r>
      <w:r w:rsidR="00434C33" w:rsidRPr="008F66F2">
        <w:rPr>
          <w:rFonts w:ascii="Arial" w:hAnsi="Arial" w:cs="B Mitra"/>
          <w:sz w:val="26"/>
          <w:szCs w:val="26"/>
          <w:rtl/>
          <w:lang w:bidi="fa-IR"/>
        </w:rPr>
        <w:t>باشد</w:t>
      </w:r>
      <w:r w:rsidR="001046F9">
        <w:rPr>
          <w:rFonts w:ascii="Arial" w:hAnsi="Arial" w:cs="B Mitra" w:hint="cs"/>
          <w:sz w:val="26"/>
          <w:szCs w:val="26"/>
          <w:rtl/>
          <w:lang w:bidi="fa-IR"/>
        </w:rPr>
        <w:t>.</w:t>
      </w:r>
      <w:r w:rsidR="00434C33" w:rsidRPr="008F66F2">
        <w:rPr>
          <w:rFonts w:ascii="Arial" w:hAnsi="Arial" w:cs="B Mitra"/>
          <w:sz w:val="26"/>
          <w:szCs w:val="26"/>
          <w:rtl/>
          <w:lang w:bidi="fa-IR"/>
        </w:rPr>
        <w:t xml:space="preserve"> بنابراين تفاوت ميانگين</w:t>
      </w:r>
      <w:r w:rsidR="001046F9">
        <w:rPr>
          <w:rFonts w:ascii="Arial" w:hAnsi="Arial" w:cs="B Mitra" w:hint="cs"/>
          <w:sz w:val="26"/>
          <w:szCs w:val="26"/>
          <w:rtl/>
          <w:lang w:bidi="fa-IR"/>
        </w:rPr>
        <w:t>‌</w:t>
      </w:r>
      <w:r w:rsidR="00434C33" w:rsidRPr="008F66F2">
        <w:rPr>
          <w:rFonts w:ascii="Arial" w:hAnsi="Arial" w:cs="B Mitra"/>
          <w:sz w:val="26"/>
          <w:szCs w:val="26"/>
          <w:rtl/>
          <w:lang w:bidi="fa-IR"/>
        </w:rPr>
        <w:t>هاي</w:t>
      </w:r>
      <w:r w:rsidR="00434C33"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بين </w:t>
      </w:r>
      <w:r w:rsidR="00A96628">
        <w:rPr>
          <w:rFonts w:ascii="Arial" w:hAnsi="Arial" w:cs="B Mitra"/>
          <w:sz w:val="26"/>
          <w:szCs w:val="26"/>
          <w:rtl/>
          <w:lang w:bidi="fa-IR"/>
        </w:rPr>
        <w:t>ارزش‌ها</w:t>
      </w:r>
      <w:r w:rsidRPr="008F66F2">
        <w:rPr>
          <w:rFonts w:ascii="Arial" w:hAnsi="Arial" w:cs="B Mitra"/>
          <w:sz w:val="26"/>
          <w:szCs w:val="26"/>
          <w:rtl/>
          <w:lang w:bidi="fa-IR"/>
        </w:rPr>
        <w:t>ي مورد انتظار دو گروه</w:t>
      </w:r>
      <w:r w:rsidRPr="008F66F2">
        <w:rPr>
          <w:rFonts w:ascii="Arial" w:hAnsi="Arial" w:cs="B Mitra"/>
          <w:sz w:val="26"/>
          <w:szCs w:val="26"/>
          <w:lang w:bidi="fa-IR"/>
        </w:rPr>
        <w:t>SH</w:t>
      </w:r>
      <w:r w:rsidR="00D55C70" w:rsidRPr="008F66F2">
        <w:rPr>
          <w:rFonts w:ascii="Arial" w:hAnsi="Arial" w:cs="B Mitra"/>
          <w:sz w:val="26"/>
          <w:szCs w:val="26"/>
          <w:lang w:bidi="fa-IR"/>
        </w:rPr>
        <w:t>)</w:t>
      </w:r>
      <w:r w:rsidRPr="008F66F2">
        <w:rPr>
          <w:rFonts w:ascii="Arial" w:hAnsi="Arial" w:cs="B Mitra"/>
          <w:sz w:val="26"/>
          <w:szCs w:val="26"/>
          <w:lang w:bidi="fa-IR"/>
        </w:rPr>
        <w:t xml:space="preserve"> </w:t>
      </w:r>
      <w:r w:rsidRPr="008F66F2">
        <w:rPr>
          <w:rFonts w:ascii="Arial" w:hAnsi="Arial" w:cs="B Mitra"/>
          <w:sz w:val="26"/>
          <w:szCs w:val="26"/>
          <w:rtl/>
          <w:lang w:bidi="fa-IR"/>
        </w:rPr>
        <w:t xml:space="preserve"> </w:t>
      </w:r>
      <w:r w:rsidR="00D55C70" w:rsidRPr="008F66F2">
        <w:rPr>
          <w:rFonts w:ascii="Arial" w:hAnsi="Arial" w:cs="B Mitra"/>
          <w:sz w:val="26"/>
          <w:szCs w:val="26"/>
          <w:lang w:bidi="fa-IR"/>
        </w:rPr>
        <w:t>(</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و </w:t>
      </w:r>
      <w:r w:rsidR="00DD4831" w:rsidRPr="008F66F2">
        <w:rPr>
          <w:rFonts w:ascii="Arial" w:hAnsi="Arial" w:cs="B Mitra" w:hint="cs"/>
          <w:sz w:val="26"/>
          <w:szCs w:val="26"/>
          <w:rtl/>
          <w:lang w:bidi="fa-IR"/>
        </w:rPr>
        <w:t xml:space="preserve">( </w:t>
      </w:r>
      <w:r w:rsidR="00DD4831" w:rsidRPr="008F66F2">
        <w:rPr>
          <w:rFonts w:ascii="Arial" w:hAnsi="Arial" w:cs="B Mitra"/>
          <w:sz w:val="26"/>
          <w:szCs w:val="26"/>
          <w:lang w:bidi="fa-IR"/>
        </w:rPr>
        <w:t>SL</w:t>
      </w:r>
      <w:r w:rsidR="00DD4831"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معنادار </w:t>
      </w:r>
      <w:r w:rsidR="0063751E">
        <w:rPr>
          <w:rFonts w:ascii="Arial" w:hAnsi="Arial" w:cs="B Mitra"/>
          <w:sz w:val="26"/>
          <w:szCs w:val="26"/>
          <w:rtl/>
          <w:lang w:bidi="fa-IR"/>
        </w:rPr>
        <w:t>مي‌</w:t>
      </w:r>
      <w:r w:rsidRPr="008F66F2">
        <w:rPr>
          <w:rFonts w:ascii="Arial" w:hAnsi="Arial" w:cs="B Mitra"/>
          <w:sz w:val="26"/>
          <w:szCs w:val="26"/>
          <w:rtl/>
          <w:lang w:bidi="fa-IR"/>
        </w:rPr>
        <w:t>باشد.</w:t>
      </w:r>
      <w:r w:rsidR="001046F9">
        <w:rPr>
          <w:rFonts w:ascii="Arial" w:hAnsi="Arial" w:cs="B Mitra" w:hint="cs"/>
          <w:sz w:val="26"/>
          <w:szCs w:val="26"/>
          <w:rtl/>
          <w:lang w:bidi="fa-IR"/>
        </w:rPr>
        <w:t xml:space="preserve"> </w:t>
      </w:r>
      <w:r w:rsidR="001D48F3" w:rsidRPr="008F66F2">
        <w:rPr>
          <w:rFonts w:ascii="Arial" w:hAnsi="Arial" w:cs="B Mitra" w:hint="cs"/>
          <w:sz w:val="26"/>
          <w:szCs w:val="26"/>
          <w:rtl/>
          <w:lang w:bidi="fa-IR"/>
        </w:rPr>
        <w:t>(پذ</w:t>
      </w:r>
      <w:r w:rsidR="00B96631" w:rsidRPr="008F66F2">
        <w:rPr>
          <w:rFonts w:ascii="Arial" w:hAnsi="Arial" w:cs="B Mitra" w:hint="cs"/>
          <w:sz w:val="26"/>
          <w:szCs w:val="26"/>
          <w:rtl/>
          <w:lang w:bidi="fa-IR"/>
        </w:rPr>
        <w:t>ي</w:t>
      </w:r>
      <w:r w:rsidR="001D48F3" w:rsidRPr="008F66F2">
        <w:rPr>
          <w:rFonts w:ascii="Arial" w:hAnsi="Arial" w:cs="B Mitra" w:hint="cs"/>
          <w:sz w:val="26"/>
          <w:szCs w:val="26"/>
          <w:rtl/>
          <w:lang w:bidi="fa-IR"/>
        </w:rPr>
        <w:t>رش فرض</w:t>
      </w:r>
      <w:r w:rsidR="001D48F3" w:rsidRPr="008F66F2">
        <w:rPr>
          <w:rFonts w:ascii="Arial" w:hAnsi="Arial" w:cs="B Mitra"/>
          <w:sz w:val="26"/>
          <w:szCs w:val="26"/>
          <w:lang w:bidi="fa-IR"/>
        </w:rPr>
        <w:t xml:space="preserve">        (H1 </w:t>
      </w:r>
      <w:r w:rsidR="001D48F3" w:rsidRPr="008F66F2">
        <w:rPr>
          <w:rFonts w:ascii="Arial" w:hAnsi="Arial" w:cs="B Mitra" w:hint="cs"/>
          <w:sz w:val="26"/>
          <w:szCs w:val="26"/>
          <w:rtl/>
          <w:lang w:bidi="fa-IR"/>
        </w:rPr>
        <w:t xml:space="preserve"> </w:t>
      </w:r>
    </w:p>
    <w:p w:rsidR="00AD0121" w:rsidRPr="008F66F2" w:rsidRDefault="00AD0121" w:rsidP="00371C60">
      <w:pPr>
        <w:ind w:left="28"/>
        <w:jc w:val="both"/>
        <w:rPr>
          <w:rFonts w:ascii="Arial" w:hAnsi="Arial" w:cs="B Mitra"/>
          <w:sz w:val="26"/>
          <w:szCs w:val="26"/>
          <w:rtl/>
          <w:lang w:bidi="fa-IR"/>
        </w:rPr>
      </w:pPr>
      <w:r w:rsidRPr="008F66F2">
        <w:rPr>
          <w:rFonts w:ascii="Arial" w:hAnsi="Arial" w:cs="B Mitra"/>
          <w:sz w:val="26"/>
          <w:szCs w:val="26"/>
          <w:rtl/>
          <w:lang w:bidi="fa-IR"/>
        </w:rPr>
        <w:t>نتايج تحقيق حاضر نشان</w:t>
      </w:r>
      <w:r w:rsidR="001046F9">
        <w:rPr>
          <w:rFonts w:ascii="Arial" w:hAnsi="Arial" w:cs="B Mitra" w:hint="cs"/>
          <w:sz w:val="26"/>
          <w:szCs w:val="26"/>
          <w:rtl/>
          <w:lang w:bidi="fa-IR"/>
        </w:rPr>
        <w:t>‌</w:t>
      </w:r>
      <w:r w:rsidRPr="008F66F2">
        <w:rPr>
          <w:rFonts w:ascii="Arial" w:hAnsi="Arial" w:cs="B Mitra"/>
          <w:sz w:val="26"/>
          <w:szCs w:val="26"/>
          <w:rtl/>
          <w:lang w:bidi="fa-IR"/>
        </w:rPr>
        <w:t xml:space="preserve">دهنده اين مطلب </w:t>
      </w:r>
      <w:r w:rsidR="0063751E">
        <w:rPr>
          <w:rFonts w:ascii="Arial" w:hAnsi="Arial" w:cs="B Mitra"/>
          <w:sz w:val="26"/>
          <w:szCs w:val="26"/>
          <w:rtl/>
          <w:lang w:bidi="fa-IR"/>
        </w:rPr>
        <w:t>مي‌</w:t>
      </w:r>
      <w:r w:rsidRPr="008F66F2">
        <w:rPr>
          <w:rFonts w:ascii="Arial" w:hAnsi="Arial" w:cs="B Mitra"/>
          <w:sz w:val="26"/>
          <w:szCs w:val="26"/>
          <w:rtl/>
          <w:lang w:bidi="fa-IR"/>
        </w:rPr>
        <w:t xml:space="preserve">باشد كه حسابرسان در اعمال </w:t>
      </w:r>
      <w:r w:rsidR="00242003">
        <w:rPr>
          <w:rFonts w:ascii="Arial" w:hAnsi="Arial" w:cs="B Mitra"/>
          <w:sz w:val="26"/>
          <w:szCs w:val="26"/>
          <w:rtl/>
          <w:lang w:bidi="fa-IR"/>
        </w:rPr>
        <w:t>آزمون‌ها</w:t>
      </w:r>
      <w:r w:rsidR="00823C91" w:rsidRPr="008F66F2">
        <w:rPr>
          <w:rFonts w:ascii="Arial" w:hAnsi="Arial" w:cs="B Mitra"/>
          <w:sz w:val="26"/>
          <w:szCs w:val="26"/>
          <w:rtl/>
          <w:lang w:bidi="fa-IR"/>
        </w:rPr>
        <w:t>ي</w:t>
      </w:r>
      <w:r w:rsidRPr="008F66F2">
        <w:rPr>
          <w:rFonts w:ascii="Arial" w:hAnsi="Arial" w:cs="B Mitra"/>
          <w:sz w:val="26"/>
          <w:szCs w:val="26"/>
          <w:rtl/>
          <w:lang w:bidi="fa-IR"/>
        </w:rPr>
        <w:t xml:space="preserve"> تحليلي و قضاوت خويش</w:t>
      </w:r>
      <w:r w:rsidR="001046F9">
        <w:rPr>
          <w:rFonts w:ascii="Arial" w:hAnsi="Arial" w:cs="B Mitra" w:hint="cs"/>
          <w:sz w:val="26"/>
          <w:szCs w:val="26"/>
          <w:rtl/>
          <w:lang w:bidi="fa-IR"/>
        </w:rPr>
        <w:t>،</w:t>
      </w:r>
      <w:r w:rsidRPr="008F66F2">
        <w:rPr>
          <w:rFonts w:ascii="Arial" w:hAnsi="Arial" w:cs="B Mitra"/>
          <w:sz w:val="26"/>
          <w:szCs w:val="26"/>
          <w:rtl/>
          <w:lang w:bidi="fa-IR"/>
        </w:rPr>
        <w:t xml:space="preserve"> مبنا را </w:t>
      </w:r>
      <w:r w:rsidR="001046F9">
        <w:rPr>
          <w:rFonts w:ascii="Arial" w:hAnsi="Arial" w:cs="B Mitra"/>
          <w:sz w:val="26"/>
          <w:szCs w:val="26"/>
          <w:rtl/>
          <w:lang w:bidi="fa-IR"/>
        </w:rPr>
        <w:t>صورت‌ها</w:t>
      </w:r>
      <w:r w:rsidR="00246A51" w:rsidRPr="008F66F2">
        <w:rPr>
          <w:rFonts w:ascii="Arial" w:hAnsi="Arial" w:cs="B Mitra"/>
          <w:sz w:val="26"/>
          <w:szCs w:val="26"/>
          <w:rtl/>
          <w:lang w:bidi="fa-IR"/>
        </w:rPr>
        <w:t>ي مالي حسابرسي نشده سال مورد</w:t>
      </w:r>
      <w:r w:rsidRPr="008F66F2">
        <w:rPr>
          <w:rFonts w:ascii="Arial" w:hAnsi="Arial" w:cs="B Mitra"/>
          <w:sz w:val="26"/>
          <w:szCs w:val="26"/>
          <w:rtl/>
          <w:lang w:bidi="fa-IR"/>
        </w:rPr>
        <w:t xml:space="preserve"> </w:t>
      </w:r>
      <w:r w:rsidR="009267C7" w:rsidRPr="008F66F2">
        <w:rPr>
          <w:rFonts w:ascii="Arial" w:hAnsi="Arial" w:cs="B Mitra" w:hint="cs"/>
          <w:sz w:val="26"/>
          <w:szCs w:val="26"/>
          <w:rtl/>
          <w:lang w:bidi="fa-IR"/>
        </w:rPr>
        <w:t xml:space="preserve">رسیدگی </w:t>
      </w:r>
      <w:r w:rsidRPr="008F66F2">
        <w:rPr>
          <w:rFonts w:ascii="Arial" w:hAnsi="Arial" w:cs="B Mitra"/>
          <w:sz w:val="26"/>
          <w:szCs w:val="26"/>
          <w:rtl/>
          <w:lang w:bidi="fa-IR"/>
        </w:rPr>
        <w:t xml:space="preserve">قرار </w:t>
      </w:r>
      <w:r w:rsidR="001046F9">
        <w:rPr>
          <w:rFonts w:ascii="Arial" w:hAnsi="Arial" w:cs="B Mitra" w:hint="cs"/>
          <w:sz w:val="26"/>
          <w:szCs w:val="26"/>
          <w:rtl/>
          <w:lang w:bidi="fa-IR"/>
        </w:rPr>
        <w:t>می‌دهند.</w:t>
      </w:r>
      <w:r w:rsidRPr="008F66F2">
        <w:rPr>
          <w:rFonts w:ascii="Arial" w:hAnsi="Arial" w:cs="B Mitra"/>
          <w:sz w:val="26"/>
          <w:szCs w:val="26"/>
          <w:rtl/>
          <w:lang w:bidi="fa-IR"/>
        </w:rPr>
        <w:t xml:space="preserve"> اين مطلب نشان دهنده تاثير سوء </w:t>
      </w:r>
      <w:r w:rsidR="001046F9">
        <w:rPr>
          <w:rFonts w:ascii="Arial" w:hAnsi="Arial" w:cs="B Mitra"/>
          <w:sz w:val="26"/>
          <w:szCs w:val="26"/>
          <w:rtl/>
          <w:lang w:bidi="fa-IR"/>
        </w:rPr>
        <w:t>صورت‌ها</w:t>
      </w:r>
      <w:r w:rsidR="00246A51" w:rsidRPr="008F66F2">
        <w:rPr>
          <w:rFonts w:ascii="Arial" w:hAnsi="Arial" w:cs="B Mitra"/>
          <w:sz w:val="26"/>
          <w:szCs w:val="26"/>
          <w:rtl/>
          <w:lang w:bidi="fa-IR"/>
        </w:rPr>
        <w:t>ي مالي حسابرسي نشده سال مورد</w:t>
      </w:r>
      <w:r w:rsidRPr="008F66F2">
        <w:rPr>
          <w:rFonts w:ascii="Arial" w:hAnsi="Arial" w:cs="B Mitra"/>
          <w:sz w:val="26"/>
          <w:szCs w:val="26"/>
          <w:rtl/>
          <w:lang w:bidi="fa-IR"/>
        </w:rPr>
        <w:t xml:space="preserve"> رسيدگي بر قضاوت حسابرسان </w:t>
      </w:r>
      <w:r w:rsidR="0063751E">
        <w:rPr>
          <w:rFonts w:ascii="Arial" w:hAnsi="Arial" w:cs="B Mitra"/>
          <w:sz w:val="26"/>
          <w:szCs w:val="26"/>
          <w:rtl/>
          <w:lang w:bidi="fa-IR"/>
        </w:rPr>
        <w:t>مي‌</w:t>
      </w:r>
      <w:r w:rsidRPr="008F66F2">
        <w:rPr>
          <w:rFonts w:ascii="Arial" w:hAnsi="Arial" w:cs="B Mitra"/>
          <w:sz w:val="26"/>
          <w:szCs w:val="26"/>
          <w:rtl/>
          <w:lang w:bidi="fa-IR"/>
        </w:rPr>
        <w:t xml:space="preserve">باشد و يك خطر ذاتي را براي حسابرسان نمايش </w:t>
      </w:r>
      <w:r w:rsidR="0063751E">
        <w:rPr>
          <w:rFonts w:ascii="Arial" w:hAnsi="Arial" w:cs="B Mitra"/>
          <w:sz w:val="26"/>
          <w:szCs w:val="26"/>
          <w:rtl/>
          <w:lang w:bidi="fa-IR"/>
        </w:rPr>
        <w:t>مي‌</w:t>
      </w:r>
      <w:r w:rsidRPr="008F66F2">
        <w:rPr>
          <w:rFonts w:ascii="Arial" w:hAnsi="Arial" w:cs="B Mitra"/>
          <w:sz w:val="26"/>
          <w:szCs w:val="26"/>
          <w:rtl/>
          <w:lang w:bidi="fa-IR"/>
        </w:rPr>
        <w:t>دهد.</w:t>
      </w:r>
    </w:p>
    <w:p w:rsidR="00B96631" w:rsidRPr="008F66F2" w:rsidRDefault="00B96631" w:rsidP="008F66F2">
      <w:pPr>
        <w:ind w:left="26"/>
        <w:jc w:val="both"/>
        <w:rPr>
          <w:rFonts w:ascii="Arial" w:hAnsi="Arial" w:cs="B Mitra"/>
          <w:sz w:val="26"/>
          <w:szCs w:val="26"/>
          <w:rtl/>
          <w:lang w:bidi="fa-IR"/>
        </w:rPr>
      </w:pPr>
    </w:p>
    <w:p w:rsidR="00371C60" w:rsidRDefault="00371C60" w:rsidP="008F66F2">
      <w:pPr>
        <w:ind w:left="26"/>
        <w:jc w:val="both"/>
        <w:rPr>
          <w:rFonts w:ascii="Arial" w:hAnsi="Arial" w:cs="B Mitra"/>
          <w:b/>
          <w:bCs/>
          <w:sz w:val="26"/>
          <w:szCs w:val="26"/>
          <w:rtl/>
          <w:lang w:bidi="fa-IR"/>
        </w:rPr>
      </w:pPr>
    </w:p>
    <w:p w:rsidR="00371C60" w:rsidRDefault="00371C60" w:rsidP="008F66F2">
      <w:pPr>
        <w:ind w:left="26"/>
        <w:jc w:val="both"/>
        <w:rPr>
          <w:rFonts w:ascii="Arial" w:hAnsi="Arial" w:cs="B Mitra"/>
          <w:b/>
          <w:bCs/>
          <w:sz w:val="26"/>
          <w:szCs w:val="26"/>
          <w:rtl/>
          <w:lang w:bidi="fa-IR"/>
        </w:rPr>
      </w:pPr>
    </w:p>
    <w:p w:rsidR="00AD0121" w:rsidRPr="008F66F2" w:rsidRDefault="00AD0121" w:rsidP="008F66F2">
      <w:pPr>
        <w:ind w:left="26"/>
        <w:jc w:val="both"/>
        <w:rPr>
          <w:rFonts w:ascii="Arial" w:hAnsi="Arial" w:cs="B Mitra"/>
          <w:b/>
          <w:bCs/>
          <w:sz w:val="26"/>
          <w:szCs w:val="26"/>
          <w:rtl/>
          <w:lang w:bidi="fa-IR"/>
        </w:rPr>
      </w:pPr>
      <w:r w:rsidRPr="008F66F2">
        <w:rPr>
          <w:rFonts w:ascii="Arial" w:hAnsi="Arial" w:cs="B Mitra"/>
          <w:b/>
          <w:bCs/>
          <w:sz w:val="26"/>
          <w:szCs w:val="26"/>
          <w:rtl/>
          <w:lang w:bidi="fa-IR"/>
        </w:rPr>
        <w:lastRenderedPageBreak/>
        <w:t>فرض دوم</w:t>
      </w:r>
    </w:p>
    <w:p w:rsidR="00AD0121" w:rsidRPr="008F66F2" w:rsidRDefault="00AD0121" w:rsidP="008F66F2">
      <w:pPr>
        <w:ind w:left="28"/>
        <w:jc w:val="both"/>
        <w:rPr>
          <w:rFonts w:ascii="Arial" w:hAnsi="Arial" w:cs="B Mitra"/>
          <w:sz w:val="26"/>
          <w:szCs w:val="26"/>
          <w:rtl/>
          <w:lang w:bidi="fa-IR"/>
        </w:rPr>
      </w:pPr>
      <w:r w:rsidRPr="008F66F2">
        <w:rPr>
          <w:rFonts w:ascii="Arial" w:hAnsi="Arial" w:cs="B Mitra"/>
          <w:sz w:val="26"/>
          <w:szCs w:val="26"/>
          <w:rtl/>
          <w:lang w:bidi="fa-IR"/>
        </w:rPr>
        <w:t xml:space="preserve">فرض دوم به بررسي </w:t>
      </w:r>
      <w:r w:rsidR="00823C91" w:rsidRPr="008F66F2">
        <w:rPr>
          <w:rFonts w:ascii="Arial" w:hAnsi="Arial" w:cs="B Mitra"/>
          <w:sz w:val="26"/>
          <w:szCs w:val="26"/>
          <w:rtl/>
          <w:lang w:bidi="fa-IR"/>
        </w:rPr>
        <w:t>ميزان</w:t>
      </w:r>
      <w:r w:rsidRPr="008F66F2">
        <w:rPr>
          <w:rFonts w:ascii="Arial" w:hAnsi="Arial" w:cs="B Mitra"/>
          <w:sz w:val="26"/>
          <w:szCs w:val="26"/>
          <w:rtl/>
          <w:lang w:bidi="fa-IR"/>
        </w:rPr>
        <w:t xml:space="preserve"> تاثير </w:t>
      </w:r>
      <w:r w:rsidR="001046F9">
        <w:rPr>
          <w:rFonts w:ascii="Arial" w:hAnsi="Arial" w:cs="B Mitra"/>
          <w:sz w:val="26"/>
          <w:szCs w:val="26"/>
          <w:rtl/>
          <w:lang w:bidi="fa-IR"/>
        </w:rPr>
        <w:t>صورت‌ها</w:t>
      </w:r>
      <w:r w:rsidR="00246A51" w:rsidRPr="008F66F2">
        <w:rPr>
          <w:rFonts w:ascii="Arial" w:hAnsi="Arial" w:cs="B Mitra"/>
          <w:sz w:val="26"/>
          <w:szCs w:val="26"/>
          <w:rtl/>
          <w:lang w:bidi="fa-IR"/>
        </w:rPr>
        <w:t>ي مالي حسابرسي نشده سال مورد</w:t>
      </w:r>
      <w:r w:rsidRPr="008F66F2">
        <w:rPr>
          <w:rFonts w:ascii="Arial" w:hAnsi="Arial" w:cs="B Mitra"/>
          <w:sz w:val="26"/>
          <w:szCs w:val="26"/>
          <w:rtl/>
          <w:lang w:bidi="fa-IR"/>
        </w:rPr>
        <w:t xml:space="preserve"> رسيدگي  بر روي قضاوت حسابرسان خواهد پرداخت. جهت بررسي اين مطلب محقق ا</w:t>
      </w:r>
      <w:r w:rsidR="00371C60">
        <w:rPr>
          <w:rFonts w:ascii="Arial" w:hAnsi="Arial" w:cs="B Mitra"/>
          <w:sz w:val="26"/>
          <w:szCs w:val="26"/>
          <w:rtl/>
          <w:lang w:bidi="fa-IR"/>
        </w:rPr>
        <w:t>قدام به طراحي فرض ذيل نموده است</w:t>
      </w:r>
      <w:r w:rsidR="00371C60">
        <w:rPr>
          <w:rFonts w:ascii="Arial" w:hAnsi="Arial" w:cs="B Mitra" w:hint="cs"/>
          <w:sz w:val="26"/>
          <w:szCs w:val="26"/>
          <w:rtl/>
          <w:lang w:bidi="fa-IR"/>
        </w:rPr>
        <w:t>:</w:t>
      </w:r>
    </w:p>
    <w:p w:rsidR="00AD0121" w:rsidRPr="008F66F2" w:rsidRDefault="00AD0121" w:rsidP="006F2449">
      <w:pPr>
        <w:ind w:left="28"/>
        <w:jc w:val="both"/>
        <w:rPr>
          <w:rFonts w:ascii="Arial" w:hAnsi="Arial" w:cs="B Mitra"/>
          <w:sz w:val="26"/>
          <w:szCs w:val="26"/>
          <w:rtl/>
          <w:lang w:bidi="fa-IR"/>
        </w:rPr>
      </w:pPr>
      <w:r w:rsidRPr="008F66F2">
        <w:rPr>
          <w:rFonts w:ascii="Arial" w:hAnsi="Arial" w:cs="B Mitra"/>
          <w:sz w:val="26"/>
          <w:szCs w:val="26"/>
          <w:rtl/>
          <w:lang w:bidi="fa-IR"/>
        </w:rPr>
        <w:t>"اختلاف بر</w:t>
      </w:r>
      <w:r w:rsidR="006F2449">
        <w:rPr>
          <w:rFonts w:ascii="Arial" w:hAnsi="Arial" w:cs="B Mitra" w:hint="cs"/>
          <w:sz w:val="26"/>
          <w:szCs w:val="26"/>
          <w:rtl/>
          <w:lang w:bidi="fa-IR"/>
        </w:rPr>
        <w:t>آ</w:t>
      </w:r>
      <w:r w:rsidRPr="008F66F2">
        <w:rPr>
          <w:rFonts w:ascii="Arial" w:hAnsi="Arial" w:cs="B Mitra"/>
          <w:sz w:val="26"/>
          <w:szCs w:val="26"/>
          <w:rtl/>
          <w:lang w:bidi="fa-IR"/>
        </w:rPr>
        <w:t xml:space="preserve">ورد </w:t>
      </w:r>
      <w:r w:rsidR="00A96628">
        <w:rPr>
          <w:rFonts w:ascii="Arial" w:hAnsi="Arial" w:cs="B Mitra"/>
          <w:sz w:val="26"/>
          <w:szCs w:val="26"/>
          <w:rtl/>
          <w:lang w:bidi="fa-IR"/>
        </w:rPr>
        <w:t>ارزش‌ها</w:t>
      </w:r>
      <w:r w:rsidR="00B96631" w:rsidRPr="008F66F2">
        <w:rPr>
          <w:rFonts w:ascii="Arial" w:hAnsi="Arial" w:cs="B Mitra"/>
          <w:sz w:val="26"/>
          <w:szCs w:val="26"/>
          <w:rtl/>
          <w:lang w:bidi="fa-IR"/>
        </w:rPr>
        <w:t>ي</w:t>
      </w:r>
      <w:r w:rsidRPr="008F66F2">
        <w:rPr>
          <w:rFonts w:ascii="Arial" w:hAnsi="Arial" w:cs="B Mitra"/>
          <w:sz w:val="26"/>
          <w:szCs w:val="26"/>
          <w:rtl/>
          <w:lang w:bidi="fa-IR"/>
        </w:rPr>
        <w:t xml:space="preserve"> مورد انتظار</w:t>
      </w:r>
      <w:r w:rsidR="008B5C56" w:rsidRPr="008F66F2">
        <w:rPr>
          <w:rFonts w:ascii="Arial" w:hAnsi="Arial" w:cs="B Mitra" w:hint="cs"/>
          <w:sz w:val="26"/>
          <w:szCs w:val="26"/>
          <w:rtl/>
          <w:lang w:bidi="fa-IR"/>
        </w:rPr>
        <w:t xml:space="preserve"> سود ناويژه</w:t>
      </w:r>
      <w:r w:rsidR="00DD4831" w:rsidRPr="008F66F2">
        <w:rPr>
          <w:rFonts w:ascii="Arial" w:hAnsi="Arial" w:cs="B Mitra" w:hint="cs"/>
          <w:sz w:val="26"/>
          <w:szCs w:val="26"/>
          <w:rtl/>
          <w:lang w:bidi="fa-IR"/>
        </w:rPr>
        <w:t xml:space="preserve">( </w:t>
      </w:r>
      <w:r w:rsidR="00DD4831" w:rsidRPr="008F66F2">
        <w:rPr>
          <w:rFonts w:ascii="Arial" w:hAnsi="Arial" w:cs="B Mitra"/>
          <w:sz w:val="26"/>
          <w:szCs w:val="26"/>
          <w:lang w:bidi="fa-IR"/>
        </w:rPr>
        <w:t xml:space="preserve"> EV</w:t>
      </w:r>
      <w:r w:rsidR="00DD4831" w:rsidRPr="008F66F2">
        <w:rPr>
          <w:rFonts w:ascii="Arial" w:hAnsi="Arial" w:cs="B Mitra" w:hint="cs"/>
          <w:sz w:val="26"/>
          <w:szCs w:val="26"/>
          <w:rtl/>
          <w:lang w:bidi="fa-IR"/>
        </w:rPr>
        <w:t>)</w:t>
      </w:r>
      <w:r w:rsidRPr="008F66F2">
        <w:rPr>
          <w:rFonts w:ascii="Arial" w:hAnsi="Arial" w:cs="B Mitra"/>
          <w:sz w:val="26"/>
          <w:szCs w:val="26"/>
          <w:rtl/>
          <w:lang w:bidi="fa-IR"/>
        </w:rPr>
        <w:t xml:space="preserve"> و </w:t>
      </w:r>
      <w:r w:rsidR="002E6068" w:rsidRPr="008F66F2">
        <w:rPr>
          <w:rFonts w:ascii="Arial" w:hAnsi="Arial" w:cs="B Mitra" w:hint="cs"/>
          <w:sz w:val="26"/>
          <w:szCs w:val="26"/>
          <w:rtl/>
          <w:lang w:bidi="fa-IR"/>
        </w:rPr>
        <w:t xml:space="preserve">( </w:t>
      </w:r>
      <w:r w:rsidR="002E6068" w:rsidRPr="008F66F2">
        <w:rPr>
          <w:rFonts w:ascii="Arial" w:hAnsi="Arial" w:cs="B Mitra"/>
          <w:sz w:val="26"/>
          <w:szCs w:val="26"/>
          <w:lang w:bidi="fa-IR"/>
        </w:rPr>
        <w:t>UB</w:t>
      </w:r>
      <w:r w:rsidR="002E6068" w:rsidRPr="008F66F2">
        <w:rPr>
          <w:rFonts w:ascii="Arial" w:hAnsi="Arial" w:cs="B Mitra"/>
          <w:sz w:val="26"/>
          <w:szCs w:val="26"/>
          <w:rtl/>
          <w:lang w:bidi="fa-IR"/>
        </w:rPr>
        <w:t xml:space="preserve"> </w:t>
      </w:r>
      <w:r w:rsidR="002E6068" w:rsidRPr="008F66F2">
        <w:rPr>
          <w:rFonts w:ascii="Arial" w:hAnsi="Arial" w:cs="B Mitra" w:hint="cs"/>
          <w:sz w:val="26"/>
          <w:szCs w:val="26"/>
          <w:rtl/>
          <w:lang w:bidi="fa-IR"/>
        </w:rPr>
        <w:t xml:space="preserve">) </w:t>
      </w:r>
      <w:r w:rsidR="002E6068" w:rsidRPr="008F66F2">
        <w:rPr>
          <w:rFonts w:ascii="Arial" w:hAnsi="Arial" w:cs="B Mitra"/>
          <w:sz w:val="26"/>
          <w:szCs w:val="26"/>
          <w:rtl/>
          <w:lang w:bidi="fa-IR"/>
        </w:rPr>
        <w:t>و</w:t>
      </w:r>
      <w:r w:rsidR="002E6068" w:rsidRPr="008F66F2">
        <w:rPr>
          <w:rFonts w:ascii="Arial" w:hAnsi="Arial" w:cs="B Mitra" w:hint="cs"/>
          <w:sz w:val="26"/>
          <w:szCs w:val="26"/>
          <w:rtl/>
          <w:lang w:bidi="fa-IR"/>
        </w:rPr>
        <w:t xml:space="preserve"> ( </w:t>
      </w:r>
      <w:r w:rsidR="002E6068" w:rsidRPr="008F66F2">
        <w:rPr>
          <w:rFonts w:ascii="Arial" w:hAnsi="Arial" w:cs="B Mitra"/>
          <w:sz w:val="26"/>
          <w:szCs w:val="26"/>
          <w:lang w:bidi="fa-IR"/>
        </w:rPr>
        <w:t>LB</w:t>
      </w:r>
      <w:r w:rsidR="00F43E4D">
        <w:rPr>
          <w:rFonts w:ascii="Arial" w:hAnsi="Arial" w:cs="B Mitra" w:hint="cs"/>
          <w:sz w:val="26"/>
          <w:szCs w:val="26"/>
          <w:rtl/>
          <w:lang w:bidi="fa-IR"/>
        </w:rPr>
        <w:t xml:space="preserve"> ) </w:t>
      </w:r>
      <w:r w:rsidRPr="008F66F2">
        <w:rPr>
          <w:rFonts w:ascii="Arial" w:hAnsi="Arial" w:cs="B Mitra"/>
          <w:sz w:val="26"/>
          <w:szCs w:val="26"/>
          <w:rtl/>
          <w:lang w:bidi="fa-IR"/>
        </w:rPr>
        <w:t>بين حسابرسان گروه</w:t>
      </w:r>
      <w:r w:rsidR="001046F9">
        <w:rPr>
          <w:rFonts w:ascii="Arial" w:hAnsi="Arial" w:cs="B Mitra" w:hint="cs"/>
          <w:sz w:val="26"/>
          <w:szCs w:val="26"/>
          <w:rtl/>
          <w:lang w:bidi="fa-IR"/>
        </w:rPr>
        <w:t>‌</w:t>
      </w:r>
      <w:r w:rsidRPr="008F66F2">
        <w:rPr>
          <w:rFonts w:ascii="Arial" w:hAnsi="Arial" w:cs="B Mitra"/>
          <w:sz w:val="26"/>
          <w:szCs w:val="26"/>
          <w:rtl/>
          <w:lang w:bidi="fa-IR"/>
        </w:rPr>
        <w:t>هاي</w:t>
      </w:r>
      <w:r w:rsidR="002E6068"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w:t>
      </w:r>
      <w:r w:rsidRPr="008F66F2">
        <w:rPr>
          <w:rFonts w:ascii="Arial" w:hAnsi="Arial" w:cs="B Mitra"/>
          <w:sz w:val="26"/>
          <w:szCs w:val="26"/>
          <w:lang w:bidi="fa-IR"/>
        </w:rPr>
        <w:t>SN</w:t>
      </w:r>
      <w:r w:rsidR="002E6068"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و </w:t>
      </w:r>
      <w:r w:rsidR="00D55C70" w:rsidRPr="008F66F2">
        <w:rPr>
          <w:rFonts w:ascii="Arial" w:hAnsi="Arial" w:cs="B Mitra"/>
          <w:sz w:val="26"/>
          <w:szCs w:val="26"/>
          <w:rtl/>
          <w:lang w:bidi="fa-IR"/>
        </w:rPr>
        <w:t>(</w:t>
      </w:r>
      <w:r w:rsidR="00D55C70" w:rsidRPr="008F66F2">
        <w:rPr>
          <w:rFonts w:ascii="Arial" w:hAnsi="Arial" w:cs="B Mitra"/>
          <w:sz w:val="26"/>
          <w:szCs w:val="26"/>
          <w:lang w:bidi="fa-IR"/>
        </w:rPr>
        <w:t>SH</w:t>
      </w:r>
      <w:r w:rsidR="00D55C70" w:rsidRPr="008F66F2">
        <w:rPr>
          <w:rFonts w:ascii="Arial" w:hAnsi="Arial" w:cs="B Mitra"/>
          <w:sz w:val="26"/>
          <w:szCs w:val="26"/>
          <w:rtl/>
          <w:lang w:bidi="fa-IR"/>
        </w:rPr>
        <w:t>)</w:t>
      </w:r>
      <w:r w:rsidR="001046F9">
        <w:rPr>
          <w:rFonts w:ascii="Arial" w:hAnsi="Arial" w:cs="B Mitra" w:hint="cs"/>
          <w:sz w:val="26"/>
          <w:szCs w:val="26"/>
          <w:rtl/>
          <w:lang w:bidi="fa-IR"/>
        </w:rPr>
        <w:t xml:space="preserve"> </w:t>
      </w:r>
      <w:r w:rsidRPr="008F66F2">
        <w:rPr>
          <w:rFonts w:ascii="Arial" w:hAnsi="Arial" w:cs="B Mitra"/>
          <w:sz w:val="26"/>
          <w:szCs w:val="26"/>
          <w:rtl/>
          <w:lang w:bidi="fa-IR"/>
        </w:rPr>
        <w:t>بيشتر از اختلاف بر</w:t>
      </w:r>
      <w:r w:rsidR="001046F9">
        <w:rPr>
          <w:rFonts w:ascii="Arial" w:hAnsi="Arial" w:cs="B Mitra" w:hint="cs"/>
          <w:sz w:val="26"/>
          <w:szCs w:val="26"/>
          <w:rtl/>
          <w:lang w:bidi="fa-IR"/>
        </w:rPr>
        <w:t>آ</w:t>
      </w:r>
      <w:r w:rsidRPr="008F66F2">
        <w:rPr>
          <w:rFonts w:ascii="Arial" w:hAnsi="Arial" w:cs="B Mitra"/>
          <w:sz w:val="26"/>
          <w:szCs w:val="26"/>
          <w:rtl/>
          <w:lang w:bidi="fa-IR"/>
        </w:rPr>
        <w:t xml:space="preserve">ورد </w:t>
      </w:r>
      <w:r w:rsidR="00A96628">
        <w:rPr>
          <w:rFonts w:ascii="Arial" w:hAnsi="Arial" w:cs="B Mitra"/>
          <w:sz w:val="26"/>
          <w:szCs w:val="26"/>
          <w:rtl/>
          <w:lang w:bidi="fa-IR"/>
        </w:rPr>
        <w:t>ارزش‌ها</w:t>
      </w:r>
      <w:r w:rsidRPr="008F66F2">
        <w:rPr>
          <w:rFonts w:ascii="Arial" w:hAnsi="Arial" w:cs="B Mitra"/>
          <w:sz w:val="26"/>
          <w:szCs w:val="26"/>
          <w:rtl/>
          <w:lang w:bidi="fa-IR"/>
        </w:rPr>
        <w:t>ي مورد انتظار</w:t>
      </w:r>
      <w:r w:rsidRPr="008F66F2">
        <w:rPr>
          <w:rFonts w:ascii="Arial" w:hAnsi="Arial" w:cs="B Mitra"/>
          <w:sz w:val="26"/>
          <w:szCs w:val="26"/>
          <w:lang w:bidi="fa-IR"/>
        </w:rPr>
        <w:t xml:space="preserve"> </w:t>
      </w:r>
      <w:r w:rsidR="00DD4831" w:rsidRPr="008F66F2">
        <w:rPr>
          <w:rFonts w:ascii="Arial" w:hAnsi="Arial" w:cs="B Mitra" w:hint="cs"/>
          <w:sz w:val="26"/>
          <w:szCs w:val="26"/>
          <w:rtl/>
          <w:lang w:bidi="fa-IR"/>
        </w:rPr>
        <w:t xml:space="preserve">( </w:t>
      </w:r>
      <w:r w:rsidR="00DD4831" w:rsidRPr="008F66F2">
        <w:rPr>
          <w:rFonts w:ascii="Arial" w:hAnsi="Arial" w:cs="B Mitra"/>
          <w:sz w:val="26"/>
          <w:szCs w:val="26"/>
          <w:lang w:bidi="fa-IR"/>
        </w:rPr>
        <w:t xml:space="preserve"> EV</w:t>
      </w:r>
      <w:r w:rsidR="00DD4831"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و </w:t>
      </w:r>
      <w:r w:rsidR="002E6068" w:rsidRPr="008F66F2">
        <w:rPr>
          <w:rFonts w:ascii="Arial" w:hAnsi="Arial" w:cs="B Mitra" w:hint="cs"/>
          <w:sz w:val="26"/>
          <w:szCs w:val="26"/>
          <w:rtl/>
          <w:lang w:bidi="fa-IR"/>
        </w:rPr>
        <w:t xml:space="preserve">( </w:t>
      </w:r>
      <w:r w:rsidR="002E6068" w:rsidRPr="008F66F2">
        <w:rPr>
          <w:rFonts w:ascii="Arial" w:hAnsi="Arial" w:cs="B Mitra"/>
          <w:sz w:val="26"/>
          <w:szCs w:val="26"/>
          <w:lang w:bidi="fa-IR"/>
        </w:rPr>
        <w:t>UB</w:t>
      </w:r>
      <w:r w:rsidR="002E6068" w:rsidRPr="008F66F2">
        <w:rPr>
          <w:rFonts w:ascii="Arial" w:hAnsi="Arial" w:cs="B Mitra" w:hint="cs"/>
          <w:sz w:val="26"/>
          <w:szCs w:val="26"/>
          <w:rtl/>
          <w:lang w:bidi="fa-IR"/>
        </w:rPr>
        <w:t xml:space="preserve">) </w:t>
      </w:r>
      <w:r w:rsidR="002E6068" w:rsidRPr="008F66F2">
        <w:rPr>
          <w:rFonts w:ascii="Arial" w:hAnsi="Arial" w:cs="B Mitra"/>
          <w:sz w:val="26"/>
          <w:szCs w:val="26"/>
          <w:rtl/>
          <w:lang w:bidi="fa-IR"/>
        </w:rPr>
        <w:t>و</w:t>
      </w:r>
      <w:r w:rsidR="002E6068" w:rsidRPr="008F66F2">
        <w:rPr>
          <w:rFonts w:ascii="Arial" w:hAnsi="Arial" w:cs="B Mitra" w:hint="cs"/>
          <w:sz w:val="26"/>
          <w:szCs w:val="26"/>
          <w:rtl/>
          <w:lang w:bidi="fa-IR"/>
        </w:rPr>
        <w:t xml:space="preserve"> ( </w:t>
      </w:r>
      <w:r w:rsidR="002E6068" w:rsidRPr="008F66F2">
        <w:rPr>
          <w:rFonts w:ascii="Arial" w:hAnsi="Arial" w:cs="B Mitra"/>
          <w:sz w:val="26"/>
          <w:szCs w:val="26"/>
          <w:lang w:bidi="fa-IR"/>
        </w:rPr>
        <w:t>LB</w:t>
      </w:r>
      <w:r w:rsidR="002E6068" w:rsidRPr="008F66F2">
        <w:rPr>
          <w:rFonts w:ascii="Arial" w:hAnsi="Arial" w:cs="B Mitra" w:hint="cs"/>
          <w:sz w:val="26"/>
          <w:szCs w:val="26"/>
          <w:rtl/>
          <w:lang w:bidi="fa-IR"/>
        </w:rPr>
        <w:t xml:space="preserve"> ) </w:t>
      </w:r>
      <w:r w:rsidR="00F43E4D">
        <w:rPr>
          <w:rFonts w:ascii="Arial" w:hAnsi="Arial" w:cs="B Mitra" w:hint="cs"/>
          <w:sz w:val="26"/>
          <w:szCs w:val="26"/>
          <w:rtl/>
          <w:lang w:bidi="fa-IR"/>
        </w:rPr>
        <w:t xml:space="preserve">در </w:t>
      </w:r>
      <w:r w:rsidRPr="008F66F2">
        <w:rPr>
          <w:rFonts w:ascii="Arial" w:hAnsi="Arial" w:cs="B Mitra"/>
          <w:sz w:val="26"/>
          <w:szCs w:val="26"/>
          <w:rtl/>
          <w:lang w:bidi="fa-IR"/>
        </w:rPr>
        <w:t>بين حسابرسان گرو</w:t>
      </w:r>
      <w:r w:rsidR="0004110E">
        <w:rPr>
          <w:rFonts w:ascii="Arial" w:hAnsi="Arial" w:cs="B Mitra"/>
          <w:sz w:val="26"/>
          <w:szCs w:val="26"/>
          <w:rtl/>
          <w:lang w:bidi="fa-IR"/>
        </w:rPr>
        <w:t>ه‌ه</w:t>
      </w:r>
      <w:r w:rsidRPr="008F66F2">
        <w:rPr>
          <w:rFonts w:ascii="Arial" w:hAnsi="Arial" w:cs="B Mitra"/>
          <w:sz w:val="26"/>
          <w:szCs w:val="26"/>
          <w:rtl/>
          <w:lang w:bidi="fa-IR"/>
        </w:rPr>
        <w:t>اي</w:t>
      </w:r>
      <w:r w:rsidR="002E6068" w:rsidRPr="008F66F2">
        <w:rPr>
          <w:rFonts w:ascii="Arial" w:hAnsi="Arial" w:cs="B Mitra" w:hint="cs"/>
          <w:sz w:val="26"/>
          <w:szCs w:val="26"/>
          <w:rtl/>
          <w:lang w:bidi="fa-IR"/>
        </w:rPr>
        <w:t>(</w:t>
      </w:r>
      <w:r w:rsidR="002E6068" w:rsidRPr="008F66F2">
        <w:rPr>
          <w:rFonts w:ascii="Arial" w:hAnsi="Arial" w:cs="B Mitra"/>
          <w:sz w:val="26"/>
          <w:szCs w:val="26"/>
          <w:rtl/>
          <w:lang w:bidi="fa-IR"/>
        </w:rPr>
        <w:t xml:space="preserve"> </w:t>
      </w:r>
      <w:r w:rsidR="002E6068" w:rsidRPr="008F66F2">
        <w:rPr>
          <w:rFonts w:ascii="Arial" w:hAnsi="Arial" w:cs="B Mitra"/>
          <w:sz w:val="26"/>
          <w:szCs w:val="26"/>
          <w:lang w:bidi="fa-IR"/>
        </w:rPr>
        <w:t>SN</w:t>
      </w:r>
      <w:r w:rsidR="002E6068" w:rsidRPr="008F66F2">
        <w:rPr>
          <w:rFonts w:ascii="Arial" w:hAnsi="Arial" w:cs="B Mitra" w:hint="cs"/>
          <w:sz w:val="26"/>
          <w:szCs w:val="26"/>
          <w:rtl/>
          <w:lang w:bidi="fa-IR"/>
        </w:rPr>
        <w:t xml:space="preserve"> )</w:t>
      </w:r>
      <w:r w:rsidR="002E6068" w:rsidRPr="008F66F2">
        <w:rPr>
          <w:rFonts w:ascii="Arial" w:hAnsi="Arial" w:cs="B Mitra"/>
          <w:sz w:val="26"/>
          <w:szCs w:val="26"/>
          <w:rtl/>
          <w:lang w:bidi="fa-IR"/>
        </w:rPr>
        <w:t xml:space="preserve"> </w:t>
      </w:r>
      <w:r w:rsidRPr="008F66F2">
        <w:rPr>
          <w:rFonts w:ascii="Arial" w:hAnsi="Arial" w:cs="B Mitra"/>
          <w:sz w:val="26"/>
          <w:szCs w:val="26"/>
          <w:rtl/>
          <w:lang w:bidi="fa-IR"/>
        </w:rPr>
        <w:t xml:space="preserve">و </w:t>
      </w:r>
      <w:r w:rsidR="00DD4831" w:rsidRPr="008F66F2">
        <w:rPr>
          <w:rFonts w:ascii="Arial" w:hAnsi="Arial" w:cs="B Mitra" w:hint="cs"/>
          <w:sz w:val="26"/>
          <w:szCs w:val="26"/>
          <w:rtl/>
          <w:lang w:bidi="fa-IR"/>
        </w:rPr>
        <w:t xml:space="preserve">( </w:t>
      </w:r>
      <w:r w:rsidR="00DD4831" w:rsidRPr="008F66F2">
        <w:rPr>
          <w:rFonts w:ascii="Arial" w:hAnsi="Arial" w:cs="B Mitra"/>
          <w:sz w:val="26"/>
          <w:szCs w:val="26"/>
          <w:lang w:bidi="fa-IR"/>
        </w:rPr>
        <w:t>SL</w:t>
      </w:r>
      <w:r w:rsidR="00DD4831"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w:t>
      </w:r>
      <w:r w:rsidR="0063751E">
        <w:rPr>
          <w:rFonts w:ascii="Arial" w:hAnsi="Arial" w:cs="B Mitra"/>
          <w:sz w:val="26"/>
          <w:szCs w:val="26"/>
          <w:rtl/>
          <w:lang w:bidi="fa-IR"/>
        </w:rPr>
        <w:t>مي‌</w:t>
      </w:r>
      <w:r w:rsidRPr="008F66F2">
        <w:rPr>
          <w:rFonts w:ascii="Arial" w:hAnsi="Arial" w:cs="B Mitra"/>
          <w:sz w:val="26"/>
          <w:szCs w:val="26"/>
          <w:rtl/>
          <w:lang w:bidi="fa-IR"/>
        </w:rPr>
        <w:t>باشد."</w:t>
      </w:r>
    </w:p>
    <w:p w:rsidR="00AD0121" w:rsidRPr="008F66F2" w:rsidRDefault="00C06080" w:rsidP="00B55AD6">
      <w:pPr>
        <w:ind w:left="28"/>
        <w:jc w:val="both"/>
        <w:rPr>
          <w:rFonts w:ascii="Arial" w:hAnsi="Arial" w:cs="B Mitra"/>
          <w:sz w:val="26"/>
          <w:szCs w:val="26"/>
          <w:lang w:bidi="fa-IR"/>
        </w:rPr>
      </w:pPr>
      <w:r w:rsidRPr="008F66F2">
        <w:rPr>
          <w:rFonts w:ascii="Arial" w:hAnsi="Arial" w:cs="B Mitra" w:hint="cs"/>
          <w:sz w:val="26"/>
          <w:szCs w:val="26"/>
          <w:rtl/>
          <w:lang w:bidi="fa-IR"/>
        </w:rPr>
        <w:t>فرضیه</w:t>
      </w:r>
      <w:r w:rsidR="00AD0121" w:rsidRPr="008F66F2">
        <w:rPr>
          <w:rFonts w:ascii="Arial" w:hAnsi="Arial" w:cs="B Mitra"/>
          <w:sz w:val="26"/>
          <w:szCs w:val="26"/>
          <w:rtl/>
          <w:lang w:bidi="fa-IR"/>
        </w:rPr>
        <w:t xml:space="preserve"> فوق به بررسي اين مطلب </w:t>
      </w:r>
      <w:r w:rsidR="0063751E">
        <w:rPr>
          <w:rFonts w:ascii="Arial" w:hAnsi="Arial" w:cs="B Mitra"/>
          <w:sz w:val="26"/>
          <w:szCs w:val="26"/>
          <w:rtl/>
          <w:lang w:bidi="fa-IR"/>
        </w:rPr>
        <w:t>مي‌</w:t>
      </w:r>
      <w:r w:rsidR="00AD0121" w:rsidRPr="008F66F2">
        <w:rPr>
          <w:rFonts w:ascii="Arial" w:hAnsi="Arial" w:cs="B Mitra"/>
          <w:sz w:val="26"/>
          <w:szCs w:val="26"/>
          <w:rtl/>
          <w:lang w:bidi="fa-IR"/>
        </w:rPr>
        <w:t xml:space="preserve">پردازد كه اگر روند </w:t>
      </w:r>
      <w:r w:rsidR="001046F9">
        <w:rPr>
          <w:rFonts w:ascii="Arial" w:hAnsi="Arial" w:cs="B Mitra"/>
          <w:sz w:val="26"/>
          <w:szCs w:val="26"/>
          <w:rtl/>
          <w:lang w:bidi="fa-IR"/>
        </w:rPr>
        <w:t>صورت‌ها</w:t>
      </w:r>
      <w:r w:rsidR="00246A51" w:rsidRPr="008F66F2">
        <w:rPr>
          <w:rFonts w:ascii="Arial" w:hAnsi="Arial" w:cs="B Mitra"/>
          <w:sz w:val="26"/>
          <w:szCs w:val="26"/>
          <w:rtl/>
          <w:lang w:bidi="fa-IR"/>
        </w:rPr>
        <w:t>ي مالي حسابرسي نشده سال مورد</w:t>
      </w:r>
      <w:r w:rsidR="00AD0121" w:rsidRPr="008F66F2">
        <w:rPr>
          <w:rFonts w:ascii="Arial" w:hAnsi="Arial" w:cs="B Mitra"/>
          <w:sz w:val="26"/>
          <w:szCs w:val="26"/>
          <w:rtl/>
          <w:lang w:bidi="fa-IR"/>
        </w:rPr>
        <w:t xml:space="preserve"> بررسي متفاوت از روند </w:t>
      </w:r>
      <w:r w:rsidR="00242003">
        <w:rPr>
          <w:rFonts w:ascii="Arial" w:hAnsi="Arial" w:cs="B Mitra"/>
          <w:sz w:val="26"/>
          <w:szCs w:val="26"/>
          <w:rtl/>
          <w:lang w:bidi="fa-IR"/>
        </w:rPr>
        <w:t>صورت‌ها</w:t>
      </w:r>
      <w:r w:rsidR="00AD0121" w:rsidRPr="008F66F2">
        <w:rPr>
          <w:rFonts w:ascii="Arial" w:hAnsi="Arial" w:cs="B Mitra"/>
          <w:sz w:val="26"/>
          <w:szCs w:val="26"/>
          <w:rtl/>
          <w:lang w:bidi="fa-IR"/>
        </w:rPr>
        <w:t xml:space="preserve">ي مالي </w:t>
      </w:r>
      <w:r w:rsidR="00242003">
        <w:rPr>
          <w:rFonts w:ascii="Arial" w:hAnsi="Arial" w:cs="B Mitra"/>
          <w:sz w:val="26"/>
          <w:szCs w:val="26"/>
          <w:rtl/>
          <w:lang w:bidi="fa-IR"/>
        </w:rPr>
        <w:t>سال‌ها</w:t>
      </w:r>
      <w:r w:rsidR="00AD0121" w:rsidRPr="008F66F2">
        <w:rPr>
          <w:rFonts w:ascii="Arial" w:hAnsi="Arial" w:cs="B Mitra"/>
          <w:sz w:val="26"/>
          <w:szCs w:val="26"/>
          <w:rtl/>
          <w:lang w:bidi="fa-IR"/>
        </w:rPr>
        <w:t xml:space="preserve">ي گذشته باشد تاثير بيشتري بر </w:t>
      </w:r>
      <w:r w:rsidR="0004110E">
        <w:rPr>
          <w:rFonts w:ascii="Arial" w:hAnsi="Arial" w:cs="B Mitra"/>
          <w:sz w:val="26"/>
          <w:szCs w:val="26"/>
          <w:rtl/>
          <w:lang w:bidi="fa-IR"/>
        </w:rPr>
        <w:t>قضاوت‌ها</w:t>
      </w:r>
      <w:r w:rsidR="00AD0121" w:rsidRPr="008F66F2">
        <w:rPr>
          <w:rFonts w:ascii="Arial" w:hAnsi="Arial" w:cs="B Mitra"/>
          <w:sz w:val="26"/>
          <w:szCs w:val="26"/>
          <w:rtl/>
          <w:lang w:bidi="fa-IR"/>
        </w:rPr>
        <w:t>ي اعمال شده حسابرسان خواهد گذاشت يا اگر اين روندها مشابه سنوات گذشته باشد</w:t>
      </w:r>
      <w:r w:rsidR="00B55AD6">
        <w:rPr>
          <w:rFonts w:ascii="Arial" w:hAnsi="Arial" w:cs="B Mitra" w:hint="cs"/>
          <w:sz w:val="26"/>
          <w:szCs w:val="26"/>
          <w:rtl/>
          <w:lang w:bidi="fa-IR"/>
        </w:rPr>
        <w:t>؟</w:t>
      </w:r>
    </w:p>
    <w:p w:rsidR="00E92E42" w:rsidRPr="008F66F2" w:rsidRDefault="00AD0121" w:rsidP="006E19B5">
      <w:pPr>
        <w:ind w:left="28"/>
        <w:jc w:val="both"/>
        <w:rPr>
          <w:rFonts w:ascii="Arial" w:hAnsi="Arial" w:cs="B Mitra"/>
          <w:sz w:val="26"/>
          <w:szCs w:val="26"/>
          <w:rtl/>
          <w:lang w:bidi="fa-IR"/>
        </w:rPr>
      </w:pPr>
      <w:r w:rsidRPr="008F66F2">
        <w:rPr>
          <w:rFonts w:ascii="Arial" w:hAnsi="Arial" w:cs="B Mitra"/>
          <w:sz w:val="26"/>
          <w:szCs w:val="26"/>
          <w:rtl/>
          <w:lang w:bidi="fa-IR"/>
        </w:rPr>
        <w:t xml:space="preserve">جهت بررسي مطلب فوق ميانگين </w:t>
      </w:r>
      <w:r w:rsidR="001046F9">
        <w:rPr>
          <w:rFonts w:ascii="Arial" w:hAnsi="Arial" w:cs="B Mitra"/>
          <w:sz w:val="26"/>
          <w:szCs w:val="26"/>
          <w:rtl/>
          <w:lang w:bidi="fa-IR"/>
        </w:rPr>
        <w:t>پاسخ‌ها</w:t>
      </w:r>
      <w:r w:rsidRPr="008F66F2">
        <w:rPr>
          <w:rFonts w:ascii="Arial" w:hAnsi="Arial" w:cs="B Mitra"/>
          <w:sz w:val="26"/>
          <w:szCs w:val="26"/>
          <w:rtl/>
          <w:lang w:bidi="fa-IR"/>
        </w:rPr>
        <w:t xml:space="preserve"> دريافتي دو گروه</w:t>
      </w:r>
      <w:r w:rsidR="00B55AD6">
        <w:rPr>
          <w:rFonts w:ascii="Arial" w:hAnsi="Arial" w:cs="B Mitra" w:hint="cs"/>
          <w:sz w:val="26"/>
          <w:szCs w:val="26"/>
          <w:rtl/>
          <w:lang w:bidi="fa-IR"/>
        </w:rPr>
        <w:t xml:space="preserve"> </w:t>
      </w:r>
      <w:r w:rsidR="00D55C70" w:rsidRPr="008F66F2">
        <w:rPr>
          <w:rFonts w:ascii="Arial" w:hAnsi="Arial" w:cs="B Mitra"/>
          <w:sz w:val="26"/>
          <w:szCs w:val="26"/>
          <w:rtl/>
          <w:lang w:bidi="fa-IR"/>
        </w:rPr>
        <w:t>(</w:t>
      </w:r>
      <w:r w:rsidR="00D55C70" w:rsidRPr="008F66F2">
        <w:rPr>
          <w:rFonts w:ascii="Arial" w:hAnsi="Arial" w:cs="B Mitra"/>
          <w:sz w:val="26"/>
          <w:szCs w:val="26"/>
          <w:lang w:bidi="fa-IR"/>
        </w:rPr>
        <w:t>SH</w:t>
      </w:r>
      <w:r w:rsidR="00D55C70" w:rsidRPr="008F66F2">
        <w:rPr>
          <w:rFonts w:ascii="Arial" w:hAnsi="Arial" w:cs="B Mitra"/>
          <w:sz w:val="26"/>
          <w:szCs w:val="26"/>
          <w:rtl/>
          <w:lang w:bidi="fa-IR"/>
        </w:rPr>
        <w:t>)</w:t>
      </w:r>
      <w:r w:rsidRPr="008F66F2">
        <w:rPr>
          <w:rFonts w:ascii="Arial" w:hAnsi="Arial" w:cs="B Mitra"/>
          <w:sz w:val="26"/>
          <w:szCs w:val="26"/>
          <w:rtl/>
          <w:lang w:bidi="fa-IR"/>
        </w:rPr>
        <w:t xml:space="preserve"> و</w:t>
      </w:r>
      <w:r w:rsidR="00B55AD6">
        <w:rPr>
          <w:rFonts w:ascii="Arial" w:hAnsi="Arial" w:cs="B Mitra" w:hint="cs"/>
          <w:sz w:val="26"/>
          <w:szCs w:val="26"/>
          <w:rtl/>
          <w:lang w:bidi="fa-IR"/>
        </w:rPr>
        <w:t xml:space="preserve"> </w:t>
      </w:r>
      <w:r w:rsidR="00DD4831" w:rsidRPr="008F66F2">
        <w:rPr>
          <w:rFonts w:ascii="Arial" w:hAnsi="Arial" w:cs="B Mitra" w:hint="cs"/>
          <w:sz w:val="26"/>
          <w:szCs w:val="26"/>
          <w:rtl/>
          <w:lang w:bidi="fa-IR"/>
        </w:rPr>
        <w:t xml:space="preserve">( </w:t>
      </w:r>
      <w:r w:rsidR="00DD4831" w:rsidRPr="008F66F2">
        <w:rPr>
          <w:rFonts w:ascii="Arial" w:hAnsi="Arial" w:cs="B Mitra"/>
          <w:sz w:val="26"/>
          <w:szCs w:val="26"/>
          <w:lang w:bidi="fa-IR"/>
        </w:rPr>
        <w:t>SL</w:t>
      </w:r>
      <w:r w:rsidR="00DD4831"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با گروه كنترل</w:t>
      </w:r>
      <w:r w:rsidR="00B55AD6">
        <w:rPr>
          <w:rFonts w:ascii="Arial" w:hAnsi="Arial" w:cs="B Mitra" w:hint="cs"/>
          <w:sz w:val="26"/>
          <w:szCs w:val="26"/>
          <w:rtl/>
          <w:lang w:bidi="fa-IR"/>
        </w:rPr>
        <w:t xml:space="preserve"> </w:t>
      </w:r>
      <w:r w:rsidR="002E6068" w:rsidRPr="008F66F2">
        <w:rPr>
          <w:rFonts w:ascii="Arial" w:hAnsi="Arial" w:cs="B Mitra" w:hint="cs"/>
          <w:sz w:val="26"/>
          <w:szCs w:val="26"/>
          <w:rtl/>
          <w:lang w:bidi="fa-IR"/>
        </w:rPr>
        <w:t>(</w:t>
      </w:r>
      <w:r w:rsidR="002E6068" w:rsidRPr="008F66F2">
        <w:rPr>
          <w:rFonts w:ascii="Arial" w:hAnsi="Arial" w:cs="B Mitra"/>
          <w:sz w:val="26"/>
          <w:szCs w:val="26"/>
          <w:lang w:bidi="fa-IR"/>
        </w:rPr>
        <w:t>SN</w:t>
      </w:r>
      <w:r w:rsidR="002E6068" w:rsidRPr="008F66F2">
        <w:rPr>
          <w:rFonts w:ascii="Arial" w:hAnsi="Arial" w:cs="B Mitra" w:hint="cs"/>
          <w:sz w:val="26"/>
          <w:szCs w:val="26"/>
          <w:rtl/>
          <w:lang w:bidi="fa-IR"/>
        </w:rPr>
        <w:t>)</w:t>
      </w:r>
      <w:r w:rsidR="002E6068" w:rsidRPr="008F66F2">
        <w:rPr>
          <w:rFonts w:ascii="Arial" w:hAnsi="Arial" w:cs="B Mitra"/>
          <w:sz w:val="26"/>
          <w:szCs w:val="26"/>
          <w:rtl/>
          <w:lang w:bidi="fa-IR"/>
        </w:rPr>
        <w:t xml:space="preserve"> </w:t>
      </w:r>
      <w:r w:rsidR="00EE22C0" w:rsidRPr="008F66F2">
        <w:rPr>
          <w:rFonts w:ascii="Arial" w:hAnsi="Arial" w:cs="B Mitra"/>
          <w:sz w:val="26"/>
          <w:szCs w:val="26"/>
          <w:rtl/>
          <w:lang w:bidi="fa-IR"/>
        </w:rPr>
        <w:t xml:space="preserve">مقايسه </w:t>
      </w:r>
      <w:r w:rsidR="00EE22C0" w:rsidRPr="008F66F2">
        <w:rPr>
          <w:rFonts w:ascii="Arial" w:hAnsi="Arial" w:cs="B Mitra" w:hint="cs"/>
          <w:sz w:val="26"/>
          <w:szCs w:val="26"/>
          <w:rtl/>
          <w:lang w:bidi="fa-IR"/>
        </w:rPr>
        <w:t>شده</w:t>
      </w:r>
      <w:r w:rsidRPr="008F66F2">
        <w:rPr>
          <w:rFonts w:ascii="Arial" w:hAnsi="Arial" w:cs="B Mitra"/>
          <w:sz w:val="26"/>
          <w:szCs w:val="26"/>
          <w:rtl/>
          <w:lang w:bidi="fa-IR"/>
        </w:rPr>
        <w:t xml:space="preserve"> است</w:t>
      </w:r>
      <w:r w:rsidR="00242003">
        <w:rPr>
          <w:rFonts w:ascii="Arial" w:hAnsi="Arial" w:cs="B Mitra"/>
          <w:sz w:val="26"/>
          <w:szCs w:val="26"/>
          <w:rtl/>
          <w:lang w:bidi="fa-IR"/>
        </w:rPr>
        <w:t>.</w:t>
      </w:r>
      <w:r w:rsidRPr="008F66F2">
        <w:rPr>
          <w:rFonts w:ascii="Arial" w:hAnsi="Arial" w:cs="B Mitra"/>
          <w:sz w:val="26"/>
          <w:szCs w:val="26"/>
          <w:rtl/>
          <w:lang w:bidi="fa-IR"/>
        </w:rPr>
        <w:t xml:space="preserve"> قاعدتاٌ اگر تفاوت ميانگين بين اين دو مقايسه وجود داشته باشد </w:t>
      </w:r>
      <w:r w:rsidR="0063751E">
        <w:rPr>
          <w:rFonts w:ascii="Arial" w:hAnsi="Arial" w:cs="B Mitra"/>
          <w:sz w:val="26"/>
          <w:szCs w:val="26"/>
          <w:rtl/>
          <w:lang w:bidi="fa-IR"/>
        </w:rPr>
        <w:t>مي‌</w:t>
      </w:r>
      <w:r w:rsidRPr="008F66F2">
        <w:rPr>
          <w:rFonts w:ascii="Arial" w:hAnsi="Arial" w:cs="B Mitra"/>
          <w:sz w:val="26"/>
          <w:szCs w:val="26"/>
          <w:rtl/>
          <w:lang w:bidi="fa-IR"/>
        </w:rPr>
        <w:t xml:space="preserve">توان تاثير روندهاي </w:t>
      </w:r>
      <w:r w:rsidR="00242003">
        <w:rPr>
          <w:rFonts w:ascii="Arial" w:hAnsi="Arial" w:cs="B Mitra"/>
          <w:sz w:val="26"/>
          <w:szCs w:val="26"/>
          <w:rtl/>
          <w:lang w:bidi="fa-IR"/>
        </w:rPr>
        <w:t>صورت‌ها</w:t>
      </w:r>
      <w:r w:rsidRPr="008F66F2">
        <w:rPr>
          <w:rFonts w:ascii="Arial" w:hAnsi="Arial" w:cs="B Mitra"/>
          <w:sz w:val="26"/>
          <w:szCs w:val="26"/>
          <w:rtl/>
          <w:lang w:bidi="fa-IR"/>
        </w:rPr>
        <w:t>ي مالي را بر قضاوت حسابرسان مشخص نمود. همان</w:t>
      </w:r>
      <w:r w:rsidR="00B55AD6">
        <w:rPr>
          <w:rFonts w:ascii="Arial" w:hAnsi="Arial" w:cs="B Mitra" w:hint="cs"/>
          <w:sz w:val="26"/>
          <w:szCs w:val="26"/>
          <w:rtl/>
          <w:lang w:bidi="fa-IR"/>
        </w:rPr>
        <w:t>‌</w:t>
      </w:r>
      <w:r w:rsidRPr="008F66F2">
        <w:rPr>
          <w:rFonts w:ascii="Arial" w:hAnsi="Arial" w:cs="B Mitra"/>
          <w:sz w:val="26"/>
          <w:szCs w:val="26"/>
          <w:rtl/>
          <w:lang w:bidi="fa-IR"/>
        </w:rPr>
        <w:t xml:space="preserve">طور كه در </w:t>
      </w:r>
      <w:r w:rsidR="00456679">
        <w:rPr>
          <w:rFonts w:ascii="Arial" w:hAnsi="Arial" w:cs="B Mitra" w:hint="cs"/>
          <w:sz w:val="26"/>
          <w:szCs w:val="26"/>
          <w:rtl/>
          <w:lang w:bidi="fa-IR"/>
        </w:rPr>
        <w:t>جدول</w:t>
      </w:r>
      <w:r w:rsidR="006E19B5">
        <w:rPr>
          <w:rFonts w:ascii="Arial" w:hAnsi="Arial" w:cs="B Mitra" w:hint="cs"/>
          <w:sz w:val="26"/>
          <w:szCs w:val="26"/>
          <w:rtl/>
          <w:lang w:bidi="fa-IR"/>
        </w:rPr>
        <w:t>3</w:t>
      </w:r>
      <w:r w:rsidR="008802D6"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قابل مشاهده </w:t>
      </w:r>
      <w:r w:rsidR="0063751E">
        <w:rPr>
          <w:rFonts w:ascii="Arial" w:hAnsi="Arial" w:cs="B Mitra"/>
          <w:sz w:val="26"/>
          <w:szCs w:val="26"/>
          <w:rtl/>
          <w:lang w:bidi="fa-IR"/>
        </w:rPr>
        <w:t>مي‌</w:t>
      </w:r>
      <w:r w:rsidRPr="008F66F2">
        <w:rPr>
          <w:rFonts w:ascii="Arial" w:hAnsi="Arial" w:cs="B Mitra"/>
          <w:sz w:val="26"/>
          <w:szCs w:val="26"/>
          <w:rtl/>
          <w:lang w:bidi="fa-IR"/>
        </w:rPr>
        <w:t xml:space="preserve">باشد تفاوت ميانگين بين دو گروه </w:t>
      </w:r>
      <w:r w:rsidR="002E6068" w:rsidRPr="008F66F2">
        <w:rPr>
          <w:rFonts w:ascii="Arial" w:hAnsi="Arial" w:cs="B Mitra" w:hint="cs"/>
          <w:sz w:val="26"/>
          <w:szCs w:val="26"/>
          <w:rtl/>
          <w:lang w:bidi="fa-IR"/>
        </w:rPr>
        <w:t>(</w:t>
      </w:r>
      <w:r w:rsidR="002E6068" w:rsidRPr="008F66F2">
        <w:rPr>
          <w:rFonts w:ascii="Arial" w:hAnsi="Arial" w:cs="B Mitra"/>
          <w:sz w:val="26"/>
          <w:szCs w:val="26"/>
          <w:rtl/>
          <w:lang w:bidi="fa-IR"/>
        </w:rPr>
        <w:t xml:space="preserve"> </w:t>
      </w:r>
      <w:r w:rsidR="002E6068" w:rsidRPr="008F66F2">
        <w:rPr>
          <w:rFonts w:ascii="Arial" w:hAnsi="Arial" w:cs="B Mitra"/>
          <w:sz w:val="26"/>
          <w:szCs w:val="26"/>
          <w:lang w:bidi="fa-IR"/>
        </w:rPr>
        <w:t>SN</w:t>
      </w:r>
      <w:r w:rsidR="002E6068" w:rsidRPr="008F66F2">
        <w:rPr>
          <w:rFonts w:ascii="Arial" w:hAnsi="Arial" w:cs="B Mitra" w:hint="cs"/>
          <w:sz w:val="26"/>
          <w:szCs w:val="26"/>
          <w:rtl/>
          <w:lang w:bidi="fa-IR"/>
        </w:rPr>
        <w:t xml:space="preserve"> )</w:t>
      </w:r>
      <w:r w:rsidR="002E6068" w:rsidRPr="008F66F2">
        <w:rPr>
          <w:rFonts w:ascii="Arial" w:hAnsi="Arial" w:cs="B Mitra"/>
          <w:sz w:val="26"/>
          <w:szCs w:val="26"/>
          <w:rtl/>
          <w:lang w:bidi="fa-IR"/>
        </w:rPr>
        <w:t xml:space="preserve"> </w:t>
      </w:r>
      <w:r w:rsidRPr="008F66F2">
        <w:rPr>
          <w:rFonts w:ascii="Arial" w:hAnsi="Arial" w:cs="B Mitra"/>
          <w:sz w:val="26"/>
          <w:szCs w:val="26"/>
          <w:rtl/>
          <w:lang w:bidi="fa-IR"/>
        </w:rPr>
        <w:t xml:space="preserve">و </w:t>
      </w:r>
      <w:r w:rsidR="00D55C70" w:rsidRPr="008F66F2">
        <w:rPr>
          <w:rFonts w:ascii="Arial" w:hAnsi="Arial" w:cs="B Mitra"/>
          <w:sz w:val="26"/>
          <w:szCs w:val="26"/>
          <w:rtl/>
          <w:lang w:bidi="fa-IR"/>
        </w:rPr>
        <w:t>(</w:t>
      </w:r>
      <w:r w:rsidR="00D55C70" w:rsidRPr="008F66F2">
        <w:rPr>
          <w:rFonts w:ascii="Arial" w:hAnsi="Arial" w:cs="B Mitra"/>
          <w:sz w:val="26"/>
          <w:szCs w:val="26"/>
          <w:lang w:bidi="fa-IR"/>
        </w:rPr>
        <w:t>SH</w:t>
      </w:r>
      <w:r w:rsidR="00D55C70" w:rsidRPr="008F66F2">
        <w:rPr>
          <w:rFonts w:ascii="Arial" w:hAnsi="Arial" w:cs="B Mitra"/>
          <w:sz w:val="26"/>
          <w:szCs w:val="26"/>
          <w:rtl/>
          <w:lang w:bidi="fa-IR"/>
        </w:rPr>
        <w:t>)</w:t>
      </w:r>
      <w:r w:rsidRPr="008F66F2">
        <w:rPr>
          <w:rFonts w:ascii="Arial" w:hAnsi="Arial" w:cs="B Mitra"/>
          <w:sz w:val="26"/>
          <w:szCs w:val="26"/>
          <w:rtl/>
          <w:lang w:bidi="fa-IR"/>
        </w:rPr>
        <w:t xml:space="preserve"> معنادار بوده و اين تفاوت </w:t>
      </w:r>
      <w:r w:rsidR="00B55AD6">
        <w:rPr>
          <w:rFonts w:ascii="Arial" w:hAnsi="Arial" w:cs="B Mitra" w:hint="cs"/>
          <w:sz w:val="26"/>
          <w:szCs w:val="26"/>
          <w:rtl/>
          <w:lang w:bidi="fa-IR"/>
        </w:rPr>
        <w:t>در</w:t>
      </w:r>
      <w:r w:rsidRPr="008F66F2">
        <w:rPr>
          <w:rFonts w:ascii="Arial" w:hAnsi="Arial" w:cs="B Mitra"/>
          <w:sz w:val="26"/>
          <w:szCs w:val="26"/>
          <w:rtl/>
          <w:lang w:bidi="fa-IR"/>
        </w:rPr>
        <w:t xml:space="preserve"> بين دو گروه </w:t>
      </w:r>
      <w:r w:rsidR="002E6068" w:rsidRPr="008F66F2">
        <w:rPr>
          <w:rFonts w:ascii="Arial" w:hAnsi="Arial" w:cs="B Mitra" w:hint="cs"/>
          <w:sz w:val="26"/>
          <w:szCs w:val="26"/>
          <w:rtl/>
          <w:lang w:bidi="fa-IR"/>
        </w:rPr>
        <w:t>(</w:t>
      </w:r>
      <w:r w:rsidR="002E6068" w:rsidRPr="008F66F2">
        <w:rPr>
          <w:rFonts w:ascii="Arial" w:hAnsi="Arial" w:cs="B Mitra"/>
          <w:sz w:val="26"/>
          <w:szCs w:val="26"/>
          <w:rtl/>
          <w:lang w:bidi="fa-IR"/>
        </w:rPr>
        <w:t xml:space="preserve"> </w:t>
      </w:r>
      <w:r w:rsidR="002E6068" w:rsidRPr="008F66F2">
        <w:rPr>
          <w:rFonts w:ascii="Arial" w:hAnsi="Arial" w:cs="B Mitra"/>
          <w:sz w:val="26"/>
          <w:szCs w:val="26"/>
          <w:lang w:bidi="fa-IR"/>
        </w:rPr>
        <w:t>SN</w:t>
      </w:r>
      <w:r w:rsidR="002E6068"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و</w:t>
      </w:r>
      <w:r w:rsidR="00B55AD6">
        <w:rPr>
          <w:rFonts w:ascii="Arial" w:hAnsi="Arial" w:cs="B Mitra" w:hint="cs"/>
          <w:sz w:val="26"/>
          <w:szCs w:val="26"/>
          <w:rtl/>
          <w:lang w:bidi="fa-IR"/>
        </w:rPr>
        <w:t xml:space="preserve"> </w:t>
      </w:r>
      <w:r w:rsidR="00DD4831" w:rsidRPr="008F66F2">
        <w:rPr>
          <w:rFonts w:ascii="Arial" w:hAnsi="Arial" w:cs="B Mitra" w:hint="cs"/>
          <w:sz w:val="26"/>
          <w:szCs w:val="26"/>
          <w:rtl/>
          <w:lang w:bidi="fa-IR"/>
        </w:rPr>
        <w:t xml:space="preserve">( </w:t>
      </w:r>
      <w:r w:rsidR="00DD4831" w:rsidRPr="008F66F2">
        <w:rPr>
          <w:rFonts w:ascii="Arial" w:hAnsi="Arial" w:cs="B Mitra"/>
          <w:sz w:val="26"/>
          <w:szCs w:val="26"/>
          <w:lang w:bidi="fa-IR"/>
        </w:rPr>
        <w:t>SL</w:t>
      </w:r>
      <w:r w:rsidR="00DD4831"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Pr="008F66F2">
        <w:rPr>
          <w:rFonts w:ascii="Arial" w:hAnsi="Arial" w:cs="B Mitra"/>
          <w:sz w:val="26"/>
          <w:szCs w:val="26"/>
          <w:rtl/>
          <w:lang w:bidi="fa-IR"/>
        </w:rPr>
        <w:t>معنادار ن</w:t>
      </w:r>
      <w:r w:rsidR="0063751E">
        <w:rPr>
          <w:rFonts w:ascii="Arial" w:hAnsi="Arial" w:cs="B Mitra"/>
          <w:sz w:val="26"/>
          <w:szCs w:val="26"/>
          <w:rtl/>
          <w:lang w:bidi="fa-IR"/>
        </w:rPr>
        <w:t>مي‌</w:t>
      </w:r>
      <w:r w:rsidRPr="008F66F2">
        <w:rPr>
          <w:rFonts w:ascii="Arial" w:hAnsi="Arial" w:cs="B Mitra"/>
          <w:sz w:val="26"/>
          <w:szCs w:val="26"/>
          <w:rtl/>
          <w:lang w:bidi="fa-IR"/>
        </w:rPr>
        <w:t xml:space="preserve">باشد. قاعدتاٌ  </w:t>
      </w:r>
      <w:r w:rsidR="0063751E">
        <w:rPr>
          <w:rFonts w:ascii="Arial" w:hAnsi="Arial" w:cs="B Mitra"/>
          <w:sz w:val="26"/>
          <w:szCs w:val="26"/>
          <w:rtl/>
          <w:lang w:bidi="fa-IR"/>
        </w:rPr>
        <w:t>مي‌</w:t>
      </w:r>
      <w:r w:rsidRPr="008F66F2">
        <w:rPr>
          <w:rFonts w:ascii="Arial" w:hAnsi="Arial" w:cs="B Mitra"/>
          <w:sz w:val="26"/>
          <w:szCs w:val="26"/>
          <w:rtl/>
          <w:lang w:bidi="fa-IR"/>
        </w:rPr>
        <w:t>تو</w:t>
      </w:r>
      <w:r w:rsidR="00DB5761" w:rsidRPr="008F66F2">
        <w:rPr>
          <w:rFonts w:ascii="Arial" w:hAnsi="Arial" w:cs="B Mitra" w:hint="cs"/>
          <w:sz w:val="26"/>
          <w:szCs w:val="26"/>
          <w:rtl/>
          <w:lang w:bidi="fa-IR"/>
        </w:rPr>
        <w:t>ا</w:t>
      </w:r>
      <w:r w:rsidRPr="008F66F2">
        <w:rPr>
          <w:rFonts w:ascii="Arial" w:hAnsi="Arial" w:cs="B Mitra"/>
          <w:sz w:val="26"/>
          <w:szCs w:val="26"/>
          <w:rtl/>
          <w:lang w:bidi="fa-IR"/>
        </w:rPr>
        <w:t>ن چن</w:t>
      </w:r>
      <w:r w:rsidR="00B96631" w:rsidRPr="008F66F2">
        <w:rPr>
          <w:rFonts w:ascii="Arial" w:hAnsi="Arial" w:cs="B Mitra"/>
          <w:sz w:val="26"/>
          <w:szCs w:val="26"/>
          <w:rtl/>
          <w:lang w:bidi="fa-IR"/>
        </w:rPr>
        <w:t>ي</w:t>
      </w:r>
      <w:r w:rsidRPr="008F66F2">
        <w:rPr>
          <w:rFonts w:ascii="Arial" w:hAnsi="Arial" w:cs="B Mitra"/>
          <w:sz w:val="26"/>
          <w:szCs w:val="26"/>
          <w:rtl/>
          <w:lang w:bidi="fa-IR"/>
        </w:rPr>
        <w:t xml:space="preserve">ن استنباط نمود كه تاثير </w:t>
      </w:r>
      <w:r w:rsidR="001046F9">
        <w:rPr>
          <w:rFonts w:ascii="Arial" w:hAnsi="Arial" w:cs="B Mitra"/>
          <w:sz w:val="26"/>
          <w:szCs w:val="26"/>
          <w:rtl/>
          <w:lang w:bidi="fa-IR"/>
        </w:rPr>
        <w:t>صورت‌ها</w:t>
      </w:r>
      <w:r w:rsidR="00246A51" w:rsidRPr="008F66F2">
        <w:rPr>
          <w:rFonts w:ascii="Arial" w:hAnsi="Arial" w:cs="B Mitra"/>
          <w:sz w:val="26"/>
          <w:szCs w:val="26"/>
          <w:rtl/>
          <w:lang w:bidi="fa-IR"/>
        </w:rPr>
        <w:t>ي مالي حسابرسي نشده سال مورد</w:t>
      </w:r>
      <w:r w:rsidRPr="008F66F2">
        <w:rPr>
          <w:rFonts w:ascii="Arial" w:hAnsi="Arial" w:cs="B Mitra"/>
          <w:sz w:val="26"/>
          <w:szCs w:val="26"/>
          <w:rtl/>
          <w:lang w:bidi="fa-IR"/>
        </w:rPr>
        <w:t xml:space="preserve"> رسيدگي</w:t>
      </w:r>
      <w:r w:rsidR="002E6068" w:rsidRPr="008F66F2">
        <w:rPr>
          <w:rFonts w:ascii="Arial" w:hAnsi="Arial" w:cs="B Mitra" w:hint="cs"/>
          <w:sz w:val="26"/>
          <w:szCs w:val="26"/>
          <w:rtl/>
          <w:lang w:bidi="fa-IR"/>
        </w:rPr>
        <w:t xml:space="preserve"> ( </w:t>
      </w:r>
      <w:r w:rsidRPr="008F66F2">
        <w:rPr>
          <w:rFonts w:ascii="Arial" w:hAnsi="Arial" w:cs="B Mitra"/>
          <w:sz w:val="26"/>
          <w:szCs w:val="26"/>
          <w:lang w:bidi="fa-IR"/>
        </w:rPr>
        <w:t>X6</w:t>
      </w:r>
      <w:r w:rsidR="002E6068" w:rsidRPr="008F66F2">
        <w:rPr>
          <w:rFonts w:ascii="Arial" w:hAnsi="Arial" w:cs="B Mitra" w:hint="cs"/>
          <w:sz w:val="26"/>
          <w:szCs w:val="26"/>
          <w:rtl/>
          <w:lang w:bidi="fa-IR"/>
        </w:rPr>
        <w:t xml:space="preserve"> ) </w:t>
      </w:r>
      <w:r w:rsidRPr="008F66F2">
        <w:rPr>
          <w:rFonts w:ascii="Arial" w:hAnsi="Arial" w:cs="B Mitra"/>
          <w:sz w:val="26"/>
          <w:szCs w:val="26"/>
          <w:rtl/>
          <w:lang w:bidi="fa-IR"/>
        </w:rPr>
        <w:t>گروه</w:t>
      </w:r>
      <w:r w:rsidR="00B55AD6">
        <w:rPr>
          <w:rFonts w:ascii="Arial" w:hAnsi="Arial" w:cs="B Mitra" w:hint="cs"/>
          <w:sz w:val="26"/>
          <w:szCs w:val="26"/>
          <w:rtl/>
          <w:lang w:bidi="fa-IR"/>
        </w:rPr>
        <w:t xml:space="preserve"> </w:t>
      </w:r>
      <w:r w:rsidR="00D55C70" w:rsidRPr="008F66F2">
        <w:rPr>
          <w:rFonts w:ascii="Arial" w:hAnsi="Arial" w:cs="B Mitra"/>
          <w:sz w:val="26"/>
          <w:szCs w:val="26"/>
          <w:rtl/>
          <w:lang w:bidi="fa-IR"/>
        </w:rPr>
        <w:t>(</w:t>
      </w:r>
      <w:r w:rsidR="00D55C70" w:rsidRPr="008F66F2">
        <w:rPr>
          <w:rFonts w:ascii="Arial" w:hAnsi="Arial" w:cs="B Mitra"/>
          <w:sz w:val="26"/>
          <w:szCs w:val="26"/>
          <w:lang w:bidi="fa-IR"/>
        </w:rPr>
        <w:t>SH</w:t>
      </w:r>
      <w:r w:rsidR="00D55C70" w:rsidRPr="008F66F2">
        <w:rPr>
          <w:rFonts w:ascii="Arial" w:hAnsi="Arial" w:cs="B Mitra"/>
          <w:sz w:val="26"/>
          <w:szCs w:val="26"/>
          <w:rtl/>
          <w:lang w:bidi="fa-IR"/>
        </w:rPr>
        <w:t>)</w:t>
      </w:r>
      <w:r w:rsidRPr="008F66F2">
        <w:rPr>
          <w:rFonts w:ascii="Arial" w:hAnsi="Arial" w:cs="B Mitra"/>
          <w:sz w:val="26"/>
          <w:szCs w:val="26"/>
          <w:rtl/>
          <w:lang w:bidi="fa-IR"/>
        </w:rPr>
        <w:t xml:space="preserve"> كه متفاوت از روند </w:t>
      </w:r>
      <w:r w:rsidR="00242003">
        <w:rPr>
          <w:rFonts w:ascii="Arial" w:hAnsi="Arial" w:cs="B Mitra"/>
          <w:sz w:val="26"/>
          <w:szCs w:val="26"/>
          <w:rtl/>
          <w:lang w:bidi="fa-IR"/>
        </w:rPr>
        <w:t>صورت‌ها</w:t>
      </w:r>
      <w:r w:rsidRPr="008F66F2">
        <w:rPr>
          <w:rFonts w:ascii="Arial" w:hAnsi="Arial" w:cs="B Mitra"/>
          <w:sz w:val="26"/>
          <w:szCs w:val="26"/>
          <w:rtl/>
          <w:lang w:bidi="fa-IR"/>
        </w:rPr>
        <w:t>ي مالي گذشته</w:t>
      </w:r>
      <w:r w:rsidR="00DB5761" w:rsidRPr="008F66F2">
        <w:rPr>
          <w:rFonts w:ascii="Arial" w:hAnsi="Arial" w:cs="B Mitra" w:hint="cs"/>
          <w:sz w:val="26"/>
          <w:szCs w:val="26"/>
          <w:rtl/>
          <w:lang w:bidi="fa-IR"/>
        </w:rPr>
        <w:t xml:space="preserve"> (</w:t>
      </w:r>
      <w:r w:rsidR="006E19B5">
        <w:rPr>
          <w:rFonts w:ascii="Arial" w:hAnsi="Arial" w:cs="B Mitra" w:hint="cs"/>
          <w:sz w:val="26"/>
          <w:szCs w:val="26"/>
          <w:rtl/>
          <w:lang w:bidi="fa-IR"/>
        </w:rPr>
        <w:t xml:space="preserve"> </w:t>
      </w:r>
      <w:r w:rsidR="00DB5761" w:rsidRPr="008F66F2">
        <w:rPr>
          <w:rFonts w:ascii="Arial" w:hAnsi="Arial" w:cs="B Mitra" w:hint="cs"/>
          <w:sz w:val="26"/>
          <w:szCs w:val="26"/>
          <w:rtl/>
          <w:lang w:bidi="fa-IR"/>
        </w:rPr>
        <w:t>دو سال قبل</w:t>
      </w:r>
      <w:r w:rsidR="006E19B5">
        <w:rPr>
          <w:rFonts w:ascii="Arial" w:hAnsi="Arial" w:cs="B Mitra" w:hint="cs"/>
          <w:sz w:val="26"/>
          <w:szCs w:val="26"/>
          <w:rtl/>
          <w:lang w:bidi="fa-IR"/>
        </w:rPr>
        <w:t xml:space="preserve"> </w:t>
      </w:r>
      <w:r w:rsidR="00DB5761" w:rsidRPr="008F66F2">
        <w:rPr>
          <w:rFonts w:ascii="Arial" w:hAnsi="Arial" w:cs="B Mitra" w:hint="cs"/>
          <w:sz w:val="26"/>
          <w:szCs w:val="26"/>
          <w:rtl/>
          <w:lang w:bidi="fa-IR"/>
        </w:rPr>
        <w:t>)</w:t>
      </w:r>
      <w:r w:rsidR="00B55AD6">
        <w:rPr>
          <w:rFonts w:ascii="Arial" w:hAnsi="Arial" w:cs="B Mitra" w:hint="cs"/>
          <w:sz w:val="26"/>
          <w:szCs w:val="26"/>
          <w:rtl/>
          <w:lang w:bidi="fa-IR"/>
        </w:rPr>
        <w:t xml:space="preserve"> </w:t>
      </w:r>
      <w:r w:rsidR="0063751E">
        <w:rPr>
          <w:rFonts w:ascii="Arial" w:hAnsi="Arial" w:cs="B Mitra"/>
          <w:sz w:val="26"/>
          <w:szCs w:val="26"/>
          <w:rtl/>
          <w:lang w:bidi="fa-IR"/>
        </w:rPr>
        <w:t>مي‌</w:t>
      </w:r>
      <w:r w:rsidRPr="008F66F2">
        <w:rPr>
          <w:rFonts w:ascii="Arial" w:hAnsi="Arial" w:cs="B Mitra"/>
          <w:sz w:val="26"/>
          <w:szCs w:val="26"/>
          <w:rtl/>
          <w:lang w:bidi="fa-IR"/>
        </w:rPr>
        <w:t>باشد بيشتر بر قضاوت حسابرسان تاثير گذار بوده است.</w:t>
      </w:r>
    </w:p>
    <w:tbl>
      <w:tblPr>
        <w:tblpPr w:leftFromText="180" w:rightFromText="180" w:vertAnchor="text" w:horzAnchor="margin" w:tblpXSpec="center" w:tblpY="5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7"/>
        <w:gridCol w:w="869"/>
        <w:gridCol w:w="869"/>
        <w:gridCol w:w="869"/>
      </w:tblGrid>
      <w:tr w:rsidR="001334E7" w:rsidRPr="008F66F2" w:rsidTr="008F35BD">
        <w:tc>
          <w:tcPr>
            <w:tcW w:w="4297" w:type="dxa"/>
            <w:tcBorders>
              <w:top w:val="nil"/>
              <w:left w:val="nil"/>
            </w:tcBorders>
          </w:tcPr>
          <w:p w:rsidR="001334E7" w:rsidRPr="00371C60" w:rsidRDefault="001334E7" w:rsidP="008F66F2">
            <w:pPr>
              <w:ind w:left="26"/>
              <w:jc w:val="center"/>
              <w:rPr>
                <w:rFonts w:ascii="Arial" w:hAnsi="Arial" w:cs="B Mitra"/>
                <w:sz w:val="20"/>
                <w:szCs w:val="20"/>
                <w:lang w:bidi="fa-IR"/>
              </w:rPr>
            </w:pPr>
            <w:r w:rsidRPr="00371C60">
              <w:rPr>
                <w:rFonts w:ascii="Arial" w:hAnsi="Arial" w:cs="B Mitra"/>
                <w:sz w:val="20"/>
                <w:szCs w:val="20"/>
                <w:rtl/>
                <w:lang w:bidi="fa-IR"/>
              </w:rPr>
              <w:br w:type="page"/>
            </w:r>
          </w:p>
        </w:tc>
        <w:tc>
          <w:tcPr>
            <w:tcW w:w="869" w:type="dxa"/>
          </w:tcPr>
          <w:p w:rsidR="001334E7" w:rsidRPr="00371C60" w:rsidRDefault="001334E7" w:rsidP="008F66F2">
            <w:pPr>
              <w:ind w:left="26"/>
              <w:jc w:val="center"/>
              <w:rPr>
                <w:rFonts w:ascii="Arial" w:hAnsi="Arial" w:cs="B Mitra"/>
                <w:sz w:val="20"/>
                <w:szCs w:val="20"/>
                <w:lang w:bidi="fa-IR"/>
              </w:rPr>
            </w:pPr>
            <w:r w:rsidRPr="00371C60">
              <w:rPr>
                <w:rFonts w:ascii="Arial" w:hAnsi="Arial" w:cs="B Mitra"/>
                <w:sz w:val="20"/>
                <w:szCs w:val="20"/>
                <w:lang w:bidi="fa-IR"/>
              </w:rPr>
              <w:t>EV</w:t>
            </w:r>
          </w:p>
        </w:tc>
        <w:tc>
          <w:tcPr>
            <w:tcW w:w="869" w:type="dxa"/>
          </w:tcPr>
          <w:p w:rsidR="001334E7" w:rsidRPr="00371C60" w:rsidRDefault="001334E7" w:rsidP="008F66F2">
            <w:pPr>
              <w:ind w:left="26"/>
              <w:jc w:val="center"/>
              <w:rPr>
                <w:rFonts w:ascii="Arial" w:hAnsi="Arial" w:cs="B Mitra"/>
                <w:sz w:val="20"/>
                <w:szCs w:val="20"/>
                <w:lang w:bidi="fa-IR"/>
              </w:rPr>
            </w:pPr>
            <w:r w:rsidRPr="00371C60">
              <w:rPr>
                <w:rFonts w:ascii="Arial" w:hAnsi="Arial" w:cs="B Mitra"/>
                <w:sz w:val="20"/>
                <w:szCs w:val="20"/>
                <w:lang w:bidi="fa-IR"/>
              </w:rPr>
              <w:t>UB</w:t>
            </w:r>
          </w:p>
        </w:tc>
        <w:tc>
          <w:tcPr>
            <w:tcW w:w="869" w:type="dxa"/>
          </w:tcPr>
          <w:p w:rsidR="001334E7" w:rsidRPr="00371C60" w:rsidRDefault="001334E7" w:rsidP="008F66F2">
            <w:pPr>
              <w:ind w:left="26"/>
              <w:jc w:val="center"/>
              <w:rPr>
                <w:rFonts w:ascii="Arial" w:hAnsi="Arial" w:cs="B Mitra"/>
                <w:sz w:val="20"/>
                <w:szCs w:val="20"/>
                <w:lang w:bidi="fa-IR"/>
              </w:rPr>
            </w:pPr>
            <w:r w:rsidRPr="00371C60">
              <w:rPr>
                <w:rFonts w:ascii="Arial" w:hAnsi="Arial" w:cs="B Mitra"/>
                <w:sz w:val="20"/>
                <w:szCs w:val="20"/>
                <w:lang w:bidi="fa-IR"/>
              </w:rPr>
              <w:t>LB</w:t>
            </w:r>
          </w:p>
        </w:tc>
      </w:tr>
      <w:tr w:rsidR="001334E7" w:rsidRPr="008F66F2" w:rsidTr="008F35BD">
        <w:trPr>
          <w:trHeight w:val="587"/>
        </w:trPr>
        <w:tc>
          <w:tcPr>
            <w:tcW w:w="4297" w:type="dxa"/>
          </w:tcPr>
          <w:p w:rsidR="001334E7" w:rsidRPr="00371C60" w:rsidRDefault="001334E7" w:rsidP="008F35BD">
            <w:pPr>
              <w:ind w:left="26"/>
              <w:jc w:val="center"/>
              <w:rPr>
                <w:rFonts w:ascii="Arial" w:hAnsi="Arial" w:cs="B Mitra"/>
                <w:sz w:val="20"/>
                <w:szCs w:val="20"/>
                <w:lang w:bidi="fa-IR"/>
              </w:rPr>
            </w:pPr>
            <w:r w:rsidRPr="00371C60">
              <w:rPr>
                <w:rFonts w:ascii="Arial" w:hAnsi="Arial" w:cs="B Mitra"/>
                <w:sz w:val="20"/>
                <w:szCs w:val="20"/>
                <w:rtl/>
                <w:lang w:bidi="fa-IR"/>
              </w:rPr>
              <w:t xml:space="preserve">تفاوت ميانگين </w:t>
            </w:r>
            <w:r w:rsidR="00A96628" w:rsidRPr="00371C60">
              <w:rPr>
                <w:rFonts w:ascii="Arial" w:hAnsi="Arial" w:cs="B Mitra"/>
                <w:sz w:val="20"/>
                <w:szCs w:val="20"/>
                <w:rtl/>
                <w:lang w:bidi="fa-IR"/>
              </w:rPr>
              <w:t>ارزش‌ها</w:t>
            </w:r>
            <w:r w:rsidRPr="00371C60">
              <w:rPr>
                <w:rFonts w:ascii="Arial" w:hAnsi="Arial" w:cs="B Mitra"/>
                <w:sz w:val="20"/>
                <w:szCs w:val="20"/>
                <w:rtl/>
                <w:lang w:bidi="fa-IR"/>
              </w:rPr>
              <w:t>ي مورد انتظار دو گروه</w:t>
            </w:r>
            <w:r w:rsidR="008F35BD" w:rsidRPr="00371C60">
              <w:rPr>
                <w:rFonts w:ascii="Arial" w:hAnsi="Arial" w:cs="B Mitra"/>
                <w:sz w:val="20"/>
                <w:szCs w:val="20"/>
                <w:lang w:bidi="fa-IR"/>
              </w:rPr>
              <w:t xml:space="preserve"> SH-SN</w:t>
            </w:r>
          </w:p>
        </w:tc>
        <w:tc>
          <w:tcPr>
            <w:tcW w:w="869" w:type="dxa"/>
            <w:vAlign w:val="center"/>
          </w:tcPr>
          <w:p w:rsidR="001334E7" w:rsidRPr="00371C60" w:rsidRDefault="001334E7" w:rsidP="008F66F2">
            <w:pPr>
              <w:ind w:left="26"/>
              <w:jc w:val="center"/>
              <w:rPr>
                <w:rFonts w:ascii="Arial" w:hAnsi="Arial" w:cs="B Mitra"/>
                <w:sz w:val="20"/>
                <w:szCs w:val="20"/>
                <w:rtl/>
                <w:lang w:bidi="fa-IR"/>
              </w:rPr>
            </w:pPr>
            <w:r w:rsidRPr="00371C60">
              <w:rPr>
                <w:rFonts w:ascii="Arial" w:hAnsi="Arial" w:cs="B Mitra"/>
                <w:sz w:val="20"/>
                <w:szCs w:val="20"/>
                <w:rtl/>
                <w:lang w:bidi="fa-IR"/>
              </w:rPr>
              <w:t>33/3</w:t>
            </w:r>
          </w:p>
        </w:tc>
        <w:tc>
          <w:tcPr>
            <w:tcW w:w="869" w:type="dxa"/>
            <w:vAlign w:val="center"/>
          </w:tcPr>
          <w:p w:rsidR="001334E7" w:rsidRPr="00371C60" w:rsidRDefault="001334E7" w:rsidP="008F66F2">
            <w:pPr>
              <w:ind w:left="26"/>
              <w:jc w:val="center"/>
              <w:rPr>
                <w:rFonts w:ascii="Arial" w:hAnsi="Arial" w:cs="B Mitra"/>
                <w:sz w:val="20"/>
                <w:szCs w:val="20"/>
                <w:lang w:bidi="fa-IR"/>
              </w:rPr>
            </w:pPr>
            <w:r w:rsidRPr="00371C60">
              <w:rPr>
                <w:rFonts w:ascii="Arial" w:hAnsi="Arial" w:cs="B Mitra"/>
                <w:sz w:val="20"/>
                <w:szCs w:val="20"/>
                <w:rtl/>
                <w:lang w:bidi="fa-IR"/>
              </w:rPr>
              <w:t>05/3</w:t>
            </w:r>
          </w:p>
        </w:tc>
        <w:tc>
          <w:tcPr>
            <w:tcW w:w="869" w:type="dxa"/>
            <w:vAlign w:val="center"/>
          </w:tcPr>
          <w:p w:rsidR="001334E7" w:rsidRPr="00371C60" w:rsidRDefault="001334E7" w:rsidP="008F66F2">
            <w:pPr>
              <w:ind w:left="26"/>
              <w:jc w:val="center"/>
              <w:rPr>
                <w:rFonts w:ascii="Arial" w:hAnsi="Arial" w:cs="B Mitra"/>
                <w:sz w:val="20"/>
                <w:szCs w:val="20"/>
                <w:lang w:bidi="fa-IR"/>
              </w:rPr>
            </w:pPr>
            <w:r w:rsidRPr="00371C60">
              <w:rPr>
                <w:rFonts w:ascii="Arial" w:hAnsi="Arial" w:cs="B Mitra"/>
                <w:sz w:val="20"/>
                <w:szCs w:val="20"/>
                <w:rtl/>
                <w:lang w:bidi="fa-IR"/>
              </w:rPr>
              <w:t>42/4</w:t>
            </w:r>
          </w:p>
        </w:tc>
      </w:tr>
      <w:tr w:rsidR="001334E7" w:rsidRPr="008F66F2" w:rsidTr="008F35BD">
        <w:trPr>
          <w:trHeight w:val="713"/>
        </w:trPr>
        <w:tc>
          <w:tcPr>
            <w:tcW w:w="4297" w:type="dxa"/>
          </w:tcPr>
          <w:p w:rsidR="001334E7" w:rsidRPr="00371C60" w:rsidRDefault="001334E7" w:rsidP="008F35BD">
            <w:pPr>
              <w:ind w:left="26"/>
              <w:jc w:val="center"/>
              <w:rPr>
                <w:rFonts w:ascii="Arial" w:hAnsi="Arial" w:cs="B Mitra"/>
                <w:sz w:val="20"/>
                <w:szCs w:val="20"/>
                <w:lang w:bidi="fa-IR"/>
              </w:rPr>
            </w:pPr>
            <w:r w:rsidRPr="00371C60">
              <w:rPr>
                <w:rFonts w:ascii="Arial" w:hAnsi="Arial" w:cs="B Mitra"/>
                <w:sz w:val="20"/>
                <w:szCs w:val="20"/>
                <w:rtl/>
                <w:lang w:bidi="fa-IR"/>
              </w:rPr>
              <w:t xml:space="preserve">سطح معناداري( </w:t>
            </w:r>
            <w:r w:rsidRPr="00371C60">
              <w:rPr>
                <w:rFonts w:ascii="Arial" w:hAnsi="Arial" w:cs="B Mitra"/>
                <w:sz w:val="20"/>
                <w:szCs w:val="20"/>
                <w:lang w:bidi="fa-IR"/>
              </w:rPr>
              <w:t>(sig</w:t>
            </w:r>
            <w:r w:rsidRPr="00371C60">
              <w:rPr>
                <w:rFonts w:ascii="Arial" w:hAnsi="Arial" w:cs="B Mitra"/>
                <w:sz w:val="20"/>
                <w:szCs w:val="20"/>
                <w:rtl/>
                <w:lang w:bidi="fa-IR"/>
              </w:rPr>
              <w:t xml:space="preserve"> براي تفاوت ميانگين</w:t>
            </w:r>
            <w:r w:rsidRPr="00371C60">
              <w:rPr>
                <w:rFonts w:ascii="Arial" w:hAnsi="Arial" w:cs="B Mitra" w:hint="cs"/>
                <w:sz w:val="20"/>
                <w:szCs w:val="20"/>
                <w:rtl/>
                <w:lang w:bidi="fa-IR"/>
              </w:rPr>
              <w:t xml:space="preserve"> </w:t>
            </w:r>
            <w:r w:rsidR="00A96628" w:rsidRPr="00371C60">
              <w:rPr>
                <w:rFonts w:ascii="Arial" w:hAnsi="Arial" w:cs="B Mitra"/>
                <w:sz w:val="20"/>
                <w:szCs w:val="20"/>
                <w:rtl/>
                <w:lang w:bidi="fa-IR"/>
              </w:rPr>
              <w:t>ارزش‌ها</w:t>
            </w:r>
            <w:r w:rsidRPr="00371C60">
              <w:rPr>
                <w:rFonts w:ascii="Arial" w:hAnsi="Arial" w:cs="B Mitra"/>
                <w:sz w:val="20"/>
                <w:szCs w:val="20"/>
                <w:rtl/>
                <w:lang w:bidi="fa-IR"/>
              </w:rPr>
              <w:t>ي مورد انتظار دو گروه</w:t>
            </w:r>
            <w:r w:rsidR="008F35BD" w:rsidRPr="00371C60">
              <w:rPr>
                <w:rFonts w:ascii="Arial" w:hAnsi="Arial" w:cs="B Mitra"/>
                <w:sz w:val="20"/>
                <w:szCs w:val="20"/>
                <w:lang w:bidi="fa-IR"/>
              </w:rPr>
              <w:t xml:space="preserve"> SH-SN</w:t>
            </w:r>
          </w:p>
        </w:tc>
        <w:tc>
          <w:tcPr>
            <w:tcW w:w="869" w:type="dxa"/>
            <w:vAlign w:val="center"/>
          </w:tcPr>
          <w:p w:rsidR="001334E7" w:rsidRPr="00371C60" w:rsidRDefault="001334E7" w:rsidP="008F66F2">
            <w:pPr>
              <w:ind w:left="26"/>
              <w:jc w:val="center"/>
              <w:rPr>
                <w:rFonts w:ascii="Arial" w:hAnsi="Arial" w:cs="B Mitra"/>
                <w:sz w:val="20"/>
                <w:szCs w:val="20"/>
                <w:lang w:bidi="fa-IR"/>
              </w:rPr>
            </w:pPr>
            <w:r w:rsidRPr="00371C60">
              <w:rPr>
                <w:rFonts w:ascii="Arial" w:hAnsi="Arial" w:cs="B Mitra"/>
                <w:sz w:val="20"/>
                <w:szCs w:val="20"/>
                <w:rtl/>
                <w:lang w:bidi="fa-IR"/>
              </w:rPr>
              <w:t>001/0</w:t>
            </w:r>
          </w:p>
        </w:tc>
        <w:tc>
          <w:tcPr>
            <w:tcW w:w="869" w:type="dxa"/>
            <w:vAlign w:val="center"/>
          </w:tcPr>
          <w:p w:rsidR="001334E7" w:rsidRPr="00371C60" w:rsidRDefault="001334E7" w:rsidP="008F66F2">
            <w:pPr>
              <w:ind w:left="26"/>
              <w:jc w:val="center"/>
              <w:rPr>
                <w:rFonts w:ascii="Arial" w:hAnsi="Arial" w:cs="B Mitra"/>
                <w:sz w:val="20"/>
                <w:szCs w:val="20"/>
                <w:lang w:bidi="fa-IR"/>
              </w:rPr>
            </w:pPr>
            <w:r w:rsidRPr="00371C60">
              <w:rPr>
                <w:rFonts w:ascii="Arial" w:hAnsi="Arial" w:cs="B Mitra"/>
                <w:sz w:val="20"/>
                <w:szCs w:val="20"/>
                <w:rtl/>
                <w:lang w:bidi="fa-IR"/>
              </w:rPr>
              <w:t>001/0</w:t>
            </w:r>
          </w:p>
        </w:tc>
        <w:tc>
          <w:tcPr>
            <w:tcW w:w="869" w:type="dxa"/>
            <w:vAlign w:val="center"/>
          </w:tcPr>
          <w:p w:rsidR="001334E7" w:rsidRPr="00371C60" w:rsidRDefault="001334E7" w:rsidP="008F66F2">
            <w:pPr>
              <w:ind w:left="26"/>
              <w:jc w:val="center"/>
              <w:rPr>
                <w:rFonts w:ascii="Arial" w:hAnsi="Arial" w:cs="B Mitra"/>
                <w:sz w:val="20"/>
                <w:szCs w:val="20"/>
                <w:lang w:bidi="fa-IR"/>
              </w:rPr>
            </w:pPr>
            <w:r w:rsidRPr="00371C60">
              <w:rPr>
                <w:rFonts w:ascii="Arial" w:hAnsi="Arial" w:cs="B Mitra"/>
                <w:sz w:val="20"/>
                <w:szCs w:val="20"/>
                <w:rtl/>
                <w:lang w:bidi="fa-IR"/>
              </w:rPr>
              <w:t>000/0</w:t>
            </w:r>
          </w:p>
        </w:tc>
      </w:tr>
    </w:tbl>
    <w:p w:rsidR="006E19B5" w:rsidRPr="008A6A7C" w:rsidRDefault="00456679" w:rsidP="006E19B5">
      <w:pPr>
        <w:tabs>
          <w:tab w:val="left" w:pos="1301"/>
        </w:tabs>
        <w:ind w:left="26"/>
        <w:jc w:val="center"/>
        <w:rPr>
          <w:rFonts w:ascii="Arial" w:hAnsi="Arial" w:cs="B Mitra"/>
          <w:b/>
          <w:bCs/>
          <w:sz w:val="20"/>
          <w:szCs w:val="20"/>
          <w:lang w:bidi="fa-IR"/>
        </w:rPr>
      </w:pPr>
      <w:r w:rsidRPr="008A6A7C">
        <w:rPr>
          <w:rFonts w:ascii="Arial" w:hAnsi="Arial" w:cs="B Mitra" w:hint="cs"/>
          <w:b/>
          <w:bCs/>
          <w:sz w:val="20"/>
          <w:szCs w:val="20"/>
          <w:rtl/>
          <w:lang w:bidi="fa-IR"/>
        </w:rPr>
        <w:t>جدول</w:t>
      </w:r>
      <w:r w:rsidR="006E19B5" w:rsidRPr="008A6A7C">
        <w:rPr>
          <w:rFonts w:ascii="Arial" w:hAnsi="Arial" w:cs="B Mitra" w:hint="cs"/>
          <w:b/>
          <w:bCs/>
          <w:sz w:val="20"/>
          <w:szCs w:val="20"/>
          <w:rtl/>
          <w:lang w:bidi="fa-IR"/>
        </w:rPr>
        <w:t>3</w:t>
      </w:r>
      <w:r w:rsidR="008A6A7C" w:rsidRPr="008A6A7C">
        <w:rPr>
          <w:rFonts w:ascii="Arial" w:hAnsi="Arial" w:cs="B Mitra" w:hint="cs"/>
          <w:b/>
          <w:bCs/>
          <w:sz w:val="20"/>
          <w:szCs w:val="20"/>
          <w:rtl/>
          <w:lang w:bidi="fa-IR"/>
        </w:rPr>
        <w:t>.</w:t>
      </w:r>
      <w:r w:rsidR="006E19B5" w:rsidRPr="008A6A7C">
        <w:rPr>
          <w:rFonts w:ascii="Arial" w:hAnsi="Arial" w:cs="B Mitra" w:hint="cs"/>
          <w:b/>
          <w:bCs/>
          <w:sz w:val="20"/>
          <w:szCs w:val="20"/>
          <w:rtl/>
          <w:lang w:bidi="fa-IR"/>
        </w:rPr>
        <w:t xml:space="preserve"> </w:t>
      </w:r>
      <w:r w:rsidR="006E19B5" w:rsidRPr="008A6A7C">
        <w:rPr>
          <w:rFonts w:ascii="Arial" w:hAnsi="Arial" w:cs="B Mitra"/>
          <w:b/>
          <w:bCs/>
          <w:sz w:val="20"/>
          <w:szCs w:val="20"/>
          <w:rtl/>
          <w:lang w:bidi="fa-IR"/>
        </w:rPr>
        <w:t>تفاوت ميانگين ارزش‌هاي مورد انتظار دو گروه</w:t>
      </w:r>
      <w:r w:rsidR="006E19B5" w:rsidRPr="008A6A7C">
        <w:rPr>
          <w:rFonts w:ascii="Arial" w:hAnsi="Arial" w:cs="B Mitra" w:hint="cs"/>
          <w:b/>
          <w:bCs/>
          <w:sz w:val="20"/>
          <w:szCs w:val="20"/>
          <w:rtl/>
          <w:lang w:bidi="fa-IR"/>
        </w:rPr>
        <w:t xml:space="preserve"> (</w:t>
      </w:r>
      <w:r w:rsidR="006E19B5" w:rsidRPr="008A6A7C">
        <w:rPr>
          <w:rFonts w:ascii="Arial" w:hAnsi="Arial" w:cs="B Mitra"/>
          <w:b/>
          <w:bCs/>
          <w:sz w:val="20"/>
          <w:szCs w:val="20"/>
          <w:lang w:bidi="fa-IR"/>
        </w:rPr>
        <w:t xml:space="preserve">SN </w:t>
      </w:r>
      <w:r w:rsidR="006E19B5" w:rsidRPr="008A6A7C">
        <w:rPr>
          <w:rFonts w:ascii="Arial" w:hAnsi="Arial" w:cs="B Mitra"/>
          <w:b/>
          <w:bCs/>
          <w:sz w:val="20"/>
          <w:szCs w:val="20"/>
          <w:rtl/>
          <w:lang w:bidi="fa-IR"/>
        </w:rPr>
        <w:t>و</w:t>
      </w:r>
      <w:r w:rsidR="006E19B5" w:rsidRPr="008A6A7C">
        <w:rPr>
          <w:rFonts w:ascii="Arial" w:hAnsi="Arial" w:cs="B Mitra"/>
          <w:b/>
          <w:bCs/>
          <w:sz w:val="20"/>
          <w:szCs w:val="20"/>
          <w:lang w:bidi="fa-IR"/>
        </w:rPr>
        <w:t xml:space="preserve">               (SH</w:t>
      </w:r>
    </w:p>
    <w:p w:rsidR="006E19B5" w:rsidRPr="008A6A7C" w:rsidRDefault="00456679" w:rsidP="006E19B5">
      <w:pPr>
        <w:tabs>
          <w:tab w:val="left" w:pos="401"/>
        </w:tabs>
        <w:ind w:left="26"/>
        <w:jc w:val="center"/>
        <w:rPr>
          <w:rFonts w:ascii="Arial" w:hAnsi="Arial" w:cs="B Mitra"/>
          <w:b/>
          <w:bCs/>
          <w:sz w:val="20"/>
          <w:szCs w:val="20"/>
          <w:rtl/>
          <w:lang w:bidi="fa-IR"/>
        </w:rPr>
      </w:pPr>
      <w:r w:rsidRPr="008A6A7C">
        <w:rPr>
          <w:rFonts w:ascii="Arial" w:hAnsi="Arial" w:cs="B Mitra" w:hint="cs"/>
          <w:b/>
          <w:bCs/>
          <w:sz w:val="20"/>
          <w:szCs w:val="20"/>
          <w:rtl/>
          <w:lang w:bidi="fa-IR"/>
        </w:rPr>
        <w:t>جدول</w:t>
      </w:r>
      <w:r w:rsidR="006E19B5" w:rsidRPr="008A6A7C">
        <w:rPr>
          <w:rFonts w:ascii="Arial" w:hAnsi="Arial" w:cs="B Mitra" w:hint="cs"/>
          <w:b/>
          <w:bCs/>
          <w:sz w:val="20"/>
          <w:szCs w:val="20"/>
          <w:rtl/>
          <w:lang w:bidi="fa-IR"/>
        </w:rPr>
        <w:t xml:space="preserve">4 </w:t>
      </w:r>
      <w:r w:rsidR="008A6A7C" w:rsidRPr="008A6A7C">
        <w:rPr>
          <w:rFonts w:ascii="Arial" w:hAnsi="Arial" w:cs="B Mitra" w:hint="cs"/>
          <w:b/>
          <w:bCs/>
          <w:sz w:val="20"/>
          <w:szCs w:val="20"/>
          <w:rtl/>
          <w:lang w:bidi="fa-IR"/>
        </w:rPr>
        <w:t>.</w:t>
      </w:r>
      <w:r w:rsidR="006E19B5" w:rsidRPr="008A6A7C">
        <w:rPr>
          <w:rFonts w:ascii="Arial" w:hAnsi="Arial" w:cs="B Mitra" w:hint="cs"/>
          <w:b/>
          <w:bCs/>
          <w:sz w:val="20"/>
          <w:szCs w:val="20"/>
          <w:rtl/>
          <w:lang w:bidi="fa-IR"/>
        </w:rPr>
        <w:t xml:space="preserve"> </w:t>
      </w:r>
      <w:r w:rsidR="006E19B5" w:rsidRPr="008A6A7C">
        <w:rPr>
          <w:rFonts w:ascii="Arial" w:hAnsi="Arial" w:cs="B Mitra"/>
          <w:b/>
          <w:bCs/>
          <w:sz w:val="20"/>
          <w:szCs w:val="20"/>
          <w:rtl/>
          <w:lang w:bidi="fa-IR"/>
        </w:rPr>
        <w:t>تفاوت ميانگين ارزش‌هاي مورد انتظار دو گروه</w:t>
      </w:r>
      <w:r w:rsidR="006E19B5" w:rsidRPr="008A6A7C">
        <w:rPr>
          <w:rFonts w:ascii="Arial" w:hAnsi="Arial" w:cs="B Mitra" w:hint="cs"/>
          <w:b/>
          <w:bCs/>
          <w:sz w:val="20"/>
          <w:szCs w:val="20"/>
          <w:rtl/>
          <w:lang w:bidi="fa-IR"/>
        </w:rPr>
        <w:t xml:space="preserve"> (</w:t>
      </w:r>
      <w:r w:rsidR="006E19B5" w:rsidRPr="008A6A7C">
        <w:rPr>
          <w:rFonts w:ascii="Arial" w:hAnsi="Arial" w:cs="B Mitra"/>
          <w:b/>
          <w:bCs/>
          <w:sz w:val="20"/>
          <w:szCs w:val="20"/>
          <w:lang w:bidi="fa-IR"/>
        </w:rPr>
        <w:t xml:space="preserve">SN </w:t>
      </w:r>
      <w:r w:rsidR="006E19B5" w:rsidRPr="008A6A7C">
        <w:rPr>
          <w:rFonts w:ascii="Arial" w:hAnsi="Arial" w:cs="B Mitra"/>
          <w:b/>
          <w:bCs/>
          <w:sz w:val="20"/>
          <w:szCs w:val="20"/>
          <w:rtl/>
          <w:lang w:bidi="fa-IR"/>
        </w:rPr>
        <w:t>و</w:t>
      </w:r>
      <w:r w:rsidR="006E19B5" w:rsidRPr="008A6A7C">
        <w:rPr>
          <w:rFonts w:ascii="Arial" w:hAnsi="Arial" w:cs="B Mitra"/>
          <w:b/>
          <w:bCs/>
          <w:sz w:val="20"/>
          <w:szCs w:val="20"/>
          <w:lang w:bidi="fa-IR"/>
        </w:rPr>
        <w:t xml:space="preserve"> SL</w:t>
      </w:r>
      <w:r w:rsidR="006E19B5" w:rsidRPr="008A6A7C">
        <w:rPr>
          <w:rFonts w:ascii="Arial" w:hAnsi="Arial" w:cs="B Mitra" w:hint="cs"/>
          <w:b/>
          <w:bCs/>
          <w:sz w:val="20"/>
          <w:szCs w:val="20"/>
          <w:rtl/>
          <w:lang w:bidi="fa-IR"/>
        </w:rPr>
        <w:t>)</w:t>
      </w:r>
    </w:p>
    <w:tbl>
      <w:tblPr>
        <w:tblW w:w="7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2"/>
        <w:gridCol w:w="865"/>
        <w:gridCol w:w="871"/>
        <w:gridCol w:w="806"/>
      </w:tblGrid>
      <w:tr w:rsidR="00AD0121" w:rsidRPr="008F66F2" w:rsidTr="008F35BD">
        <w:tc>
          <w:tcPr>
            <w:tcW w:w="4482" w:type="dxa"/>
            <w:tcBorders>
              <w:top w:val="nil"/>
              <w:left w:val="nil"/>
            </w:tcBorders>
          </w:tcPr>
          <w:p w:rsidR="00AD0121" w:rsidRPr="00371C60" w:rsidRDefault="00AD0121" w:rsidP="008F66F2">
            <w:pPr>
              <w:ind w:left="26"/>
              <w:jc w:val="center"/>
              <w:rPr>
                <w:rFonts w:ascii="Arial" w:hAnsi="Arial" w:cs="B Mitra"/>
                <w:sz w:val="20"/>
                <w:szCs w:val="20"/>
                <w:lang w:bidi="fa-IR"/>
              </w:rPr>
            </w:pPr>
          </w:p>
        </w:tc>
        <w:tc>
          <w:tcPr>
            <w:tcW w:w="865" w:type="dxa"/>
          </w:tcPr>
          <w:p w:rsidR="00AD0121" w:rsidRPr="00371C60" w:rsidRDefault="00AD0121" w:rsidP="008F66F2">
            <w:pPr>
              <w:ind w:left="26"/>
              <w:jc w:val="center"/>
              <w:rPr>
                <w:rFonts w:ascii="Arial" w:hAnsi="Arial" w:cs="B Mitra"/>
                <w:sz w:val="20"/>
                <w:szCs w:val="20"/>
                <w:lang w:bidi="fa-IR"/>
              </w:rPr>
            </w:pPr>
            <w:r w:rsidRPr="00371C60">
              <w:rPr>
                <w:rFonts w:ascii="Arial" w:hAnsi="Arial" w:cs="B Mitra"/>
                <w:sz w:val="20"/>
                <w:szCs w:val="20"/>
                <w:lang w:bidi="fa-IR"/>
              </w:rPr>
              <w:t>EV</w:t>
            </w:r>
          </w:p>
        </w:tc>
        <w:tc>
          <w:tcPr>
            <w:tcW w:w="871" w:type="dxa"/>
          </w:tcPr>
          <w:p w:rsidR="00AD0121" w:rsidRPr="00371C60" w:rsidRDefault="00AD0121" w:rsidP="008F66F2">
            <w:pPr>
              <w:ind w:left="26"/>
              <w:jc w:val="center"/>
              <w:rPr>
                <w:rFonts w:ascii="Arial" w:hAnsi="Arial" w:cs="B Mitra"/>
                <w:sz w:val="20"/>
                <w:szCs w:val="20"/>
                <w:lang w:bidi="fa-IR"/>
              </w:rPr>
            </w:pPr>
            <w:r w:rsidRPr="00371C60">
              <w:rPr>
                <w:rFonts w:ascii="Arial" w:hAnsi="Arial" w:cs="B Mitra"/>
                <w:sz w:val="20"/>
                <w:szCs w:val="20"/>
                <w:lang w:bidi="fa-IR"/>
              </w:rPr>
              <w:t>UB</w:t>
            </w:r>
          </w:p>
        </w:tc>
        <w:tc>
          <w:tcPr>
            <w:tcW w:w="806" w:type="dxa"/>
          </w:tcPr>
          <w:p w:rsidR="00AD0121" w:rsidRPr="00371C60" w:rsidRDefault="00AD0121" w:rsidP="008F66F2">
            <w:pPr>
              <w:ind w:left="26"/>
              <w:jc w:val="center"/>
              <w:rPr>
                <w:rFonts w:ascii="Arial" w:hAnsi="Arial" w:cs="B Mitra"/>
                <w:sz w:val="20"/>
                <w:szCs w:val="20"/>
                <w:rtl/>
                <w:lang w:bidi="fa-IR"/>
              </w:rPr>
            </w:pPr>
            <w:r w:rsidRPr="00371C60">
              <w:rPr>
                <w:rFonts w:ascii="Arial" w:hAnsi="Arial" w:cs="B Mitra"/>
                <w:sz w:val="20"/>
                <w:szCs w:val="20"/>
                <w:lang w:bidi="fa-IR"/>
              </w:rPr>
              <w:t>LB</w:t>
            </w:r>
          </w:p>
        </w:tc>
      </w:tr>
      <w:tr w:rsidR="00AD0121" w:rsidRPr="008F66F2" w:rsidTr="008F35BD">
        <w:trPr>
          <w:trHeight w:val="512"/>
        </w:trPr>
        <w:tc>
          <w:tcPr>
            <w:tcW w:w="4482" w:type="dxa"/>
          </w:tcPr>
          <w:p w:rsidR="00AD0121" w:rsidRPr="00371C60" w:rsidRDefault="00AD0121" w:rsidP="008F35BD">
            <w:pPr>
              <w:ind w:left="26"/>
              <w:jc w:val="center"/>
              <w:rPr>
                <w:rFonts w:ascii="Arial" w:hAnsi="Arial" w:cs="B Mitra"/>
                <w:sz w:val="20"/>
                <w:szCs w:val="20"/>
                <w:lang w:bidi="fa-IR"/>
              </w:rPr>
            </w:pPr>
            <w:r w:rsidRPr="00371C60">
              <w:rPr>
                <w:rFonts w:ascii="Arial" w:hAnsi="Arial" w:cs="B Mitra"/>
                <w:sz w:val="20"/>
                <w:szCs w:val="20"/>
                <w:rtl/>
                <w:lang w:bidi="fa-IR"/>
              </w:rPr>
              <w:t xml:space="preserve">تفاوت ميانگين </w:t>
            </w:r>
            <w:r w:rsidR="00A96628" w:rsidRPr="00371C60">
              <w:rPr>
                <w:rFonts w:ascii="Arial" w:hAnsi="Arial" w:cs="B Mitra"/>
                <w:sz w:val="20"/>
                <w:szCs w:val="20"/>
                <w:rtl/>
                <w:lang w:bidi="fa-IR"/>
              </w:rPr>
              <w:t>ارزش‌ها</w:t>
            </w:r>
            <w:r w:rsidRPr="00371C60">
              <w:rPr>
                <w:rFonts w:ascii="Arial" w:hAnsi="Arial" w:cs="B Mitra"/>
                <w:sz w:val="20"/>
                <w:szCs w:val="20"/>
                <w:rtl/>
                <w:lang w:bidi="fa-IR"/>
              </w:rPr>
              <w:t>ي مورد انتظار دو گروه</w:t>
            </w:r>
            <w:r w:rsidR="008F35BD" w:rsidRPr="00371C60">
              <w:rPr>
                <w:rFonts w:ascii="Arial" w:hAnsi="Arial" w:cs="B Mitra"/>
                <w:sz w:val="20"/>
                <w:szCs w:val="20"/>
                <w:lang w:bidi="fa-IR"/>
              </w:rPr>
              <w:t xml:space="preserve"> SL-SN</w:t>
            </w:r>
          </w:p>
        </w:tc>
        <w:tc>
          <w:tcPr>
            <w:tcW w:w="865" w:type="dxa"/>
            <w:vAlign w:val="center"/>
          </w:tcPr>
          <w:p w:rsidR="00AD0121" w:rsidRPr="00371C60" w:rsidRDefault="00AD0121" w:rsidP="008F66F2">
            <w:pPr>
              <w:ind w:left="26"/>
              <w:jc w:val="center"/>
              <w:rPr>
                <w:rFonts w:ascii="Arial" w:hAnsi="Arial" w:cs="B Mitra"/>
                <w:sz w:val="20"/>
                <w:szCs w:val="20"/>
                <w:rtl/>
                <w:lang w:bidi="fa-IR"/>
              </w:rPr>
            </w:pPr>
            <w:r w:rsidRPr="00371C60">
              <w:rPr>
                <w:rFonts w:ascii="Arial" w:hAnsi="Arial" w:cs="B Mitra"/>
                <w:sz w:val="20"/>
                <w:szCs w:val="20"/>
                <w:rtl/>
                <w:lang w:bidi="fa-IR"/>
              </w:rPr>
              <w:t>68/0-</w:t>
            </w:r>
          </w:p>
        </w:tc>
        <w:tc>
          <w:tcPr>
            <w:tcW w:w="871" w:type="dxa"/>
            <w:vAlign w:val="center"/>
          </w:tcPr>
          <w:p w:rsidR="00AD0121" w:rsidRPr="00371C60" w:rsidRDefault="00AD0121" w:rsidP="008F66F2">
            <w:pPr>
              <w:ind w:left="26"/>
              <w:jc w:val="center"/>
              <w:rPr>
                <w:rFonts w:ascii="Arial" w:hAnsi="Arial" w:cs="B Mitra"/>
                <w:sz w:val="20"/>
                <w:szCs w:val="20"/>
                <w:lang w:bidi="fa-IR"/>
              </w:rPr>
            </w:pPr>
            <w:r w:rsidRPr="00371C60">
              <w:rPr>
                <w:rFonts w:ascii="Arial" w:hAnsi="Arial" w:cs="B Mitra"/>
                <w:sz w:val="20"/>
                <w:szCs w:val="20"/>
                <w:rtl/>
                <w:lang w:bidi="fa-IR"/>
              </w:rPr>
              <w:t>99/0-</w:t>
            </w:r>
          </w:p>
        </w:tc>
        <w:tc>
          <w:tcPr>
            <w:tcW w:w="806" w:type="dxa"/>
            <w:vAlign w:val="center"/>
          </w:tcPr>
          <w:p w:rsidR="00AD0121" w:rsidRPr="00371C60" w:rsidRDefault="00AD0121" w:rsidP="008F66F2">
            <w:pPr>
              <w:ind w:left="26"/>
              <w:jc w:val="center"/>
              <w:rPr>
                <w:rFonts w:ascii="Arial" w:hAnsi="Arial" w:cs="B Mitra"/>
                <w:sz w:val="20"/>
                <w:szCs w:val="20"/>
                <w:lang w:bidi="fa-IR"/>
              </w:rPr>
            </w:pPr>
            <w:r w:rsidRPr="00371C60">
              <w:rPr>
                <w:rFonts w:ascii="Arial" w:hAnsi="Arial" w:cs="B Mitra"/>
                <w:sz w:val="20"/>
                <w:szCs w:val="20"/>
                <w:rtl/>
                <w:lang w:bidi="fa-IR"/>
              </w:rPr>
              <w:t>31/0-</w:t>
            </w:r>
          </w:p>
        </w:tc>
      </w:tr>
      <w:tr w:rsidR="00AD0121" w:rsidRPr="008F66F2" w:rsidTr="008F35BD">
        <w:trPr>
          <w:trHeight w:val="791"/>
        </w:trPr>
        <w:tc>
          <w:tcPr>
            <w:tcW w:w="4482" w:type="dxa"/>
          </w:tcPr>
          <w:p w:rsidR="00AD0121" w:rsidRPr="00371C60" w:rsidRDefault="00AD0121" w:rsidP="008F35BD">
            <w:pPr>
              <w:ind w:left="26"/>
              <w:jc w:val="center"/>
              <w:rPr>
                <w:rFonts w:ascii="Arial" w:hAnsi="Arial" w:cs="B Mitra"/>
                <w:sz w:val="20"/>
                <w:szCs w:val="20"/>
                <w:lang w:bidi="fa-IR"/>
              </w:rPr>
            </w:pPr>
            <w:r w:rsidRPr="00371C60">
              <w:rPr>
                <w:rFonts w:ascii="Arial" w:hAnsi="Arial" w:cs="B Mitra"/>
                <w:sz w:val="20"/>
                <w:szCs w:val="20"/>
                <w:rtl/>
                <w:lang w:bidi="fa-IR"/>
              </w:rPr>
              <w:t xml:space="preserve">سطح معناداري( </w:t>
            </w:r>
            <w:r w:rsidRPr="00371C60">
              <w:rPr>
                <w:rFonts w:ascii="Arial" w:hAnsi="Arial" w:cs="B Mitra"/>
                <w:sz w:val="20"/>
                <w:szCs w:val="20"/>
                <w:lang w:bidi="fa-IR"/>
              </w:rPr>
              <w:t>(sig</w:t>
            </w:r>
            <w:r w:rsidRPr="00371C60">
              <w:rPr>
                <w:rFonts w:ascii="Arial" w:hAnsi="Arial" w:cs="B Mitra"/>
                <w:sz w:val="20"/>
                <w:szCs w:val="20"/>
                <w:rtl/>
                <w:lang w:bidi="fa-IR"/>
              </w:rPr>
              <w:t xml:space="preserve"> براي تفاوت ميانگين</w:t>
            </w:r>
            <w:r w:rsidR="008F35BD" w:rsidRPr="00371C60">
              <w:rPr>
                <w:rFonts w:ascii="Arial" w:hAnsi="Arial" w:cs="B Mitra"/>
                <w:sz w:val="20"/>
                <w:szCs w:val="20"/>
                <w:lang w:bidi="fa-IR"/>
              </w:rPr>
              <w:t xml:space="preserve"> </w:t>
            </w:r>
            <w:r w:rsidR="00A96628" w:rsidRPr="00371C60">
              <w:rPr>
                <w:rFonts w:ascii="Arial" w:hAnsi="Arial" w:cs="B Mitra"/>
                <w:sz w:val="20"/>
                <w:szCs w:val="20"/>
                <w:rtl/>
                <w:lang w:bidi="fa-IR"/>
              </w:rPr>
              <w:t>ارزش‌ها</w:t>
            </w:r>
            <w:r w:rsidRPr="00371C60">
              <w:rPr>
                <w:rFonts w:ascii="Arial" w:hAnsi="Arial" w:cs="B Mitra"/>
                <w:sz w:val="20"/>
                <w:szCs w:val="20"/>
                <w:rtl/>
                <w:lang w:bidi="fa-IR"/>
              </w:rPr>
              <w:t>ي مورد انتظار دو گروه</w:t>
            </w:r>
            <w:r w:rsidR="008F35BD" w:rsidRPr="00371C60">
              <w:rPr>
                <w:rFonts w:ascii="Arial" w:hAnsi="Arial" w:cs="B Mitra"/>
                <w:sz w:val="20"/>
                <w:szCs w:val="20"/>
                <w:lang w:bidi="fa-IR"/>
              </w:rPr>
              <w:t xml:space="preserve"> SL-SN</w:t>
            </w:r>
          </w:p>
        </w:tc>
        <w:tc>
          <w:tcPr>
            <w:tcW w:w="865" w:type="dxa"/>
            <w:vAlign w:val="center"/>
          </w:tcPr>
          <w:p w:rsidR="00AD0121" w:rsidRPr="00371C60" w:rsidRDefault="00AD0121" w:rsidP="008F66F2">
            <w:pPr>
              <w:ind w:left="26"/>
              <w:jc w:val="center"/>
              <w:rPr>
                <w:rFonts w:ascii="Arial" w:hAnsi="Arial" w:cs="B Mitra"/>
                <w:sz w:val="20"/>
                <w:szCs w:val="20"/>
                <w:lang w:bidi="fa-IR"/>
              </w:rPr>
            </w:pPr>
            <w:r w:rsidRPr="00371C60">
              <w:rPr>
                <w:rFonts w:ascii="Arial" w:hAnsi="Arial" w:cs="B Mitra"/>
                <w:sz w:val="20"/>
                <w:szCs w:val="20"/>
                <w:rtl/>
                <w:lang w:bidi="fa-IR"/>
              </w:rPr>
              <w:t>439/0</w:t>
            </w:r>
          </w:p>
        </w:tc>
        <w:tc>
          <w:tcPr>
            <w:tcW w:w="871" w:type="dxa"/>
            <w:vAlign w:val="center"/>
          </w:tcPr>
          <w:p w:rsidR="00AD0121" w:rsidRPr="00371C60" w:rsidRDefault="00AD0121" w:rsidP="008F66F2">
            <w:pPr>
              <w:ind w:left="26"/>
              <w:jc w:val="center"/>
              <w:rPr>
                <w:rFonts w:ascii="Arial" w:hAnsi="Arial" w:cs="B Mitra"/>
                <w:sz w:val="20"/>
                <w:szCs w:val="20"/>
                <w:lang w:bidi="fa-IR"/>
              </w:rPr>
            </w:pPr>
            <w:r w:rsidRPr="00371C60">
              <w:rPr>
                <w:rFonts w:ascii="Arial" w:hAnsi="Arial" w:cs="B Mitra"/>
                <w:sz w:val="20"/>
                <w:szCs w:val="20"/>
                <w:rtl/>
                <w:lang w:bidi="fa-IR"/>
              </w:rPr>
              <w:t>309/0</w:t>
            </w:r>
          </w:p>
        </w:tc>
        <w:tc>
          <w:tcPr>
            <w:tcW w:w="806" w:type="dxa"/>
            <w:vAlign w:val="center"/>
          </w:tcPr>
          <w:p w:rsidR="00AD0121" w:rsidRPr="00371C60" w:rsidRDefault="00AD0121" w:rsidP="008F66F2">
            <w:pPr>
              <w:ind w:left="26"/>
              <w:jc w:val="center"/>
              <w:rPr>
                <w:rFonts w:ascii="Arial" w:hAnsi="Arial" w:cs="B Mitra"/>
                <w:sz w:val="20"/>
                <w:szCs w:val="20"/>
                <w:lang w:bidi="fa-IR"/>
              </w:rPr>
            </w:pPr>
            <w:r w:rsidRPr="00371C60">
              <w:rPr>
                <w:rFonts w:ascii="Arial" w:hAnsi="Arial" w:cs="B Mitra"/>
                <w:sz w:val="20"/>
                <w:szCs w:val="20"/>
                <w:rtl/>
                <w:lang w:bidi="fa-IR"/>
              </w:rPr>
              <w:t>7/0</w:t>
            </w:r>
          </w:p>
        </w:tc>
      </w:tr>
    </w:tbl>
    <w:p w:rsidR="00AD0121" w:rsidRPr="008F66F2" w:rsidRDefault="00AD0121" w:rsidP="00456679">
      <w:pPr>
        <w:ind w:left="28"/>
        <w:jc w:val="both"/>
        <w:rPr>
          <w:rFonts w:ascii="Arial" w:hAnsi="Arial" w:cs="B Mitra"/>
          <w:sz w:val="26"/>
          <w:szCs w:val="26"/>
          <w:rtl/>
          <w:lang w:bidi="fa-IR"/>
        </w:rPr>
      </w:pPr>
      <w:r w:rsidRPr="008F66F2">
        <w:rPr>
          <w:rFonts w:ascii="Arial" w:hAnsi="Arial" w:cs="B Mitra"/>
          <w:sz w:val="26"/>
          <w:szCs w:val="26"/>
          <w:rtl/>
          <w:lang w:bidi="fa-IR"/>
        </w:rPr>
        <w:lastRenderedPageBreak/>
        <w:t>همان</w:t>
      </w:r>
      <w:r w:rsidR="00B55AD6">
        <w:rPr>
          <w:rFonts w:ascii="Arial" w:hAnsi="Arial" w:cs="B Mitra" w:hint="cs"/>
          <w:sz w:val="26"/>
          <w:szCs w:val="26"/>
          <w:rtl/>
          <w:lang w:bidi="fa-IR"/>
        </w:rPr>
        <w:t>‌</w:t>
      </w:r>
      <w:r w:rsidRPr="008F66F2">
        <w:rPr>
          <w:rFonts w:ascii="Arial" w:hAnsi="Arial" w:cs="B Mitra"/>
          <w:sz w:val="26"/>
          <w:szCs w:val="26"/>
          <w:rtl/>
          <w:lang w:bidi="fa-IR"/>
        </w:rPr>
        <w:t xml:space="preserve">گونه كه در </w:t>
      </w:r>
      <w:r w:rsidR="00456679">
        <w:rPr>
          <w:rFonts w:ascii="Arial" w:hAnsi="Arial" w:cs="B Mitra" w:hint="cs"/>
          <w:sz w:val="26"/>
          <w:szCs w:val="26"/>
          <w:rtl/>
          <w:lang w:bidi="fa-IR"/>
        </w:rPr>
        <w:t>جدول</w:t>
      </w:r>
      <w:r w:rsidR="006E19B5">
        <w:rPr>
          <w:rFonts w:ascii="Arial" w:hAnsi="Arial" w:cs="B Mitra" w:hint="cs"/>
          <w:sz w:val="26"/>
          <w:szCs w:val="26"/>
          <w:rtl/>
          <w:lang w:bidi="fa-IR"/>
        </w:rPr>
        <w:t>3</w:t>
      </w:r>
      <w:r w:rsidR="00B55AD6">
        <w:rPr>
          <w:rFonts w:ascii="Arial" w:hAnsi="Arial" w:cs="B Mitra" w:hint="cs"/>
          <w:sz w:val="26"/>
          <w:szCs w:val="26"/>
          <w:rtl/>
          <w:lang w:bidi="fa-IR"/>
        </w:rPr>
        <w:t xml:space="preserve"> </w:t>
      </w:r>
      <w:r w:rsidR="008B5C56" w:rsidRPr="008F66F2">
        <w:rPr>
          <w:rFonts w:ascii="Arial" w:hAnsi="Arial" w:cs="B Mitra" w:hint="cs"/>
          <w:sz w:val="26"/>
          <w:szCs w:val="26"/>
          <w:rtl/>
          <w:lang w:bidi="fa-IR"/>
        </w:rPr>
        <w:t>م</w:t>
      </w:r>
      <w:r w:rsidR="00807573" w:rsidRPr="008F66F2">
        <w:rPr>
          <w:rFonts w:ascii="Arial" w:hAnsi="Arial" w:cs="B Mitra"/>
          <w:sz w:val="26"/>
          <w:szCs w:val="26"/>
          <w:rtl/>
          <w:lang w:bidi="fa-IR"/>
        </w:rPr>
        <w:t xml:space="preserve">شاهده </w:t>
      </w:r>
      <w:r w:rsidR="0063751E">
        <w:rPr>
          <w:rFonts w:ascii="Arial" w:hAnsi="Arial" w:cs="B Mitra"/>
          <w:sz w:val="26"/>
          <w:szCs w:val="26"/>
          <w:rtl/>
          <w:lang w:bidi="fa-IR"/>
        </w:rPr>
        <w:t>مي‌</w:t>
      </w:r>
      <w:r w:rsidR="00807573" w:rsidRPr="008F66F2">
        <w:rPr>
          <w:rFonts w:ascii="Arial" w:hAnsi="Arial" w:cs="B Mitra"/>
          <w:sz w:val="26"/>
          <w:szCs w:val="26"/>
          <w:rtl/>
          <w:lang w:bidi="fa-IR"/>
        </w:rPr>
        <w:t>گردد سطح معناداري</w:t>
      </w:r>
      <w:r w:rsidR="00807573" w:rsidRPr="008F66F2">
        <w:rPr>
          <w:rFonts w:ascii="Arial" w:hAnsi="Arial" w:cs="B Mitra" w:hint="cs"/>
          <w:sz w:val="26"/>
          <w:szCs w:val="26"/>
          <w:rtl/>
          <w:lang w:bidi="fa-IR"/>
        </w:rPr>
        <w:t xml:space="preserve"> در بین</w:t>
      </w:r>
      <w:r w:rsidRPr="008F66F2">
        <w:rPr>
          <w:rFonts w:ascii="Arial" w:hAnsi="Arial" w:cs="B Mitra"/>
          <w:sz w:val="26"/>
          <w:szCs w:val="26"/>
          <w:rtl/>
          <w:lang w:bidi="fa-IR"/>
        </w:rPr>
        <w:t xml:space="preserve"> تفاوت ميان</w:t>
      </w:r>
      <w:r w:rsidR="00EE22C0" w:rsidRPr="008F66F2">
        <w:rPr>
          <w:rFonts w:ascii="Arial" w:hAnsi="Arial" w:cs="B Mitra" w:hint="cs"/>
          <w:sz w:val="26"/>
          <w:szCs w:val="26"/>
          <w:rtl/>
          <w:lang w:bidi="fa-IR"/>
        </w:rPr>
        <w:t>گ</w:t>
      </w:r>
      <w:r w:rsidRPr="008F66F2">
        <w:rPr>
          <w:rFonts w:ascii="Arial" w:hAnsi="Arial" w:cs="B Mitra"/>
          <w:sz w:val="26"/>
          <w:szCs w:val="26"/>
          <w:rtl/>
          <w:lang w:bidi="fa-IR"/>
        </w:rPr>
        <w:t xml:space="preserve">ين دو گروه </w:t>
      </w:r>
      <w:r w:rsidR="002E6068" w:rsidRPr="008F66F2">
        <w:rPr>
          <w:rFonts w:ascii="Arial" w:hAnsi="Arial" w:cs="B Mitra" w:hint="cs"/>
          <w:sz w:val="26"/>
          <w:szCs w:val="26"/>
          <w:rtl/>
          <w:lang w:bidi="fa-IR"/>
        </w:rPr>
        <w:t>(</w:t>
      </w:r>
      <w:r w:rsidR="002E6068" w:rsidRPr="008F66F2">
        <w:rPr>
          <w:rFonts w:ascii="Arial" w:hAnsi="Arial" w:cs="B Mitra"/>
          <w:sz w:val="26"/>
          <w:szCs w:val="26"/>
          <w:lang w:bidi="fa-IR"/>
        </w:rPr>
        <w:t>SN</w:t>
      </w:r>
      <w:r w:rsidR="002E6068" w:rsidRPr="008F66F2">
        <w:rPr>
          <w:rFonts w:ascii="Arial" w:hAnsi="Arial" w:cs="B Mitra" w:hint="cs"/>
          <w:sz w:val="26"/>
          <w:szCs w:val="26"/>
          <w:rtl/>
          <w:lang w:bidi="fa-IR"/>
        </w:rPr>
        <w:t>)</w:t>
      </w:r>
      <w:r w:rsidR="00DD4831" w:rsidRPr="008F66F2">
        <w:rPr>
          <w:rFonts w:ascii="Arial" w:hAnsi="Arial" w:cs="B Mitra" w:hint="cs"/>
          <w:sz w:val="26"/>
          <w:szCs w:val="26"/>
          <w:rtl/>
          <w:lang w:bidi="fa-IR"/>
        </w:rPr>
        <w:t xml:space="preserve"> </w:t>
      </w:r>
      <w:r w:rsidRPr="008F66F2">
        <w:rPr>
          <w:rFonts w:ascii="Arial" w:hAnsi="Arial" w:cs="B Mitra"/>
          <w:sz w:val="26"/>
          <w:szCs w:val="26"/>
          <w:rtl/>
          <w:lang w:bidi="fa-IR"/>
        </w:rPr>
        <w:t>و</w:t>
      </w:r>
      <w:r w:rsidR="00D13DDC" w:rsidRPr="008F66F2">
        <w:rPr>
          <w:rFonts w:ascii="Arial" w:hAnsi="Arial" w:cs="B Mitra" w:hint="cs"/>
          <w:sz w:val="26"/>
          <w:szCs w:val="26"/>
          <w:rtl/>
          <w:lang w:bidi="fa-IR"/>
        </w:rPr>
        <w:t xml:space="preserve"> میانگین</w:t>
      </w:r>
      <w:r w:rsidR="00B55AD6">
        <w:rPr>
          <w:rFonts w:ascii="Arial" w:hAnsi="Arial" w:cs="B Mitra" w:hint="cs"/>
          <w:sz w:val="26"/>
          <w:szCs w:val="26"/>
          <w:rtl/>
          <w:lang w:bidi="fa-IR"/>
        </w:rPr>
        <w:t xml:space="preserve"> </w:t>
      </w:r>
      <w:r w:rsidR="00DD4831" w:rsidRPr="008F66F2">
        <w:rPr>
          <w:rFonts w:ascii="Arial" w:hAnsi="Arial" w:cs="B Mitra"/>
          <w:sz w:val="26"/>
          <w:szCs w:val="26"/>
          <w:rtl/>
          <w:lang w:bidi="fa-IR"/>
        </w:rPr>
        <w:t xml:space="preserve">( </w:t>
      </w:r>
      <w:r w:rsidR="00DD4831" w:rsidRPr="008F66F2">
        <w:rPr>
          <w:rFonts w:ascii="Arial" w:hAnsi="Arial" w:cs="B Mitra"/>
          <w:sz w:val="26"/>
          <w:szCs w:val="26"/>
          <w:lang w:bidi="fa-IR"/>
        </w:rPr>
        <w:t>SH</w:t>
      </w:r>
      <w:r w:rsidR="00DD4831"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معنادار بوده است </w:t>
      </w:r>
      <w:r w:rsidR="00B96631" w:rsidRPr="008F66F2">
        <w:rPr>
          <w:rFonts w:ascii="Arial" w:hAnsi="Arial" w:cs="B Mitra"/>
          <w:sz w:val="26"/>
          <w:szCs w:val="26"/>
          <w:rtl/>
          <w:lang w:bidi="fa-IR"/>
        </w:rPr>
        <w:t>ي</w:t>
      </w:r>
      <w:r w:rsidRPr="008F66F2">
        <w:rPr>
          <w:rFonts w:ascii="Arial" w:hAnsi="Arial" w:cs="B Mitra"/>
          <w:sz w:val="26"/>
          <w:szCs w:val="26"/>
          <w:rtl/>
          <w:lang w:bidi="fa-IR"/>
        </w:rPr>
        <w:t>عن</w:t>
      </w:r>
      <w:r w:rsidR="00B96631" w:rsidRPr="008F66F2">
        <w:rPr>
          <w:rFonts w:ascii="Arial" w:hAnsi="Arial" w:cs="B Mitra"/>
          <w:sz w:val="26"/>
          <w:szCs w:val="26"/>
          <w:rtl/>
          <w:lang w:bidi="fa-IR"/>
        </w:rPr>
        <w:t>ي</w:t>
      </w:r>
      <w:r w:rsidRPr="008F66F2">
        <w:rPr>
          <w:rFonts w:ascii="Arial" w:hAnsi="Arial" w:cs="B Mitra"/>
          <w:sz w:val="26"/>
          <w:szCs w:val="26"/>
          <w:rtl/>
          <w:lang w:bidi="fa-IR"/>
        </w:rPr>
        <w:t xml:space="preserve"> اين </w:t>
      </w:r>
      <w:r w:rsidR="00823C91" w:rsidRPr="008F66F2">
        <w:rPr>
          <w:rFonts w:ascii="Arial" w:hAnsi="Arial" w:cs="B Mitra"/>
          <w:sz w:val="26"/>
          <w:szCs w:val="26"/>
          <w:rtl/>
          <w:lang w:bidi="fa-IR"/>
        </w:rPr>
        <w:t>ميزان</w:t>
      </w:r>
      <w:r w:rsidRPr="008F66F2">
        <w:rPr>
          <w:rFonts w:ascii="Arial" w:hAnsi="Arial" w:cs="B Mitra"/>
          <w:sz w:val="26"/>
          <w:szCs w:val="26"/>
          <w:rtl/>
          <w:lang w:bidi="fa-IR"/>
        </w:rPr>
        <w:t xml:space="preserve"> از  05/0= </w:t>
      </w:r>
      <w:r w:rsidRPr="008F66F2">
        <w:rPr>
          <w:rFonts w:ascii="Arial" w:hAnsi="Arial" w:cs="Arial"/>
          <w:sz w:val="26"/>
          <w:szCs w:val="26"/>
          <w:rtl/>
          <w:lang w:bidi="fa-IR"/>
        </w:rPr>
        <w:t>∂</w:t>
      </w:r>
      <w:r w:rsidRPr="008F66F2">
        <w:rPr>
          <w:rFonts w:ascii="Arial" w:hAnsi="Arial" w:cs="B Mitra"/>
          <w:sz w:val="26"/>
          <w:szCs w:val="26"/>
          <w:rtl/>
          <w:lang w:bidi="fa-IR"/>
        </w:rPr>
        <w:t xml:space="preserve">  كوچك</w:t>
      </w:r>
      <w:r w:rsidR="00B55AD6">
        <w:rPr>
          <w:rFonts w:ascii="Arial" w:hAnsi="Arial" w:cs="B Mitra" w:hint="cs"/>
          <w:sz w:val="26"/>
          <w:szCs w:val="26"/>
          <w:rtl/>
          <w:lang w:bidi="fa-IR"/>
        </w:rPr>
        <w:t>‌</w:t>
      </w:r>
      <w:r w:rsidRPr="008F66F2">
        <w:rPr>
          <w:rFonts w:ascii="Arial" w:hAnsi="Arial" w:cs="B Mitra"/>
          <w:sz w:val="26"/>
          <w:szCs w:val="26"/>
          <w:rtl/>
          <w:lang w:bidi="fa-IR"/>
        </w:rPr>
        <w:t xml:space="preserve">تر </w:t>
      </w:r>
      <w:r w:rsidR="0063751E">
        <w:rPr>
          <w:rFonts w:ascii="Arial" w:hAnsi="Arial" w:cs="B Mitra"/>
          <w:sz w:val="26"/>
          <w:szCs w:val="26"/>
          <w:rtl/>
          <w:lang w:bidi="fa-IR"/>
        </w:rPr>
        <w:t>مي‌</w:t>
      </w:r>
      <w:r w:rsidRPr="008F66F2">
        <w:rPr>
          <w:rFonts w:ascii="Arial" w:hAnsi="Arial" w:cs="B Mitra"/>
          <w:sz w:val="26"/>
          <w:szCs w:val="26"/>
          <w:rtl/>
          <w:lang w:bidi="fa-IR"/>
        </w:rPr>
        <w:t>باشد.</w:t>
      </w:r>
    </w:p>
    <w:p w:rsidR="00AD0121" w:rsidRPr="008F66F2" w:rsidRDefault="00AD0121" w:rsidP="00B55AD6">
      <w:pPr>
        <w:ind w:left="28"/>
        <w:jc w:val="both"/>
        <w:rPr>
          <w:rFonts w:ascii="Arial" w:hAnsi="Arial" w:cs="B Mitra"/>
          <w:sz w:val="26"/>
          <w:szCs w:val="26"/>
          <w:rtl/>
          <w:lang w:bidi="fa-IR"/>
        </w:rPr>
      </w:pPr>
      <w:r w:rsidRPr="008F66F2">
        <w:rPr>
          <w:rFonts w:ascii="Arial" w:hAnsi="Arial" w:cs="B Mitra"/>
          <w:sz w:val="26"/>
          <w:szCs w:val="26"/>
          <w:rtl/>
          <w:lang w:bidi="fa-IR"/>
        </w:rPr>
        <w:t xml:space="preserve">اما همين تفاوت براي دو گروه </w:t>
      </w:r>
      <w:r w:rsidR="002E6068" w:rsidRPr="008F66F2">
        <w:rPr>
          <w:rFonts w:ascii="Arial" w:hAnsi="Arial" w:cs="B Mitra" w:hint="cs"/>
          <w:sz w:val="26"/>
          <w:szCs w:val="26"/>
          <w:rtl/>
          <w:lang w:bidi="fa-IR"/>
        </w:rPr>
        <w:t>(</w:t>
      </w:r>
      <w:r w:rsidR="002E6068" w:rsidRPr="008F66F2">
        <w:rPr>
          <w:rFonts w:ascii="Arial" w:hAnsi="Arial" w:cs="B Mitra"/>
          <w:sz w:val="26"/>
          <w:szCs w:val="26"/>
          <w:rtl/>
          <w:lang w:bidi="fa-IR"/>
        </w:rPr>
        <w:t xml:space="preserve"> </w:t>
      </w:r>
      <w:r w:rsidR="002E6068" w:rsidRPr="008F66F2">
        <w:rPr>
          <w:rFonts w:ascii="Arial" w:hAnsi="Arial" w:cs="B Mitra"/>
          <w:sz w:val="26"/>
          <w:szCs w:val="26"/>
          <w:lang w:bidi="fa-IR"/>
        </w:rPr>
        <w:t>SN</w:t>
      </w:r>
      <w:r w:rsidR="002E6068" w:rsidRPr="008F66F2">
        <w:rPr>
          <w:rFonts w:ascii="Arial" w:hAnsi="Arial" w:cs="B Mitra" w:hint="cs"/>
          <w:sz w:val="26"/>
          <w:szCs w:val="26"/>
          <w:rtl/>
          <w:lang w:bidi="fa-IR"/>
        </w:rPr>
        <w:t xml:space="preserve"> )</w:t>
      </w:r>
      <w:r w:rsidR="002E6068" w:rsidRPr="008F66F2">
        <w:rPr>
          <w:rFonts w:ascii="Arial" w:hAnsi="Arial" w:cs="B Mitra"/>
          <w:sz w:val="26"/>
          <w:szCs w:val="26"/>
          <w:rtl/>
          <w:lang w:bidi="fa-IR"/>
        </w:rPr>
        <w:t xml:space="preserve"> </w:t>
      </w:r>
      <w:r w:rsidRPr="008F66F2">
        <w:rPr>
          <w:rFonts w:ascii="Arial" w:hAnsi="Arial" w:cs="B Mitra"/>
          <w:sz w:val="26"/>
          <w:szCs w:val="26"/>
          <w:rtl/>
          <w:lang w:bidi="fa-IR"/>
        </w:rPr>
        <w:t>و</w:t>
      </w:r>
      <w:r w:rsidR="00DD4831" w:rsidRPr="008F66F2">
        <w:rPr>
          <w:rFonts w:ascii="Arial" w:hAnsi="Arial" w:cs="B Mitra" w:hint="cs"/>
          <w:sz w:val="26"/>
          <w:szCs w:val="26"/>
          <w:rtl/>
          <w:lang w:bidi="fa-IR"/>
        </w:rPr>
        <w:t xml:space="preserve"> ( </w:t>
      </w:r>
      <w:r w:rsidR="00DD4831" w:rsidRPr="008F66F2">
        <w:rPr>
          <w:rFonts w:ascii="Arial" w:hAnsi="Arial" w:cs="B Mitra"/>
          <w:sz w:val="26"/>
          <w:szCs w:val="26"/>
          <w:lang w:bidi="fa-IR"/>
        </w:rPr>
        <w:t>SL</w:t>
      </w:r>
      <w:r w:rsidR="00DD4831"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بزرگتر از05/0= </w:t>
      </w:r>
      <w:r w:rsidRPr="008F66F2">
        <w:rPr>
          <w:rFonts w:ascii="Arial" w:hAnsi="Arial" w:cs="Arial"/>
          <w:sz w:val="26"/>
          <w:szCs w:val="26"/>
          <w:rtl/>
          <w:lang w:bidi="fa-IR"/>
        </w:rPr>
        <w:t>∂</w:t>
      </w:r>
      <w:r w:rsidRPr="008F66F2">
        <w:rPr>
          <w:rFonts w:ascii="Arial" w:hAnsi="Arial" w:cs="B Mitra"/>
          <w:sz w:val="26"/>
          <w:szCs w:val="26"/>
          <w:rtl/>
          <w:lang w:bidi="fa-IR"/>
        </w:rPr>
        <w:t xml:space="preserve"> </w:t>
      </w:r>
      <w:r w:rsidR="00DB5761" w:rsidRPr="008F66F2">
        <w:rPr>
          <w:rFonts w:ascii="Arial" w:hAnsi="Arial" w:cs="B Mitra"/>
          <w:sz w:val="26"/>
          <w:szCs w:val="26"/>
          <w:rtl/>
          <w:lang w:bidi="fa-IR"/>
        </w:rPr>
        <w:t xml:space="preserve"> </w:t>
      </w:r>
      <w:r w:rsidR="0063751E">
        <w:rPr>
          <w:rFonts w:ascii="Arial" w:hAnsi="Arial" w:cs="B Mitra"/>
          <w:sz w:val="26"/>
          <w:szCs w:val="26"/>
          <w:rtl/>
          <w:lang w:bidi="fa-IR"/>
        </w:rPr>
        <w:t>مي‌</w:t>
      </w:r>
      <w:r w:rsidR="00DB5761" w:rsidRPr="008F66F2">
        <w:rPr>
          <w:rFonts w:ascii="Arial" w:hAnsi="Arial" w:cs="B Mitra"/>
          <w:sz w:val="26"/>
          <w:szCs w:val="26"/>
          <w:rtl/>
          <w:lang w:bidi="fa-IR"/>
        </w:rPr>
        <w:t>باشد</w:t>
      </w:r>
      <w:r w:rsidR="00DB5761" w:rsidRPr="008F66F2">
        <w:rPr>
          <w:rFonts w:ascii="Arial" w:hAnsi="Arial" w:cs="B Mitra" w:hint="cs"/>
          <w:sz w:val="26"/>
          <w:szCs w:val="26"/>
          <w:rtl/>
          <w:lang w:bidi="fa-IR"/>
        </w:rPr>
        <w:t>.</w:t>
      </w:r>
      <w:r w:rsidRPr="008F66F2">
        <w:rPr>
          <w:rFonts w:ascii="Arial" w:hAnsi="Arial" w:cs="B Mitra"/>
          <w:sz w:val="26"/>
          <w:szCs w:val="26"/>
          <w:rtl/>
          <w:lang w:bidi="fa-IR"/>
        </w:rPr>
        <w:t>كه اين امر نشان</w:t>
      </w:r>
      <w:r w:rsidR="006053CE" w:rsidRPr="008F66F2">
        <w:rPr>
          <w:rFonts w:ascii="Arial" w:hAnsi="Arial" w:cs="B Mitra" w:hint="cs"/>
          <w:sz w:val="26"/>
          <w:szCs w:val="26"/>
          <w:rtl/>
          <w:lang w:bidi="fa-IR"/>
        </w:rPr>
        <w:t xml:space="preserve"> د</w:t>
      </w:r>
      <w:r w:rsidR="006053CE" w:rsidRPr="008F66F2">
        <w:rPr>
          <w:rFonts w:ascii="Arial" w:hAnsi="Arial" w:cs="B Mitra" w:hint="eastAsia"/>
          <w:sz w:val="26"/>
          <w:szCs w:val="26"/>
          <w:rtl/>
          <w:lang w:bidi="fa-IR"/>
        </w:rPr>
        <w:t>‌</w:t>
      </w:r>
      <w:r w:rsidRPr="008F66F2">
        <w:rPr>
          <w:rFonts w:ascii="Arial" w:hAnsi="Arial" w:cs="B Mitra"/>
          <w:sz w:val="26"/>
          <w:szCs w:val="26"/>
          <w:rtl/>
          <w:lang w:bidi="fa-IR"/>
        </w:rPr>
        <w:t>هنده عدم معنادار بودن تفاوت ميانگين دو گروه</w:t>
      </w:r>
      <w:r w:rsidR="00B55AD6">
        <w:rPr>
          <w:rFonts w:ascii="Arial" w:hAnsi="Arial" w:cs="B Mitra" w:hint="cs"/>
          <w:sz w:val="26"/>
          <w:szCs w:val="26"/>
          <w:rtl/>
          <w:lang w:bidi="fa-IR"/>
        </w:rPr>
        <w:t xml:space="preserve"> </w:t>
      </w:r>
      <w:r w:rsidR="002E6068" w:rsidRPr="008F66F2">
        <w:rPr>
          <w:rFonts w:ascii="Arial" w:hAnsi="Arial" w:cs="B Mitra" w:hint="cs"/>
          <w:sz w:val="26"/>
          <w:szCs w:val="26"/>
          <w:rtl/>
          <w:lang w:bidi="fa-IR"/>
        </w:rPr>
        <w:t>(</w:t>
      </w:r>
      <w:r w:rsidR="002E6068" w:rsidRPr="008F66F2">
        <w:rPr>
          <w:rFonts w:ascii="Arial" w:hAnsi="Arial" w:cs="B Mitra"/>
          <w:sz w:val="26"/>
          <w:szCs w:val="26"/>
          <w:rtl/>
          <w:lang w:bidi="fa-IR"/>
        </w:rPr>
        <w:t xml:space="preserve"> </w:t>
      </w:r>
      <w:r w:rsidR="002E6068" w:rsidRPr="008F66F2">
        <w:rPr>
          <w:rFonts w:ascii="Arial" w:hAnsi="Arial" w:cs="B Mitra"/>
          <w:sz w:val="26"/>
          <w:szCs w:val="26"/>
          <w:lang w:bidi="fa-IR"/>
        </w:rPr>
        <w:t>SN</w:t>
      </w:r>
      <w:r w:rsidR="002E6068" w:rsidRPr="008F66F2">
        <w:rPr>
          <w:rFonts w:ascii="Arial" w:hAnsi="Arial" w:cs="B Mitra" w:hint="cs"/>
          <w:sz w:val="26"/>
          <w:szCs w:val="26"/>
          <w:rtl/>
          <w:lang w:bidi="fa-IR"/>
        </w:rPr>
        <w:t xml:space="preserve"> )</w:t>
      </w:r>
      <w:r w:rsidR="002E6068"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00DB5761" w:rsidRPr="008F66F2">
        <w:rPr>
          <w:rFonts w:ascii="Arial" w:hAnsi="Arial" w:cs="B Mitra"/>
          <w:sz w:val="26"/>
          <w:szCs w:val="26"/>
          <w:rtl/>
          <w:lang w:bidi="fa-IR"/>
        </w:rPr>
        <w:t>و</w:t>
      </w:r>
      <w:r w:rsidR="00DD4831" w:rsidRPr="008F66F2">
        <w:rPr>
          <w:rFonts w:ascii="Arial" w:hAnsi="Arial" w:cs="B Mitra" w:hint="cs"/>
          <w:sz w:val="26"/>
          <w:szCs w:val="26"/>
          <w:rtl/>
          <w:lang w:bidi="fa-IR"/>
        </w:rPr>
        <w:t xml:space="preserve"> </w:t>
      </w:r>
      <w:r w:rsidR="00DD4831" w:rsidRPr="008F66F2">
        <w:rPr>
          <w:rFonts w:ascii="Arial" w:hAnsi="Arial" w:cs="B Mitra"/>
          <w:sz w:val="26"/>
          <w:szCs w:val="26"/>
          <w:lang w:bidi="fa-IR"/>
        </w:rPr>
        <w:t xml:space="preserve"> </w:t>
      </w:r>
      <w:r w:rsidR="00DD4831" w:rsidRPr="008F66F2">
        <w:rPr>
          <w:rFonts w:ascii="Arial" w:hAnsi="Arial" w:cs="B Mitra" w:hint="cs"/>
          <w:sz w:val="26"/>
          <w:szCs w:val="26"/>
          <w:rtl/>
          <w:lang w:bidi="fa-IR"/>
        </w:rPr>
        <w:t xml:space="preserve">( </w:t>
      </w:r>
      <w:r w:rsidR="00DD4831" w:rsidRPr="008F66F2">
        <w:rPr>
          <w:rFonts w:ascii="Arial" w:hAnsi="Arial" w:cs="B Mitra"/>
          <w:sz w:val="26"/>
          <w:szCs w:val="26"/>
          <w:lang w:bidi="fa-IR"/>
        </w:rPr>
        <w:t>SL</w:t>
      </w:r>
      <w:r w:rsidR="00DD4831"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0063751E">
        <w:rPr>
          <w:rFonts w:ascii="Arial" w:hAnsi="Arial" w:cs="B Mitra"/>
          <w:sz w:val="26"/>
          <w:szCs w:val="26"/>
          <w:rtl/>
          <w:lang w:bidi="fa-IR"/>
        </w:rPr>
        <w:t>مي‌</w:t>
      </w:r>
      <w:r w:rsidRPr="008F66F2">
        <w:rPr>
          <w:rFonts w:ascii="Arial" w:hAnsi="Arial" w:cs="B Mitra"/>
          <w:sz w:val="26"/>
          <w:szCs w:val="26"/>
          <w:rtl/>
          <w:lang w:bidi="fa-IR"/>
        </w:rPr>
        <w:t>باشد.</w:t>
      </w:r>
    </w:p>
    <w:p w:rsidR="00AD0121" w:rsidRPr="008F66F2" w:rsidRDefault="00AD0121" w:rsidP="00B55AD6">
      <w:pPr>
        <w:ind w:left="28"/>
        <w:jc w:val="both"/>
        <w:rPr>
          <w:rFonts w:ascii="Arial" w:hAnsi="Arial" w:cs="B Mitra"/>
          <w:sz w:val="26"/>
          <w:szCs w:val="26"/>
          <w:rtl/>
          <w:lang w:bidi="fa-IR"/>
        </w:rPr>
      </w:pPr>
      <w:r w:rsidRPr="008F66F2">
        <w:rPr>
          <w:rFonts w:ascii="Arial" w:hAnsi="Arial" w:cs="B Mitra"/>
          <w:sz w:val="26"/>
          <w:szCs w:val="26"/>
          <w:rtl/>
          <w:lang w:bidi="fa-IR"/>
        </w:rPr>
        <w:t xml:space="preserve">با مشاهده جدول فوق مشخص </w:t>
      </w:r>
      <w:r w:rsidR="0063751E">
        <w:rPr>
          <w:rFonts w:ascii="Arial" w:hAnsi="Arial" w:cs="B Mitra"/>
          <w:sz w:val="26"/>
          <w:szCs w:val="26"/>
          <w:rtl/>
          <w:lang w:bidi="fa-IR"/>
        </w:rPr>
        <w:t>مي‌</w:t>
      </w:r>
      <w:r w:rsidRPr="008F66F2">
        <w:rPr>
          <w:rFonts w:ascii="Arial" w:hAnsi="Arial" w:cs="B Mitra"/>
          <w:sz w:val="26"/>
          <w:szCs w:val="26"/>
          <w:rtl/>
          <w:lang w:bidi="fa-IR"/>
        </w:rPr>
        <w:t xml:space="preserve">گرددكه تفاوت ميانگين بين دو گروه </w:t>
      </w:r>
      <w:r w:rsidR="002E6068" w:rsidRPr="008F66F2">
        <w:rPr>
          <w:rFonts w:ascii="Arial" w:hAnsi="Arial" w:cs="B Mitra" w:hint="cs"/>
          <w:sz w:val="26"/>
          <w:szCs w:val="26"/>
          <w:rtl/>
          <w:lang w:bidi="fa-IR"/>
        </w:rPr>
        <w:t>(</w:t>
      </w:r>
      <w:r w:rsidR="002E6068" w:rsidRPr="008F66F2">
        <w:rPr>
          <w:rFonts w:ascii="Arial" w:hAnsi="Arial" w:cs="B Mitra"/>
          <w:sz w:val="26"/>
          <w:szCs w:val="26"/>
          <w:rtl/>
          <w:lang w:bidi="fa-IR"/>
        </w:rPr>
        <w:t xml:space="preserve"> </w:t>
      </w:r>
      <w:r w:rsidR="002E6068" w:rsidRPr="008F66F2">
        <w:rPr>
          <w:rFonts w:ascii="Arial" w:hAnsi="Arial" w:cs="B Mitra"/>
          <w:sz w:val="26"/>
          <w:szCs w:val="26"/>
          <w:lang w:bidi="fa-IR"/>
        </w:rPr>
        <w:t>SN</w:t>
      </w:r>
      <w:r w:rsidR="002E6068" w:rsidRPr="008F66F2">
        <w:rPr>
          <w:rFonts w:ascii="Arial" w:hAnsi="Arial" w:cs="B Mitra" w:hint="cs"/>
          <w:sz w:val="26"/>
          <w:szCs w:val="26"/>
          <w:rtl/>
          <w:lang w:bidi="fa-IR"/>
        </w:rPr>
        <w:t xml:space="preserve"> )</w:t>
      </w:r>
      <w:r w:rsidR="00D55C70" w:rsidRPr="008F66F2">
        <w:rPr>
          <w:rFonts w:ascii="Arial" w:hAnsi="Arial" w:cs="B Mitra" w:hint="cs"/>
          <w:sz w:val="26"/>
          <w:szCs w:val="26"/>
          <w:rtl/>
          <w:lang w:bidi="fa-IR"/>
        </w:rPr>
        <w:t xml:space="preserve"> </w:t>
      </w:r>
      <w:r w:rsidRPr="008F66F2">
        <w:rPr>
          <w:rFonts w:ascii="Arial" w:hAnsi="Arial" w:cs="B Mitra"/>
          <w:sz w:val="26"/>
          <w:szCs w:val="26"/>
          <w:rtl/>
          <w:lang w:bidi="fa-IR"/>
        </w:rPr>
        <w:t>و</w:t>
      </w:r>
      <w:r w:rsidR="00D55C70" w:rsidRPr="008F66F2">
        <w:rPr>
          <w:rFonts w:ascii="Arial" w:hAnsi="Arial" w:cs="B Mitra" w:hint="cs"/>
          <w:sz w:val="26"/>
          <w:szCs w:val="26"/>
          <w:rtl/>
          <w:lang w:bidi="fa-IR"/>
        </w:rPr>
        <w:t xml:space="preserve"> </w:t>
      </w:r>
      <w:r w:rsidR="00D55C70" w:rsidRPr="008F66F2">
        <w:rPr>
          <w:rFonts w:ascii="Arial" w:hAnsi="Arial" w:cs="B Mitra"/>
          <w:sz w:val="26"/>
          <w:szCs w:val="26"/>
          <w:rtl/>
          <w:lang w:bidi="fa-IR"/>
        </w:rPr>
        <w:t>(</w:t>
      </w:r>
      <w:r w:rsidR="00D55C70" w:rsidRPr="008F66F2">
        <w:rPr>
          <w:rFonts w:ascii="Arial" w:hAnsi="Arial" w:cs="B Mitra"/>
          <w:sz w:val="26"/>
          <w:szCs w:val="26"/>
          <w:lang w:bidi="fa-IR"/>
        </w:rPr>
        <w:t>SH</w:t>
      </w:r>
      <w:r w:rsidR="00D55C70" w:rsidRPr="008F66F2">
        <w:rPr>
          <w:rFonts w:ascii="Arial" w:hAnsi="Arial" w:cs="B Mitra"/>
          <w:sz w:val="26"/>
          <w:szCs w:val="26"/>
          <w:rtl/>
          <w:lang w:bidi="fa-IR"/>
        </w:rPr>
        <w:t>)</w:t>
      </w:r>
      <w:r w:rsidRPr="008F66F2">
        <w:rPr>
          <w:rFonts w:ascii="Arial" w:hAnsi="Arial" w:cs="B Mitra"/>
          <w:sz w:val="26"/>
          <w:szCs w:val="26"/>
          <w:rtl/>
          <w:lang w:bidi="fa-IR"/>
        </w:rPr>
        <w:t xml:space="preserve"> در هر سه ارزش مورد انتظار</w:t>
      </w:r>
      <w:r w:rsidR="006053CE" w:rsidRPr="008F66F2">
        <w:rPr>
          <w:rFonts w:ascii="Arial" w:hAnsi="Arial" w:cs="B Mitra" w:hint="cs"/>
          <w:sz w:val="26"/>
          <w:szCs w:val="26"/>
          <w:rtl/>
          <w:lang w:bidi="fa-IR"/>
        </w:rPr>
        <w:t xml:space="preserve"> سود ناويژه</w:t>
      </w:r>
      <w:r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00DD4831" w:rsidRPr="008F66F2">
        <w:rPr>
          <w:rFonts w:ascii="Arial" w:hAnsi="Arial" w:cs="B Mitra"/>
          <w:sz w:val="26"/>
          <w:szCs w:val="26"/>
          <w:lang w:bidi="fa-IR"/>
        </w:rPr>
        <w:t>EV</w:t>
      </w:r>
      <w:r w:rsidR="00DD4831"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و </w:t>
      </w:r>
      <w:r w:rsidR="002E6068" w:rsidRPr="008F66F2">
        <w:rPr>
          <w:rFonts w:ascii="Arial" w:hAnsi="Arial" w:cs="B Mitra" w:hint="cs"/>
          <w:sz w:val="26"/>
          <w:szCs w:val="26"/>
          <w:rtl/>
          <w:lang w:bidi="fa-IR"/>
        </w:rPr>
        <w:t xml:space="preserve">( </w:t>
      </w:r>
      <w:r w:rsidR="002E6068" w:rsidRPr="008F66F2">
        <w:rPr>
          <w:rFonts w:ascii="Arial" w:hAnsi="Arial" w:cs="B Mitra"/>
          <w:sz w:val="26"/>
          <w:szCs w:val="26"/>
          <w:lang w:bidi="fa-IR"/>
        </w:rPr>
        <w:t>UB</w:t>
      </w:r>
      <w:r w:rsidR="002E6068" w:rsidRPr="008F66F2">
        <w:rPr>
          <w:rFonts w:ascii="Arial" w:hAnsi="Arial" w:cs="B Mitra"/>
          <w:sz w:val="26"/>
          <w:szCs w:val="26"/>
          <w:rtl/>
          <w:lang w:bidi="fa-IR"/>
        </w:rPr>
        <w:t xml:space="preserve"> </w:t>
      </w:r>
      <w:r w:rsidR="002E6068" w:rsidRPr="008F66F2">
        <w:rPr>
          <w:rFonts w:ascii="Arial" w:hAnsi="Arial" w:cs="B Mitra" w:hint="cs"/>
          <w:sz w:val="26"/>
          <w:szCs w:val="26"/>
          <w:rtl/>
          <w:lang w:bidi="fa-IR"/>
        </w:rPr>
        <w:t xml:space="preserve">) </w:t>
      </w:r>
      <w:r w:rsidR="002E6068" w:rsidRPr="008F66F2">
        <w:rPr>
          <w:rFonts w:ascii="Arial" w:hAnsi="Arial" w:cs="B Mitra"/>
          <w:sz w:val="26"/>
          <w:szCs w:val="26"/>
          <w:rtl/>
          <w:lang w:bidi="fa-IR"/>
        </w:rPr>
        <w:t>و</w:t>
      </w:r>
      <w:r w:rsidR="002E6068" w:rsidRPr="008F66F2">
        <w:rPr>
          <w:rFonts w:ascii="Arial" w:hAnsi="Arial" w:cs="B Mitra" w:hint="cs"/>
          <w:sz w:val="26"/>
          <w:szCs w:val="26"/>
          <w:rtl/>
          <w:lang w:bidi="fa-IR"/>
        </w:rPr>
        <w:t xml:space="preserve"> ( </w:t>
      </w:r>
      <w:r w:rsidR="002E6068" w:rsidRPr="008F66F2">
        <w:rPr>
          <w:rFonts w:ascii="Arial" w:hAnsi="Arial" w:cs="B Mitra"/>
          <w:sz w:val="26"/>
          <w:szCs w:val="26"/>
          <w:lang w:bidi="fa-IR"/>
        </w:rPr>
        <w:t>LB</w:t>
      </w:r>
      <w:r w:rsidR="002E6068" w:rsidRPr="008F66F2">
        <w:rPr>
          <w:rFonts w:ascii="Arial" w:hAnsi="Arial" w:cs="B Mitra" w:hint="cs"/>
          <w:sz w:val="26"/>
          <w:szCs w:val="26"/>
          <w:rtl/>
          <w:lang w:bidi="fa-IR"/>
        </w:rPr>
        <w:t xml:space="preserve"> ) </w:t>
      </w:r>
      <w:r w:rsidRPr="008F66F2">
        <w:rPr>
          <w:rFonts w:ascii="Arial" w:hAnsi="Arial" w:cs="B Mitra"/>
          <w:sz w:val="26"/>
          <w:szCs w:val="26"/>
          <w:rtl/>
          <w:lang w:bidi="fa-IR"/>
        </w:rPr>
        <w:t>بزرگتر از تفاوت ميانگين بين دو گروه</w:t>
      </w:r>
      <w:r w:rsidR="00B55AD6">
        <w:rPr>
          <w:rFonts w:ascii="Arial" w:hAnsi="Arial" w:cs="B Mitra" w:hint="cs"/>
          <w:sz w:val="26"/>
          <w:szCs w:val="26"/>
          <w:rtl/>
          <w:lang w:bidi="fa-IR"/>
        </w:rPr>
        <w:t xml:space="preserve"> </w:t>
      </w:r>
      <w:r w:rsidR="002E6068" w:rsidRPr="008F66F2">
        <w:rPr>
          <w:rFonts w:ascii="Arial" w:hAnsi="Arial" w:cs="B Mitra" w:hint="cs"/>
          <w:sz w:val="26"/>
          <w:szCs w:val="26"/>
          <w:rtl/>
          <w:lang w:bidi="fa-IR"/>
        </w:rPr>
        <w:t>(</w:t>
      </w:r>
      <w:r w:rsidR="002E6068" w:rsidRPr="008F66F2">
        <w:rPr>
          <w:rFonts w:ascii="Arial" w:hAnsi="Arial" w:cs="B Mitra"/>
          <w:sz w:val="26"/>
          <w:szCs w:val="26"/>
          <w:rtl/>
          <w:lang w:bidi="fa-IR"/>
        </w:rPr>
        <w:t xml:space="preserve"> </w:t>
      </w:r>
      <w:r w:rsidR="002E6068" w:rsidRPr="008F66F2">
        <w:rPr>
          <w:rFonts w:ascii="Arial" w:hAnsi="Arial" w:cs="B Mitra"/>
          <w:sz w:val="26"/>
          <w:szCs w:val="26"/>
          <w:lang w:bidi="fa-IR"/>
        </w:rPr>
        <w:t>SN</w:t>
      </w:r>
      <w:r w:rsidR="002E6068" w:rsidRPr="008F66F2">
        <w:rPr>
          <w:rFonts w:ascii="Arial" w:hAnsi="Arial" w:cs="B Mitra" w:hint="cs"/>
          <w:sz w:val="26"/>
          <w:szCs w:val="26"/>
          <w:rtl/>
          <w:lang w:bidi="fa-IR"/>
        </w:rPr>
        <w:t xml:space="preserve"> )</w:t>
      </w:r>
      <w:r w:rsidRPr="008F66F2">
        <w:rPr>
          <w:rFonts w:ascii="Arial" w:hAnsi="Arial" w:cs="B Mitra"/>
          <w:sz w:val="26"/>
          <w:szCs w:val="26"/>
          <w:lang w:bidi="fa-IR"/>
        </w:rPr>
        <w:t xml:space="preserve"> </w:t>
      </w:r>
      <w:r w:rsidRPr="008F66F2">
        <w:rPr>
          <w:rFonts w:ascii="Arial" w:hAnsi="Arial" w:cs="B Mitra"/>
          <w:sz w:val="26"/>
          <w:szCs w:val="26"/>
          <w:rtl/>
          <w:lang w:bidi="fa-IR"/>
        </w:rPr>
        <w:t>و</w:t>
      </w:r>
      <w:r w:rsidRPr="008F66F2">
        <w:rPr>
          <w:rFonts w:ascii="Arial" w:hAnsi="Arial" w:cs="B Mitra"/>
          <w:sz w:val="26"/>
          <w:szCs w:val="26"/>
          <w:lang w:bidi="fa-IR"/>
        </w:rPr>
        <w:t xml:space="preserve"> </w:t>
      </w:r>
      <w:r w:rsidR="00DD4831" w:rsidRPr="008F66F2">
        <w:rPr>
          <w:rFonts w:ascii="Arial" w:hAnsi="Arial" w:cs="B Mitra" w:hint="cs"/>
          <w:sz w:val="26"/>
          <w:szCs w:val="26"/>
          <w:rtl/>
          <w:lang w:bidi="fa-IR"/>
        </w:rPr>
        <w:t xml:space="preserve">( </w:t>
      </w:r>
      <w:r w:rsidR="00DD4831" w:rsidRPr="008F66F2">
        <w:rPr>
          <w:rFonts w:ascii="Arial" w:hAnsi="Arial" w:cs="B Mitra"/>
          <w:sz w:val="26"/>
          <w:szCs w:val="26"/>
          <w:lang w:bidi="fa-IR"/>
        </w:rPr>
        <w:t>SL</w:t>
      </w:r>
      <w:r w:rsidR="00DD4831"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w:t>
      </w:r>
      <w:r w:rsidR="0063751E">
        <w:rPr>
          <w:rFonts w:ascii="Arial" w:hAnsi="Arial" w:cs="B Mitra"/>
          <w:sz w:val="26"/>
          <w:szCs w:val="26"/>
          <w:rtl/>
          <w:lang w:bidi="fa-IR"/>
        </w:rPr>
        <w:t>مي‌</w:t>
      </w:r>
      <w:r w:rsidRPr="008F66F2">
        <w:rPr>
          <w:rFonts w:ascii="Arial" w:hAnsi="Arial" w:cs="B Mitra"/>
          <w:sz w:val="26"/>
          <w:szCs w:val="26"/>
          <w:rtl/>
          <w:lang w:bidi="fa-IR"/>
        </w:rPr>
        <w:t>باشد</w:t>
      </w:r>
      <w:r w:rsidR="00B55AD6">
        <w:rPr>
          <w:rFonts w:ascii="Arial" w:hAnsi="Arial" w:cs="B Mitra" w:hint="cs"/>
          <w:sz w:val="26"/>
          <w:szCs w:val="26"/>
          <w:rtl/>
          <w:lang w:bidi="fa-IR"/>
        </w:rPr>
        <w:t>.</w:t>
      </w:r>
      <w:r w:rsidRPr="008F66F2">
        <w:rPr>
          <w:rFonts w:ascii="Arial" w:hAnsi="Arial" w:cs="B Mitra"/>
          <w:sz w:val="26"/>
          <w:szCs w:val="26"/>
          <w:rtl/>
          <w:lang w:bidi="fa-IR"/>
        </w:rPr>
        <w:t xml:space="preserve"> </w:t>
      </w:r>
      <w:r w:rsidR="00D13DDC" w:rsidRPr="008F66F2">
        <w:rPr>
          <w:rFonts w:ascii="Arial" w:hAnsi="Arial" w:cs="B Mitra" w:hint="cs"/>
          <w:sz w:val="26"/>
          <w:szCs w:val="26"/>
          <w:rtl/>
          <w:lang w:bidi="fa-IR"/>
        </w:rPr>
        <w:t>در نتیجه</w:t>
      </w:r>
      <w:r w:rsidRPr="008F66F2">
        <w:rPr>
          <w:rFonts w:ascii="Arial" w:hAnsi="Arial" w:cs="B Mitra"/>
          <w:sz w:val="26"/>
          <w:szCs w:val="26"/>
          <w:rtl/>
          <w:lang w:bidi="fa-IR"/>
        </w:rPr>
        <w:t>ٌ استنباط نهايي چن</w:t>
      </w:r>
      <w:r w:rsidR="00B96631" w:rsidRPr="008F66F2">
        <w:rPr>
          <w:rFonts w:ascii="Arial" w:hAnsi="Arial" w:cs="B Mitra"/>
          <w:sz w:val="26"/>
          <w:szCs w:val="26"/>
          <w:rtl/>
          <w:lang w:bidi="fa-IR"/>
        </w:rPr>
        <w:t>ي</w:t>
      </w:r>
      <w:r w:rsidRPr="008F66F2">
        <w:rPr>
          <w:rFonts w:ascii="Arial" w:hAnsi="Arial" w:cs="B Mitra"/>
          <w:sz w:val="26"/>
          <w:szCs w:val="26"/>
          <w:rtl/>
          <w:lang w:bidi="fa-IR"/>
        </w:rPr>
        <w:t xml:space="preserve">ن </w:t>
      </w:r>
      <w:r w:rsidR="0063751E">
        <w:rPr>
          <w:rFonts w:ascii="Arial" w:hAnsi="Arial" w:cs="B Mitra"/>
          <w:sz w:val="26"/>
          <w:szCs w:val="26"/>
          <w:rtl/>
          <w:lang w:bidi="fa-IR"/>
        </w:rPr>
        <w:t>مي‌</w:t>
      </w:r>
      <w:r w:rsidRPr="008F66F2">
        <w:rPr>
          <w:rFonts w:ascii="Arial" w:hAnsi="Arial" w:cs="B Mitra"/>
          <w:sz w:val="26"/>
          <w:szCs w:val="26"/>
          <w:rtl/>
          <w:lang w:bidi="fa-IR"/>
        </w:rPr>
        <w:t>باشد كه فرض دوم نيز مورد پذيرش قرار گرفته و ب</w:t>
      </w:r>
      <w:r w:rsidR="00B55AD6">
        <w:rPr>
          <w:rFonts w:ascii="Arial" w:hAnsi="Arial" w:cs="B Mitra" w:hint="cs"/>
          <w:sz w:val="26"/>
          <w:szCs w:val="26"/>
          <w:rtl/>
          <w:lang w:bidi="fa-IR"/>
        </w:rPr>
        <w:t>ه‌</w:t>
      </w:r>
      <w:r w:rsidRPr="008F66F2">
        <w:rPr>
          <w:rFonts w:ascii="Arial" w:hAnsi="Arial" w:cs="B Mitra"/>
          <w:sz w:val="26"/>
          <w:szCs w:val="26"/>
          <w:rtl/>
          <w:lang w:bidi="fa-IR"/>
        </w:rPr>
        <w:t xml:space="preserve">عبارت ديگر اگر روند </w:t>
      </w:r>
      <w:r w:rsidR="00242003">
        <w:rPr>
          <w:rFonts w:ascii="Arial" w:hAnsi="Arial" w:cs="B Mitra"/>
          <w:sz w:val="26"/>
          <w:szCs w:val="26"/>
          <w:rtl/>
          <w:lang w:bidi="fa-IR"/>
        </w:rPr>
        <w:t>صورت‌ها</w:t>
      </w:r>
      <w:r w:rsidRPr="008F66F2">
        <w:rPr>
          <w:rFonts w:ascii="Arial" w:hAnsi="Arial" w:cs="B Mitra"/>
          <w:sz w:val="26"/>
          <w:szCs w:val="26"/>
          <w:rtl/>
          <w:lang w:bidi="fa-IR"/>
        </w:rPr>
        <w:t xml:space="preserve">ي مالي متفاوت از روند </w:t>
      </w:r>
      <w:r w:rsidR="001046F9">
        <w:rPr>
          <w:rFonts w:ascii="Arial" w:hAnsi="Arial" w:cs="B Mitra"/>
          <w:sz w:val="26"/>
          <w:szCs w:val="26"/>
          <w:rtl/>
          <w:lang w:bidi="fa-IR"/>
        </w:rPr>
        <w:t>صورت‌ها</w:t>
      </w:r>
      <w:r w:rsidRPr="008F66F2">
        <w:rPr>
          <w:rFonts w:ascii="Arial" w:hAnsi="Arial" w:cs="B Mitra"/>
          <w:sz w:val="26"/>
          <w:szCs w:val="26"/>
          <w:rtl/>
          <w:lang w:bidi="fa-IR"/>
        </w:rPr>
        <w:t xml:space="preserve">ي مالي سنوات گذشته باشد اين امر </w:t>
      </w:r>
      <w:r w:rsidR="0063751E">
        <w:rPr>
          <w:rFonts w:ascii="Arial" w:hAnsi="Arial" w:cs="B Mitra"/>
          <w:sz w:val="26"/>
          <w:szCs w:val="26"/>
          <w:rtl/>
          <w:lang w:bidi="fa-IR"/>
        </w:rPr>
        <w:t>مي‌</w:t>
      </w:r>
      <w:r w:rsidRPr="008F66F2">
        <w:rPr>
          <w:rFonts w:ascii="Arial" w:hAnsi="Arial" w:cs="B Mitra"/>
          <w:sz w:val="26"/>
          <w:szCs w:val="26"/>
          <w:rtl/>
          <w:lang w:bidi="fa-IR"/>
        </w:rPr>
        <w:t xml:space="preserve">تواند تاثير بيشتري بر قضاوت حسابرس گذاشته و حسابرس </w:t>
      </w:r>
      <w:r w:rsidR="00823C91" w:rsidRPr="008F66F2">
        <w:rPr>
          <w:rFonts w:ascii="Arial" w:hAnsi="Arial" w:cs="B Mitra"/>
          <w:sz w:val="26"/>
          <w:szCs w:val="26"/>
          <w:rtl/>
          <w:lang w:bidi="fa-IR"/>
        </w:rPr>
        <w:t>ميزان</w:t>
      </w:r>
      <w:r w:rsidRPr="008F66F2">
        <w:rPr>
          <w:rFonts w:ascii="Arial" w:hAnsi="Arial" w:cs="B Mitra"/>
          <w:sz w:val="26"/>
          <w:szCs w:val="26"/>
          <w:rtl/>
          <w:lang w:bidi="fa-IR"/>
        </w:rPr>
        <w:t xml:space="preserve"> قضاوت خود را تعديل خواهد</w:t>
      </w:r>
      <w:r w:rsidR="00B55AD6">
        <w:rPr>
          <w:rFonts w:ascii="Arial" w:hAnsi="Arial" w:cs="B Mitra" w:hint="cs"/>
          <w:sz w:val="26"/>
          <w:szCs w:val="26"/>
          <w:rtl/>
          <w:lang w:bidi="fa-IR"/>
        </w:rPr>
        <w:t xml:space="preserve"> </w:t>
      </w:r>
      <w:r w:rsidRPr="008F66F2">
        <w:rPr>
          <w:rFonts w:ascii="Arial" w:hAnsi="Arial" w:cs="B Mitra"/>
          <w:sz w:val="26"/>
          <w:szCs w:val="26"/>
          <w:rtl/>
          <w:lang w:bidi="fa-IR"/>
        </w:rPr>
        <w:t>نمود</w:t>
      </w:r>
      <w:r w:rsidR="00242003">
        <w:rPr>
          <w:rFonts w:ascii="Arial" w:hAnsi="Arial" w:cs="B Mitra"/>
          <w:sz w:val="26"/>
          <w:szCs w:val="26"/>
          <w:rtl/>
          <w:lang w:bidi="fa-IR"/>
        </w:rPr>
        <w:t>.</w:t>
      </w:r>
    </w:p>
    <w:p w:rsidR="00AD0121" w:rsidRPr="008F66F2" w:rsidRDefault="00C43D46" w:rsidP="008F66F2">
      <w:pPr>
        <w:ind w:left="26"/>
        <w:jc w:val="both"/>
        <w:rPr>
          <w:rFonts w:ascii="Arial" w:hAnsi="Arial" w:cs="B Mitra"/>
          <w:b/>
          <w:bCs/>
          <w:sz w:val="26"/>
          <w:szCs w:val="26"/>
          <w:rtl/>
          <w:lang w:bidi="fa-IR"/>
        </w:rPr>
      </w:pPr>
      <w:r>
        <w:rPr>
          <w:rFonts w:ascii="Arial" w:hAnsi="Arial" w:cs="B Mitra"/>
          <w:b/>
          <w:bCs/>
          <w:sz w:val="26"/>
          <w:szCs w:val="26"/>
          <w:rtl/>
          <w:lang w:bidi="fa-IR"/>
        </w:rPr>
        <w:t>فرض سوم</w:t>
      </w:r>
    </w:p>
    <w:p w:rsidR="00AD0121" w:rsidRPr="008F66F2" w:rsidRDefault="00D13DDC" w:rsidP="006E19B5">
      <w:pPr>
        <w:ind w:left="28"/>
        <w:jc w:val="both"/>
        <w:rPr>
          <w:rFonts w:ascii="Arial" w:hAnsi="Arial" w:cs="B Mitra"/>
          <w:sz w:val="26"/>
          <w:szCs w:val="26"/>
          <w:lang w:bidi="fa-IR"/>
        </w:rPr>
      </w:pPr>
      <w:r w:rsidRPr="008F66F2">
        <w:rPr>
          <w:rFonts w:ascii="Arial" w:hAnsi="Arial" w:cs="B Mitra" w:hint="cs"/>
          <w:sz w:val="26"/>
          <w:szCs w:val="26"/>
          <w:rtl/>
          <w:lang w:bidi="fa-IR"/>
        </w:rPr>
        <w:t>فرضیه سوم</w:t>
      </w:r>
      <w:r w:rsidR="00F84AFB" w:rsidRPr="008F66F2">
        <w:rPr>
          <w:rFonts w:ascii="Arial" w:hAnsi="Arial" w:cs="B Mitra" w:hint="cs"/>
          <w:sz w:val="26"/>
          <w:szCs w:val="26"/>
          <w:rtl/>
          <w:lang w:bidi="fa-IR"/>
        </w:rPr>
        <w:t xml:space="preserve"> به</w:t>
      </w:r>
      <w:r w:rsidR="00AD0121" w:rsidRPr="008F66F2">
        <w:rPr>
          <w:rFonts w:ascii="Arial" w:hAnsi="Arial" w:cs="B Mitra"/>
          <w:sz w:val="26"/>
          <w:szCs w:val="26"/>
          <w:rtl/>
          <w:lang w:bidi="fa-IR"/>
        </w:rPr>
        <w:t xml:space="preserve"> بررسي تفاوت در فراواني </w:t>
      </w:r>
      <w:r w:rsidR="00823C91" w:rsidRPr="008F66F2">
        <w:rPr>
          <w:rFonts w:ascii="Arial" w:hAnsi="Arial" w:cs="B Mitra"/>
          <w:sz w:val="26"/>
          <w:szCs w:val="26"/>
          <w:rtl/>
          <w:lang w:bidi="fa-IR"/>
        </w:rPr>
        <w:t>ميزان</w:t>
      </w:r>
      <w:r w:rsidR="00AD0121" w:rsidRPr="008F66F2">
        <w:rPr>
          <w:rFonts w:ascii="Arial" w:hAnsi="Arial" w:cs="B Mitra"/>
          <w:sz w:val="26"/>
          <w:szCs w:val="26"/>
          <w:rtl/>
          <w:lang w:bidi="fa-IR"/>
        </w:rPr>
        <w:t xml:space="preserve"> </w:t>
      </w:r>
      <w:r w:rsidR="0004110E">
        <w:rPr>
          <w:rFonts w:ascii="Arial" w:hAnsi="Arial" w:cs="B Mitra"/>
          <w:sz w:val="26"/>
          <w:szCs w:val="26"/>
          <w:rtl/>
          <w:lang w:bidi="fa-IR"/>
        </w:rPr>
        <w:t>قضاوت‌ها</w:t>
      </w:r>
      <w:r w:rsidR="00AD0121" w:rsidRPr="008F66F2">
        <w:rPr>
          <w:rFonts w:ascii="Arial" w:hAnsi="Arial" w:cs="B Mitra"/>
          <w:sz w:val="26"/>
          <w:szCs w:val="26"/>
          <w:rtl/>
          <w:lang w:bidi="fa-IR"/>
        </w:rPr>
        <w:t>ي اعمال شده بين حسابرسان دو گروه</w:t>
      </w:r>
      <w:r w:rsidR="00D55C70" w:rsidRPr="008F66F2">
        <w:rPr>
          <w:rFonts w:ascii="Arial" w:hAnsi="Arial" w:cs="B Mitra" w:hint="cs"/>
          <w:sz w:val="26"/>
          <w:szCs w:val="26"/>
          <w:rtl/>
          <w:lang w:bidi="fa-IR"/>
        </w:rPr>
        <w:t xml:space="preserve"> </w:t>
      </w:r>
      <w:r w:rsidR="00DD4831" w:rsidRPr="008F66F2">
        <w:rPr>
          <w:rFonts w:ascii="Arial" w:hAnsi="Arial" w:cs="B Mitra"/>
          <w:sz w:val="26"/>
          <w:szCs w:val="26"/>
          <w:rtl/>
          <w:lang w:bidi="fa-IR"/>
        </w:rPr>
        <w:t xml:space="preserve">( </w:t>
      </w:r>
      <w:r w:rsidR="00DD4831" w:rsidRPr="008F66F2">
        <w:rPr>
          <w:rFonts w:ascii="Arial" w:hAnsi="Arial" w:cs="B Mitra"/>
          <w:sz w:val="26"/>
          <w:szCs w:val="26"/>
          <w:lang w:bidi="fa-IR"/>
        </w:rPr>
        <w:t>SH</w:t>
      </w:r>
      <w:r w:rsidR="00DD4831" w:rsidRPr="008F66F2">
        <w:rPr>
          <w:rFonts w:ascii="Arial" w:hAnsi="Arial" w:cs="B Mitra"/>
          <w:sz w:val="26"/>
          <w:szCs w:val="26"/>
          <w:rtl/>
          <w:lang w:bidi="fa-IR"/>
        </w:rPr>
        <w:t xml:space="preserve"> )</w:t>
      </w:r>
      <w:r w:rsidR="00DD4831" w:rsidRPr="008F66F2">
        <w:rPr>
          <w:rFonts w:ascii="Arial" w:hAnsi="Arial" w:cs="B Mitra"/>
          <w:sz w:val="26"/>
          <w:szCs w:val="26"/>
          <w:lang w:bidi="fa-IR"/>
        </w:rPr>
        <w:t xml:space="preserve"> </w:t>
      </w:r>
      <w:r w:rsidR="00AD0121" w:rsidRPr="008F66F2">
        <w:rPr>
          <w:rFonts w:ascii="Arial" w:hAnsi="Arial" w:cs="B Mitra"/>
          <w:sz w:val="26"/>
          <w:szCs w:val="26"/>
          <w:rtl/>
          <w:lang w:bidi="fa-IR"/>
        </w:rPr>
        <w:t>و</w:t>
      </w:r>
      <w:r w:rsidR="00AD0121" w:rsidRPr="008F66F2">
        <w:rPr>
          <w:rFonts w:ascii="Arial" w:hAnsi="Arial" w:cs="B Mitra"/>
          <w:sz w:val="26"/>
          <w:szCs w:val="26"/>
          <w:lang w:bidi="fa-IR"/>
        </w:rPr>
        <w:t xml:space="preserve"> </w:t>
      </w:r>
      <w:r w:rsidR="00DD4831" w:rsidRPr="008F66F2">
        <w:rPr>
          <w:rFonts w:ascii="Arial" w:hAnsi="Arial" w:cs="B Mitra" w:hint="cs"/>
          <w:sz w:val="26"/>
          <w:szCs w:val="26"/>
          <w:rtl/>
          <w:lang w:bidi="fa-IR"/>
        </w:rPr>
        <w:t xml:space="preserve">( </w:t>
      </w:r>
      <w:r w:rsidR="00DD4831" w:rsidRPr="008F66F2">
        <w:rPr>
          <w:rFonts w:ascii="Arial" w:hAnsi="Arial" w:cs="B Mitra"/>
          <w:sz w:val="26"/>
          <w:szCs w:val="26"/>
          <w:lang w:bidi="fa-IR"/>
        </w:rPr>
        <w:t>SL</w:t>
      </w:r>
      <w:r w:rsidR="00DD4831"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0063751E">
        <w:rPr>
          <w:rFonts w:ascii="Arial" w:hAnsi="Arial" w:cs="B Mitra"/>
          <w:sz w:val="26"/>
          <w:szCs w:val="26"/>
          <w:rtl/>
          <w:lang w:bidi="fa-IR"/>
        </w:rPr>
        <w:t>مي‌</w:t>
      </w:r>
      <w:r w:rsidR="00AD0121" w:rsidRPr="008F66F2">
        <w:rPr>
          <w:rFonts w:ascii="Arial" w:hAnsi="Arial" w:cs="B Mitra"/>
          <w:sz w:val="26"/>
          <w:szCs w:val="26"/>
          <w:rtl/>
          <w:lang w:bidi="fa-IR"/>
        </w:rPr>
        <w:t xml:space="preserve">پردازد براي </w:t>
      </w:r>
      <w:r w:rsidR="00DA2297" w:rsidRPr="008F66F2">
        <w:rPr>
          <w:rFonts w:ascii="Arial" w:hAnsi="Arial" w:cs="B Mitra"/>
          <w:sz w:val="26"/>
          <w:szCs w:val="26"/>
          <w:rtl/>
          <w:lang w:bidi="fa-IR"/>
        </w:rPr>
        <w:t>آزمون</w:t>
      </w:r>
      <w:r w:rsidR="00AD0121" w:rsidRPr="008F66F2">
        <w:rPr>
          <w:rFonts w:ascii="Arial" w:hAnsi="Arial" w:cs="B Mitra"/>
          <w:sz w:val="26"/>
          <w:szCs w:val="26"/>
          <w:rtl/>
          <w:lang w:bidi="fa-IR"/>
        </w:rPr>
        <w:t xml:space="preserve"> اين فرض ابتدا درصد سود  ناخالص مورد انتظار حسابرسان مورد </w:t>
      </w:r>
      <w:r w:rsidR="00DA2297" w:rsidRPr="008F66F2">
        <w:rPr>
          <w:rFonts w:ascii="Arial" w:hAnsi="Arial" w:cs="B Mitra"/>
          <w:sz w:val="26"/>
          <w:szCs w:val="26"/>
          <w:rtl/>
          <w:lang w:bidi="fa-IR"/>
        </w:rPr>
        <w:t>آزمون</w:t>
      </w:r>
      <w:r w:rsidR="00AD0121" w:rsidRPr="008F66F2">
        <w:rPr>
          <w:rFonts w:ascii="Arial" w:hAnsi="Arial" w:cs="B Mitra"/>
          <w:sz w:val="26"/>
          <w:szCs w:val="26"/>
          <w:rtl/>
          <w:lang w:bidi="fa-IR"/>
        </w:rPr>
        <w:t xml:space="preserve"> گرو</w:t>
      </w:r>
      <w:r w:rsidR="0004110E">
        <w:rPr>
          <w:rFonts w:ascii="Arial" w:hAnsi="Arial" w:cs="B Mitra"/>
          <w:sz w:val="26"/>
          <w:szCs w:val="26"/>
          <w:rtl/>
          <w:lang w:bidi="fa-IR"/>
        </w:rPr>
        <w:t>ه‌ه</w:t>
      </w:r>
      <w:r w:rsidR="00AD0121" w:rsidRPr="008F66F2">
        <w:rPr>
          <w:rFonts w:ascii="Arial" w:hAnsi="Arial" w:cs="B Mitra"/>
          <w:sz w:val="26"/>
          <w:szCs w:val="26"/>
          <w:rtl/>
          <w:lang w:bidi="fa-IR"/>
        </w:rPr>
        <w:t xml:space="preserve">اي </w:t>
      </w:r>
      <w:r w:rsidR="00DD4831" w:rsidRPr="008F66F2">
        <w:rPr>
          <w:rFonts w:ascii="Arial" w:hAnsi="Arial" w:cs="B Mitra"/>
          <w:sz w:val="26"/>
          <w:szCs w:val="26"/>
          <w:rtl/>
          <w:lang w:bidi="fa-IR"/>
        </w:rPr>
        <w:t xml:space="preserve">( </w:t>
      </w:r>
      <w:r w:rsidR="00DD4831" w:rsidRPr="008F66F2">
        <w:rPr>
          <w:rFonts w:ascii="Arial" w:hAnsi="Arial" w:cs="B Mitra"/>
          <w:sz w:val="26"/>
          <w:szCs w:val="26"/>
          <w:lang w:bidi="fa-IR"/>
        </w:rPr>
        <w:t>SH</w:t>
      </w:r>
      <w:r w:rsidR="00DD4831" w:rsidRPr="008F66F2">
        <w:rPr>
          <w:rFonts w:ascii="Arial" w:hAnsi="Arial" w:cs="B Mitra"/>
          <w:sz w:val="26"/>
          <w:szCs w:val="26"/>
          <w:rtl/>
          <w:lang w:bidi="fa-IR"/>
        </w:rPr>
        <w:t xml:space="preserve"> ) </w:t>
      </w:r>
      <w:r w:rsidR="00AD0121" w:rsidRPr="008F66F2">
        <w:rPr>
          <w:rFonts w:ascii="Arial" w:hAnsi="Arial" w:cs="B Mitra"/>
          <w:sz w:val="26"/>
          <w:szCs w:val="26"/>
          <w:rtl/>
          <w:lang w:bidi="fa-IR"/>
        </w:rPr>
        <w:t>و</w:t>
      </w:r>
      <w:r w:rsidR="00AD0121" w:rsidRPr="008F66F2">
        <w:rPr>
          <w:rFonts w:ascii="Arial" w:hAnsi="Arial" w:cs="B Mitra"/>
          <w:sz w:val="26"/>
          <w:szCs w:val="26"/>
          <w:lang w:bidi="fa-IR"/>
        </w:rPr>
        <w:t xml:space="preserve"> </w:t>
      </w:r>
      <w:r w:rsidR="00DD4831" w:rsidRPr="008F66F2">
        <w:rPr>
          <w:rFonts w:ascii="Arial" w:hAnsi="Arial" w:cs="B Mitra" w:hint="cs"/>
          <w:sz w:val="26"/>
          <w:szCs w:val="26"/>
          <w:rtl/>
          <w:lang w:bidi="fa-IR"/>
        </w:rPr>
        <w:t xml:space="preserve">( </w:t>
      </w:r>
      <w:r w:rsidR="00DD4831" w:rsidRPr="008F66F2">
        <w:rPr>
          <w:rFonts w:ascii="Arial" w:hAnsi="Arial" w:cs="B Mitra"/>
          <w:sz w:val="26"/>
          <w:szCs w:val="26"/>
          <w:lang w:bidi="fa-IR"/>
        </w:rPr>
        <w:t>SL</w:t>
      </w:r>
      <w:r w:rsidR="00DD4831"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w:t>
      </w:r>
      <w:r w:rsidR="00AD0121" w:rsidRPr="008F66F2">
        <w:rPr>
          <w:rFonts w:ascii="Arial" w:hAnsi="Arial" w:cs="B Mitra"/>
          <w:sz w:val="26"/>
          <w:szCs w:val="26"/>
          <w:rtl/>
          <w:lang w:bidi="fa-IR"/>
        </w:rPr>
        <w:t xml:space="preserve"> را به چند رده تقسيم </w:t>
      </w:r>
      <w:r w:rsidR="0063751E">
        <w:rPr>
          <w:rFonts w:ascii="Arial" w:hAnsi="Arial" w:cs="B Mitra"/>
          <w:sz w:val="26"/>
          <w:szCs w:val="26"/>
          <w:rtl/>
          <w:lang w:bidi="fa-IR"/>
        </w:rPr>
        <w:t>مي‌</w:t>
      </w:r>
      <w:r w:rsidR="00AD0121" w:rsidRPr="008F66F2">
        <w:rPr>
          <w:rFonts w:ascii="Arial" w:hAnsi="Arial" w:cs="B Mitra"/>
          <w:sz w:val="26"/>
          <w:szCs w:val="26"/>
          <w:rtl/>
          <w:lang w:bidi="fa-IR"/>
        </w:rPr>
        <w:t>كنيم و فراواني مشاهده شده با توجه به پرسشنام</w:t>
      </w:r>
      <w:r w:rsidR="0004110E">
        <w:rPr>
          <w:rFonts w:ascii="Arial" w:hAnsi="Arial" w:cs="B Mitra"/>
          <w:sz w:val="26"/>
          <w:szCs w:val="26"/>
          <w:rtl/>
          <w:lang w:bidi="fa-IR"/>
        </w:rPr>
        <w:t>ه‌ه</w:t>
      </w:r>
      <w:r w:rsidR="00AD0121" w:rsidRPr="008F66F2">
        <w:rPr>
          <w:rFonts w:ascii="Arial" w:hAnsi="Arial" w:cs="B Mitra"/>
          <w:sz w:val="26"/>
          <w:szCs w:val="26"/>
          <w:rtl/>
          <w:lang w:bidi="fa-IR"/>
        </w:rPr>
        <w:t xml:space="preserve">اي جمع </w:t>
      </w:r>
      <w:r w:rsidR="00765348">
        <w:rPr>
          <w:rFonts w:ascii="Arial" w:hAnsi="Arial" w:cs="B Mitra" w:hint="cs"/>
          <w:sz w:val="26"/>
          <w:szCs w:val="26"/>
          <w:rtl/>
          <w:lang w:bidi="fa-IR"/>
        </w:rPr>
        <w:t>آ</w:t>
      </w:r>
      <w:r w:rsidR="00AD0121" w:rsidRPr="008F66F2">
        <w:rPr>
          <w:rFonts w:ascii="Arial" w:hAnsi="Arial" w:cs="B Mitra"/>
          <w:sz w:val="26"/>
          <w:szCs w:val="26"/>
          <w:rtl/>
          <w:lang w:bidi="fa-IR"/>
        </w:rPr>
        <w:t>وري شده را براي هر يك از سه گروه</w:t>
      </w:r>
      <w:r w:rsidR="00433F12" w:rsidRPr="008F66F2">
        <w:rPr>
          <w:rFonts w:ascii="Arial" w:hAnsi="Arial" w:cs="B Mitra" w:hint="cs"/>
          <w:sz w:val="26"/>
          <w:szCs w:val="26"/>
          <w:rtl/>
          <w:lang w:bidi="fa-IR"/>
        </w:rPr>
        <w:t>(</w:t>
      </w:r>
      <w:r w:rsidR="00433F12" w:rsidRPr="008F66F2">
        <w:rPr>
          <w:rFonts w:ascii="Arial" w:hAnsi="Arial" w:cs="B Mitra"/>
          <w:sz w:val="26"/>
          <w:szCs w:val="26"/>
          <w:rtl/>
          <w:lang w:bidi="fa-IR"/>
        </w:rPr>
        <w:t xml:space="preserve"> </w:t>
      </w:r>
      <w:r w:rsidR="00433F12" w:rsidRPr="008F66F2">
        <w:rPr>
          <w:rFonts w:ascii="Arial" w:hAnsi="Arial" w:cs="B Mitra"/>
          <w:sz w:val="26"/>
          <w:szCs w:val="26"/>
          <w:lang w:bidi="fa-IR"/>
        </w:rPr>
        <w:t>SN</w:t>
      </w:r>
      <w:r w:rsidR="00433F12" w:rsidRPr="008F66F2">
        <w:rPr>
          <w:rFonts w:ascii="Arial" w:hAnsi="Arial" w:cs="B Mitra" w:hint="cs"/>
          <w:sz w:val="26"/>
          <w:szCs w:val="26"/>
          <w:rtl/>
          <w:lang w:bidi="fa-IR"/>
        </w:rPr>
        <w:t xml:space="preserve"> )</w:t>
      </w:r>
      <w:r w:rsidR="00433F12"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و</w:t>
      </w:r>
      <w:r w:rsidR="00765348">
        <w:rPr>
          <w:rFonts w:ascii="Arial" w:hAnsi="Arial" w:cs="B Mitra" w:hint="cs"/>
          <w:sz w:val="26"/>
          <w:szCs w:val="26"/>
          <w:rtl/>
          <w:lang w:bidi="fa-IR"/>
        </w:rPr>
        <w:t xml:space="preserve">   </w:t>
      </w:r>
      <w:r w:rsidR="00DD4831" w:rsidRPr="008F66F2">
        <w:rPr>
          <w:rFonts w:ascii="Arial" w:hAnsi="Arial" w:cs="B Mitra"/>
          <w:sz w:val="26"/>
          <w:szCs w:val="26"/>
          <w:rtl/>
          <w:lang w:bidi="fa-IR"/>
        </w:rPr>
        <w:t xml:space="preserve">( </w:t>
      </w:r>
      <w:r w:rsidR="00DD4831" w:rsidRPr="008F66F2">
        <w:rPr>
          <w:rFonts w:ascii="Arial" w:hAnsi="Arial" w:cs="B Mitra"/>
          <w:sz w:val="26"/>
          <w:szCs w:val="26"/>
          <w:lang w:bidi="fa-IR"/>
        </w:rPr>
        <w:t>SH</w:t>
      </w:r>
      <w:r w:rsidR="00DD4831"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00AD0121" w:rsidRPr="008F66F2">
        <w:rPr>
          <w:rFonts w:ascii="Arial" w:hAnsi="Arial" w:cs="B Mitra"/>
          <w:sz w:val="26"/>
          <w:szCs w:val="26"/>
          <w:rtl/>
          <w:lang w:bidi="fa-IR"/>
        </w:rPr>
        <w:t>و</w:t>
      </w:r>
      <w:r w:rsidR="00AD0121" w:rsidRPr="008F66F2">
        <w:rPr>
          <w:rFonts w:ascii="Arial" w:hAnsi="Arial" w:cs="B Mitra"/>
          <w:sz w:val="26"/>
          <w:szCs w:val="26"/>
          <w:lang w:bidi="fa-IR"/>
        </w:rPr>
        <w:t xml:space="preserve"> </w:t>
      </w:r>
      <w:r w:rsidR="00DD4831" w:rsidRPr="008F66F2">
        <w:rPr>
          <w:rFonts w:ascii="Arial" w:hAnsi="Arial" w:cs="B Mitra" w:hint="cs"/>
          <w:sz w:val="26"/>
          <w:szCs w:val="26"/>
          <w:rtl/>
          <w:lang w:bidi="fa-IR"/>
        </w:rPr>
        <w:t xml:space="preserve">( </w:t>
      </w:r>
      <w:r w:rsidR="00DD4831" w:rsidRPr="008F66F2">
        <w:rPr>
          <w:rFonts w:ascii="Arial" w:hAnsi="Arial" w:cs="B Mitra"/>
          <w:sz w:val="26"/>
          <w:szCs w:val="26"/>
          <w:lang w:bidi="fa-IR"/>
        </w:rPr>
        <w:t>SL</w:t>
      </w:r>
      <w:r w:rsidR="00DD4831"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00AD0121" w:rsidRPr="008F66F2">
        <w:rPr>
          <w:rFonts w:ascii="Arial" w:hAnsi="Arial" w:cs="B Mitra"/>
          <w:sz w:val="26"/>
          <w:szCs w:val="26"/>
          <w:rtl/>
          <w:lang w:bidi="fa-IR"/>
        </w:rPr>
        <w:t xml:space="preserve">را مشخص </w:t>
      </w:r>
      <w:r w:rsidR="0063751E">
        <w:rPr>
          <w:rFonts w:ascii="Arial" w:hAnsi="Arial" w:cs="B Mitra"/>
          <w:sz w:val="26"/>
          <w:szCs w:val="26"/>
          <w:rtl/>
          <w:lang w:bidi="fa-IR"/>
        </w:rPr>
        <w:t>مي‌</w:t>
      </w:r>
      <w:r w:rsidR="00AD0121" w:rsidRPr="008F66F2">
        <w:rPr>
          <w:rFonts w:ascii="Arial" w:hAnsi="Arial" w:cs="B Mitra"/>
          <w:sz w:val="26"/>
          <w:szCs w:val="26"/>
          <w:rtl/>
          <w:lang w:bidi="fa-IR"/>
        </w:rPr>
        <w:t>كنيم سپس اين فراواني</w:t>
      </w:r>
      <w:r w:rsidR="00765348">
        <w:rPr>
          <w:rFonts w:ascii="Arial" w:hAnsi="Arial" w:cs="B Mitra" w:hint="cs"/>
          <w:sz w:val="26"/>
          <w:szCs w:val="26"/>
          <w:rtl/>
          <w:lang w:bidi="fa-IR"/>
        </w:rPr>
        <w:t>‌</w:t>
      </w:r>
      <w:r w:rsidR="00AD0121" w:rsidRPr="008F66F2">
        <w:rPr>
          <w:rFonts w:ascii="Arial" w:hAnsi="Arial" w:cs="B Mitra"/>
          <w:sz w:val="26"/>
          <w:szCs w:val="26"/>
          <w:rtl/>
          <w:lang w:bidi="fa-IR"/>
        </w:rPr>
        <w:t>ها را با فراواني</w:t>
      </w:r>
      <w:r w:rsidR="00765348">
        <w:rPr>
          <w:rFonts w:ascii="Arial" w:hAnsi="Arial" w:cs="B Mitra" w:hint="cs"/>
          <w:sz w:val="26"/>
          <w:szCs w:val="26"/>
          <w:rtl/>
          <w:lang w:bidi="fa-IR"/>
        </w:rPr>
        <w:t>‌</w:t>
      </w:r>
      <w:r w:rsidR="00AD0121" w:rsidRPr="008F66F2">
        <w:rPr>
          <w:rFonts w:ascii="Arial" w:hAnsi="Arial" w:cs="B Mitra"/>
          <w:sz w:val="26"/>
          <w:szCs w:val="26"/>
          <w:rtl/>
          <w:lang w:bidi="fa-IR"/>
        </w:rPr>
        <w:t>هاي مورد انتظار كه توسط برنامه</w:t>
      </w:r>
      <w:r w:rsidR="00DD4831" w:rsidRPr="008F66F2">
        <w:rPr>
          <w:rFonts w:ascii="Arial" w:hAnsi="Arial" w:cs="B Mitra" w:hint="cs"/>
          <w:sz w:val="26"/>
          <w:szCs w:val="26"/>
          <w:rtl/>
          <w:lang w:bidi="fa-IR"/>
        </w:rPr>
        <w:t xml:space="preserve"> ( </w:t>
      </w:r>
      <w:r w:rsidR="00AD0121" w:rsidRPr="008F66F2">
        <w:rPr>
          <w:rFonts w:ascii="Arial" w:hAnsi="Arial" w:cs="B Mitra"/>
          <w:sz w:val="26"/>
          <w:szCs w:val="26"/>
          <w:lang w:bidi="fa-IR"/>
        </w:rPr>
        <w:t>SPSS</w:t>
      </w:r>
      <w:r w:rsidR="00AD0121"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00AD0121" w:rsidRPr="008F66F2">
        <w:rPr>
          <w:rFonts w:ascii="Arial" w:hAnsi="Arial" w:cs="B Mitra"/>
          <w:sz w:val="26"/>
          <w:szCs w:val="26"/>
          <w:rtl/>
          <w:lang w:bidi="fa-IR"/>
        </w:rPr>
        <w:t xml:space="preserve">مشخص شده است و نيز </w:t>
      </w:r>
      <w:r w:rsidR="00DA2297" w:rsidRPr="008F66F2">
        <w:rPr>
          <w:rFonts w:ascii="Arial" w:hAnsi="Arial" w:cs="B Mitra"/>
          <w:sz w:val="26"/>
          <w:szCs w:val="26"/>
          <w:rtl/>
          <w:lang w:bidi="fa-IR"/>
        </w:rPr>
        <w:t>آزمون</w:t>
      </w:r>
      <w:r w:rsidR="00AD0121" w:rsidRPr="008F66F2">
        <w:rPr>
          <w:rFonts w:ascii="Arial" w:hAnsi="Arial" w:cs="B Mitra"/>
          <w:sz w:val="26"/>
          <w:szCs w:val="26"/>
          <w:rtl/>
          <w:lang w:bidi="fa-IR"/>
        </w:rPr>
        <w:t xml:space="preserve"> کا</w:t>
      </w:r>
      <w:r w:rsidR="00B96631" w:rsidRPr="008F66F2">
        <w:rPr>
          <w:rFonts w:ascii="Arial" w:hAnsi="Arial" w:cs="B Mitra"/>
          <w:sz w:val="26"/>
          <w:szCs w:val="26"/>
          <w:rtl/>
          <w:lang w:bidi="fa-IR"/>
        </w:rPr>
        <w:t>ي</w:t>
      </w:r>
      <w:r w:rsidR="00AD0121" w:rsidRPr="008F66F2">
        <w:rPr>
          <w:rFonts w:ascii="Arial" w:hAnsi="Arial" w:cs="B Mitra"/>
          <w:sz w:val="26"/>
          <w:szCs w:val="26"/>
          <w:rtl/>
          <w:lang w:bidi="fa-IR"/>
        </w:rPr>
        <w:t xml:space="preserve"> اسکوئر مورد بررسي قرار </w:t>
      </w:r>
      <w:r w:rsidR="0063751E">
        <w:rPr>
          <w:rFonts w:ascii="Arial" w:hAnsi="Arial" w:cs="B Mitra"/>
          <w:sz w:val="26"/>
          <w:szCs w:val="26"/>
          <w:rtl/>
          <w:lang w:bidi="fa-IR"/>
        </w:rPr>
        <w:t>مي‌</w:t>
      </w:r>
      <w:r w:rsidR="00AD0121" w:rsidRPr="008F66F2">
        <w:rPr>
          <w:rFonts w:ascii="Arial" w:hAnsi="Arial" w:cs="B Mitra"/>
          <w:sz w:val="26"/>
          <w:szCs w:val="26"/>
          <w:rtl/>
          <w:lang w:bidi="fa-IR"/>
        </w:rPr>
        <w:t>دهيم</w:t>
      </w:r>
      <w:r w:rsidR="00242003">
        <w:rPr>
          <w:rFonts w:ascii="Arial" w:hAnsi="Arial" w:cs="B Mitra"/>
          <w:sz w:val="26"/>
          <w:szCs w:val="26"/>
          <w:rtl/>
          <w:lang w:bidi="fa-IR"/>
        </w:rPr>
        <w:t>.</w:t>
      </w:r>
      <w:r w:rsidR="00765348">
        <w:rPr>
          <w:rFonts w:ascii="Arial" w:hAnsi="Arial" w:cs="B Mitra" w:hint="cs"/>
          <w:sz w:val="26"/>
          <w:szCs w:val="26"/>
          <w:rtl/>
          <w:lang w:bidi="fa-IR"/>
        </w:rPr>
        <w:t xml:space="preserve"> </w:t>
      </w:r>
      <w:r w:rsidR="00AD0121" w:rsidRPr="008F66F2">
        <w:rPr>
          <w:rFonts w:ascii="Arial" w:hAnsi="Arial" w:cs="B Mitra"/>
          <w:sz w:val="26"/>
          <w:szCs w:val="26"/>
          <w:rtl/>
          <w:lang w:bidi="fa-IR"/>
        </w:rPr>
        <w:t xml:space="preserve">همانطور كه در </w:t>
      </w:r>
      <w:r w:rsidR="00456679">
        <w:rPr>
          <w:rFonts w:ascii="Arial" w:hAnsi="Arial" w:cs="B Mitra" w:hint="cs"/>
          <w:sz w:val="26"/>
          <w:szCs w:val="26"/>
          <w:rtl/>
          <w:lang w:bidi="fa-IR"/>
        </w:rPr>
        <w:t>جدول</w:t>
      </w:r>
      <w:r w:rsidR="00C30192" w:rsidRPr="008F66F2">
        <w:rPr>
          <w:rFonts w:ascii="Arial" w:hAnsi="Arial" w:cs="B Mitra" w:hint="cs"/>
          <w:sz w:val="26"/>
          <w:szCs w:val="26"/>
          <w:rtl/>
          <w:lang w:bidi="fa-IR"/>
        </w:rPr>
        <w:t xml:space="preserve"> </w:t>
      </w:r>
      <w:r w:rsidR="006E19B5">
        <w:rPr>
          <w:rFonts w:ascii="Arial" w:hAnsi="Arial" w:cs="B Mitra" w:hint="cs"/>
          <w:sz w:val="26"/>
          <w:szCs w:val="26"/>
          <w:rtl/>
          <w:lang w:bidi="fa-IR"/>
        </w:rPr>
        <w:t>5</w:t>
      </w:r>
      <w:r w:rsidR="00C30192" w:rsidRPr="008F66F2">
        <w:rPr>
          <w:rFonts w:ascii="Arial" w:hAnsi="Arial" w:cs="B Mitra" w:hint="cs"/>
          <w:sz w:val="26"/>
          <w:szCs w:val="26"/>
          <w:rtl/>
          <w:lang w:bidi="fa-IR"/>
        </w:rPr>
        <w:t xml:space="preserve"> </w:t>
      </w:r>
      <w:r w:rsidR="00AD0121" w:rsidRPr="008F66F2">
        <w:rPr>
          <w:rFonts w:ascii="Arial" w:hAnsi="Arial" w:cs="B Mitra"/>
          <w:sz w:val="26"/>
          <w:szCs w:val="26"/>
          <w:rtl/>
          <w:lang w:bidi="fa-IR"/>
        </w:rPr>
        <w:t xml:space="preserve">مشاهده </w:t>
      </w:r>
      <w:r w:rsidR="0063751E">
        <w:rPr>
          <w:rFonts w:ascii="Arial" w:hAnsi="Arial" w:cs="B Mitra"/>
          <w:sz w:val="26"/>
          <w:szCs w:val="26"/>
          <w:rtl/>
          <w:lang w:bidi="fa-IR"/>
        </w:rPr>
        <w:t>مي‌</w:t>
      </w:r>
      <w:r w:rsidR="00AD0121" w:rsidRPr="008F66F2">
        <w:rPr>
          <w:rFonts w:ascii="Arial" w:hAnsi="Arial" w:cs="B Mitra"/>
          <w:sz w:val="26"/>
          <w:szCs w:val="26"/>
          <w:rtl/>
          <w:lang w:bidi="fa-IR"/>
        </w:rPr>
        <w:t xml:space="preserve">گردد </w:t>
      </w:r>
      <w:r w:rsidR="00DA2297" w:rsidRPr="008F66F2">
        <w:rPr>
          <w:rFonts w:ascii="Arial" w:hAnsi="Arial" w:cs="B Mitra"/>
          <w:sz w:val="26"/>
          <w:szCs w:val="26"/>
          <w:rtl/>
          <w:lang w:bidi="fa-IR"/>
        </w:rPr>
        <w:t>آزمون</w:t>
      </w:r>
      <w:r w:rsidR="00AD0121" w:rsidRPr="008F66F2">
        <w:rPr>
          <w:rFonts w:ascii="Arial" w:hAnsi="Arial" w:cs="B Mitra"/>
          <w:sz w:val="26"/>
          <w:szCs w:val="26"/>
          <w:rtl/>
          <w:lang w:bidi="fa-IR"/>
        </w:rPr>
        <w:t xml:space="preserve"> کا</w:t>
      </w:r>
      <w:r w:rsidR="00B96631" w:rsidRPr="008F66F2">
        <w:rPr>
          <w:rFonts w:ascii="Arial" w:hAnsi="Arial" w:cs="B Mitra"/>
          <w:sz w:val="26"/>
          <w:szCs w:val="26"/>
          <w:rtl/>
          <w:lang w:bidi="fa-IR"/>
        </w:rPr>
        <w:t>ي</w:t>
      </w:r>
      <w:r w:rsidR="00AD0121" w:rsidRPr="008F66F2">
        <w:rPr>
          <w:rFonts w:ascii="Arial" w:hAnsi="Arial" w:cs="B Mitra"/>
          <w:sz w:val="26"/>
          <w:szCs w:val="26"/>
          <w:rtl/>
          <w:lang w:bidi="fa-IR"/>
        </w:rPr>
        <w:t xml:space="preserve"> اسکوئر </w:t>
      </w:r>
      <w:r w:rsidR="00F84AFB" w:rsidRPr="008F66F2">
        <w:rPr>
          <w:rFonts w:ascii="Arial" w:hAnsi="Arial" w:cs="B Mitra" w:hint="cs"/>
          <w:sz w:val="26"/>
          <w:szCs w:val="26"/>
          <w:rtl/>
          <w:lang w:bidi="fa-IR"/>
        </w:rPr>
        <w:t>(</w:t>
      </w:r>
      <w:r w:rsidR="00765348">
        <w:rPr>
          <w:rFonts w:ascii="Arial" w:hAnsi="Arial" w:cs="B Mitra" w:hint="cs"/>
          <w:sz w:val="26"/>
          <w:szCs w:val="26"/>
          <w:rtl/>
          <w:lang w:bidi="fa-IR"/>
        </w:rPr>
        <w:t xml:space="preserve"> </w:t>
      </w:r>
      <w:r w:rsidR="00F84AFB" w:rsidRPr="008F66F2">
        <w:rPr>
          <w:rFonts w:ascii="Arial" w:hAnsi="Arial" w:cs="B Mitra" w:hint="cs"/>
          <w:sz w:val="26"/>
          <w:szCs w:val="26"/>
          <w:rtl/>
          <w:lang w:bidi="fa-IR"/>
        </w:rPr>
        <w:t>آ</w:t>
      </w:r>
      <w:r w:rsidR="00AD0121" w:rsidRPr="008F66F2">
        <w:rPr>
          <w:rFonts w:ascii="Arial" w:hAnsi="Arial" w:cs="B Mitra"/>
          <w:sz w:val="26"/>
          <w:szCs w:val="26"/>
          <w:rtl/>
          <w:lang w:bidi="fa-IR"/>
        </w:rPr>
        <w:t>مار</w:t>
      </w:r>
      <w:r w:rsidR="00F84AFB" w:rsidRPr="008F66F2">
        <w:rPr>
          <w:rFonts w:ascii="Arial" w:hAnsi="Arial" w:cs="B Mitra" w:hint="cs"/>
          <w:sz w:val="26"/>
          <w:szCs w:val="26"/>
          <w:rtl/>
          <w:lang w:bidi="fa-IR"/>
        </w:rPr>
        <w:t>ه</w:t>
      </w:r>
      <w:r w:rsidR="00AD0121" w:rsidRPr="008F66F2">
        <w:rPr>
          <w:rFonts w:ascii="Arial" w:hAnsi="Arial" w:cs="B Mitra"/>
          <w:sz w:val="26"/>
          <w:szCs w:val="26"/>
          <w:lang w:bidi="fa-IR"/>
        </w:rPr>
        <w:t>X</w:t>
      </w:r>
      <w:r w:rsidR="00765348">
        <w:rPr>
          <w:rFonts w:ascii="Arial" w:hAnsi="Arial" w:cs="B Mitra" w:hint="cs"/>
          <w:sz w:val="26"/>
          <w:szCs w:val="26"/>
          <w:rtl/>
          <w:lang w:bidi="fa-IR"/>
        </w:rPr>
        <w:t xml:space="preserve"> </w:t>
      </w:r>
      <w:r w:rsidR="00765348">
        <w:rPr>
          <w:rFonts w:ascii="Arial" w:hAnsi="Arial" w:cs="B Mitra"/>
          <w:sz w:val="26"/>
          <w:szCs w:val="26"/>
          <w:rtl/>
          <w:lang w:bidi="fa-IR"/>
        </w:rPr>
        <w:t>) نتايج حاصله را ارائه داده است</w:t>
      </w:r>
      <w:r w:rsidR="00765348">
        <w:rPr>
          <w:rFonts w:ascii="Arial" w:hAnsi="Arial" w:cs="B Mitra" w:hint="cs"/>
          <w:sz w:val="26"/>
          <w:szCs w:val="26"/>
          <w:rtl/>
          <w:lang w:bidi="fa-IR"/>
        </w:rPr>
        <w:t>.</w:t>
      </w:r>
    </w:p>
    <w:p w:rsidR="00232076" w:rsidRPr="008F66F2" w:rsidRDefault="00AD0121" w:rsidP="00765348">
      <w:pPr>
        <w:ind w:left="28"/>
        <w:jc w:val="both"/>
        <w:rPr>
          <w:rFonts w:ascii="Arial" w:hAnsi="Arial" w:cs="B Mitra"/>
          <w:sz w:val="26"/>
          <w:szCs w:val="26"/>
          <w:rtl/>
          <w:lang w:bidi="fa-IR"/>
        </w:rPr>
      </w:pPr>
      <w:r w:rsidRPr="008F66F2">
        <w:rPr>
          <w:rFonts w:ascii="Arial" w:hAnsi="Arial" w:cs="B Mitra"/>
          <w:sz w:val="26"/>
          <w:szCs w:val="26"/>
          <w:rtl/>
          <w:lang w:bidi="fa-IR"/>
        </w:rPr>
        <w:t>با توجه به مقدار اماره 593/8</w:t>
      </w:r>
      <w:r w:rsidRPr="008F66F2">
        <w:rPr>
          <w:rFonts w:ascii="Arial" w:hAnsi="Arial" w:cs="B Mitra"/>
          <w:sz w:val="26"/>
          <w:szCs w:val="26"/>
          <w:lang w:bidi="fa-IR"/>
        </w:rPr>
        <w:t>X=</w:t>
      </w:r>
      <w:r w:rsidRPr="008F66F2">
        <w:rPr>
          <w:rFonts w:ascii="Arial" w:hAnsi="Arial" w:cs="B Mitra"/>
          <w:sz w:val="26"/>
          <w:szCs w:val="26"/>
          <w:rtl/>
          <w:lang w:bidi="fa-IR"/>
        </w:rPr>
        <w:t xml:space="preserve"> و درجه </w:t>
      </w:r>
      <w:r w:rsidR="00F84AFB" w:rsidRPr="008F66F2">
        <w:rPr>
          <w:rFonts w:ascii="Arial" w:hAnsi="Arial" w:cs="B Mitra" w:hint="cs"/>
          <w:sz w:val="26"/>
          <w:szCs w:val="26"/>
          <w:rtl/>
          <w:lang w:bidi="fa-IR"/>
        </w:rPr>
        <w:t>آ</w:t>
      </w:r>
      <w:r w:rsidRPr="008F66F2">
        <w:rPr>
          <w:rFonts w:ascii="Arial" w:hAnsi="Arial" w:cs="B Mitra"/>
          <w:sz w:val="26"/>
          <w:szCs w:val="26"/>
          <w:rtl/>
          <w:lang w:bidi="fa-IR"/>
        </w:rPr>
        <w:t>زادي 3</w:t>
      </w:r>
      <w:r w:rsidRPr="008F66F2">
        <w:rPr>
          <w:rFonts w:ascii="Arial" w:hAnsi="Arial" w:cs="B Mitra"/>
          <w:sz w:val="26"/>
          <w:szCs w:val="26"/>
          <w:lang w:bidi="fa-IR"/>
        </w:rPr>
        <w:t>df=</w:t>
      </w:r>
      <w:r w:rsidRPr="008F66F2">
        <w:rPr>
          <w:rFonts w:ascii="Arial" w:hAnsi="Arial" w:cs="B Mitra"/>
          <w:sz w:val="26"/>
          <w:szCs w:val="26"/>
          <w:rtl/>
          <w:lang w:bidi="fa-IR"/>
        </w:rPr>
        <w:t xml:space="preserve"> سطح معناداري  035/0 </w:t>
      </w:r>
      <w:r w:rsidRPr="008F66F2">
        <w:rPr>
          <w:rFonts w:ascii="Arial" w:hAnsi="Arial" w:cs="B Mitra"/>
          <w:sz w:val="26"/>
          <w:szCs w:val="26"/>
          <w:lang w:bidi="fa-IR"/>
        </w:rPr>
        <w:t xml:space="preserve"> sig=</w:t>
      </w:r>
      <w:r w:rsidRPr="008F66F2">
        <w:rPr>
          <w:rFonts w:ascii="Arial" w:hAnsi="Arial" w:cs="B Mitra"/>
          <w:sz w:val="26"/>
          <w:szCs w:val="26"/>
          <w:rtl/>
          <w:lang w:bidi="fa-IR"/>
        </w:rPr>
        <w:t xml:space="preserve">نشان دهنده معنادار بودن </w:t>
      </w:r>
      <w:r w:rsidR="00823C91" w:rsidRPr="008F66F2">
        <w:rPr>
          <w:rFonts w:ascii="Arial" w:hAnsi="Arial" w:cs="B Mitra"/>
          <w:sz w:val="26"/>
          <w:szCs w:val="26"/>
          <w:rtl/>
          <w:lang w:bidi="fa-IR"/>
        </w:rPr>
        <w:t>ميزان</w:t>
      </w:r>
      <w:r w:rsidRPr="008F66F2">
        <w:rPr>
          <w:rFonts w:ascii="Arial" w:hAnsi="Arial" w:cs="B Mitra"/>
          <w:sz w:val="26"/>
          <w:szCs w:val="26"/>
          <w:rtl/>
          <w:lang w:bidi="fa-IR"/>
        </w:rPr>
        <w:t xml:space="preserve"> فراواني</w:t>
      </w:r>
      <w:r w:rsidR="00765348">
        <w:rPr>
          <w:rFonts w:ascii="Arial" w:hAnsi="Arial" w:cs="B Mitra" w:hint="cs"/>
          <w:sz w:val="26"/>
          <w:szCs w:val="26"/>
          <w:rtl/>
          <w:lang w:bidi="fa-IR"/>
        </w:rPr>
        <w:t>‌</w:t>
      </w:r>
      <w:r w:rsidRPr="008F66F2">
        <w:rPr>
          <w:rFonts w:ascii="Arial" w:hAnsi="Arial" w:cs="B Mitra"/>
          <w:sz w:val="26"/>
          <w:szCs w:val="26"/>
          <w:rtl/>
          <w:lang w:bidi="fa-IR"/>
        </w:rPr>
        <w:t xml:space="preserve">هاي مشاهده شده و مورد انتظار بين دو گروه </w:t>
      </w:r>
      <w:r w:rsidR="002E6068" w:rsidRPr="008F66F2">
        <w:rPr>
          <w:rFonts w:ascii="Arial" w:hAnsi="Arial" w:cs="B Mitra" w:hint="cs"/>
          <w:sz w:val="26"/>
          <w:szCs w:val="26"/>
          <w:rtl/>
          <w:lang w:bidi="fa-IR"/>
        </w:rPr>
        <w:t>(</w:t>
      </w:r>
      <w:r w:rsidR="002E6068" w:rsidRPr="008F66F2">
        <w:rPr>
          <w:rFonts w:ascii="Arial" w:hAnsi="Arial" w:cs="B Mitra"/>
          <w:sz w:val="26"/>
          <w:szCs w:val="26"/>
          <w:rtl/>
          <w:lang w:bidi="fa-IR"/>
        </w:rPr>
        <w:t xml:space="preserve"> </w:t>
      </w:r>
      <w:r w:rsidR="002E6068" w:rsidRPr="008F66F2">
        <w:rPr>
          <w:rFonts w:ascii="Arial" w:hAnsi="Arial" w:cs="B Mitra"/>
          <w:sz w:val="26"/>
          <w:szCs w:val="26"/>
          <w:lang w:bidi="fa-IR"/>
        </w:rPr>
        <w:t>SN</w:t>
      </w:r>
      <w:r w:rsidR="002E6068" w:rsidRPr="008F66F2">
        <w:rPr>
          <w:rFonts w:ascii="Arial" w:hAnsi="Arial" w:cs="B Mitra" w:hint="cs"/>
          <w:sz w:val="26"/>
          <w:szCs w:val="26"/>
          <w:rtl/>
          <w:lang w:bidi="fa-IR"/>
        </w:rPr>
        <w:t xml:space="preserve"> )</w:t>
      </w:r>
      <w:r w:rsidR="002E6068" w:rsidRPr="008F66F2">
        <w:rPr>
          <w:rFonts w:ascii="Arial" w:hAnsi="Arial" w:cs="B Mitra"/>
          <w:sz w:val="26"/>
          <w:szCs w:val="26"/>
          <w:rtl/>
          <w:lang w:bidi="fa-IR"/>
        </w:rPr>
        <w:t xml:space="preserve"> </w:t>
      </w:r>
      <w:r w:rsidRPr="008F66F2">
        <w:rPr>
          <w:rFonts w:ascii="Arial" w:hAnsi="Arial" w:cs="B Mitra"/>
          <w:sz w:val="26"/>
          <w:szCs w:val="26"/>
          <w:rtl/>
          <w:lang w:bidi="fa-IR"/>
        </w:rPr>
        <w:t>و</w:t>
      </w:r>
      <w:r w:rsidR="00765348">
        <w:rPr>
          <w:rFonts w:ascii="Arial" w:hAnsi="Arial" w:cs="B Mitra" w:hint="cs"/>
          <w:sz w:val="26"/>
          <w:szCs w:val="26"/>
          <w:rtl/>
          <w:lang w:bidi="fa-IR"/>
        </w:rPr>
        <w:t xml:space="preserve">        (</w:t>
      </w:r>
      <w:r w:rsidRPr="008F66F2">
        <w:rPr>
          <w:rFonts w:ascii="Arial" w:hAnsi="Arial" w:cs="B Mitra"/>
          <w:sz w:val="26"/>
          <w:szCs w:val="26"/>
          <w:rtl/>
          <w:lang w:bidi="fa-IR"/>
        </w:rPr>
        <w:t xml:space="preserve"> </w:t>
      </w:r>
      <w:r w:rsidRPr="008F66F2">
        <w:rPr>
          <w:rFonts w:ascii="Arial" w:hAnsi="Arial" w:cs="B Mitra"/>
          <w:sz w:val="26"/>
          <w:szCs w:val="26"/>
          <w:lang w:bidi="fa-IR"/>
        </w:rPr>
        <w:t>SH</w:t>
      </w:r>
      <w:r w:rsidR="00765348">
        <w:rPr>
          <w:rFonts w:ascii="Arial" w:hAnsi="Arial" w:cs="B Mitra" w:hint="cs"/>
          <w:sz w:val="26"/>
          <w:szCs w:val="26"/>
          <w:rtl/>
          <w:lang w:bidi="fa-IR"/>
        </w:rPr>
        <w:t xml:space="preserve"> )</w:t>
      </w:r>
      <w:r w:rsidRPr="008F66F2">
        <w:rPr>
          <w:rFonts w:ascii="Arial" w:hAnsi="Arial" w:cs="B Mitra"/>
          <w:sz w:val="26"/>
          <w:szCs w:val="26"/>
          <w:rtl/>
          <w:lang w:bidi="fa-IR"/>
        </w:rPr>
        <w:t xml:space="preserve"> </w:t>
      </w:r>
      <w:r w:rsidR="0063751E">
        <w:rPr>
          <w:rFonts w:ascii="Arial" w:hAnsi="Arial" w:cs="B Mitra"/>
          <w:sz w:val="26"/>
          <w:szCs w:val="26"/>
          <w:rtl/>
          <w:lang w:bidi="fa-IR"/>
        </w:rPr>
        <w:t>مي‌</w:t>
      </w:r>
      <w:r w:rsidRPr="008F66F2">
        <w:rPr>
          <w:rFonts w:ascii="Arial" w:hAnsi="Arial" w:cs="B Mitra"/>
          <w:sz w:val="26"/>
          <w:szCs w:val="26"/>
          <w:rtl/>
          <w:lang w:bidi="fa-IR"/>
        </w:rPr>
        <w:t>باشند.</w:t>
      </w:r>
    </w:p>
    <w:p w:rsidR="00AD0121" w:rsidRPr="00E946EE" w:rsidRDefault="00AD0121" w:rsidP="008204C5">
      <w:pPr>
        <w:ind w:left="28"/>
        <w:jc w:val="both"/>
        <w:rPr>
          <w:rFonts w:ascii="Arial" w:hAnsi="Arial" w:cs="B Mitra"/>
          <w:sz w:val="26"/>
          <w:szCs w:val="26"/>
          <w:rtl/>
          <w:lang w:bidi="fa-IR"/>
        </w:rPr>
      </w:pPr>
      <w:r w:rsidRPr="008F66F2">
        <w:rPr>
          <w:rFonts w:ascii="Arial" w:hAnsi="Arial" w:cs="B Mitra"/>
          <w:sz w:val="26"/>
          <w:szCs w:val="26"/>
          <w:rtl/>
          <w:lang w:bidi="fa-IR"/>
        </w:rPr>
        <w:t xml:space="preserve"> </w:t>
      </w:r>
      <w:r w:rsidRPr="00E946EE">
        <w:rPr>
          <w:rFonts w:ascii="Arial" w:hAnsi="Arial" w:cs="B Mitra"/>
          <w:sz w:val="26"/>
          <w:szCs w:val="26"/>
          <w:rtl/>
          <w:lang w:bidi="fa-IR"/>
        </w:rPr>
        <w:t xml:space="preserve">اما در ارتباط با دو گروه </w:t>
      </w:r>
      <w:r w:rsidR="002E6068" w:rsidRPr="00E946EE">
        <w:rPr>
          <w:rFonts w:ascii="Arial" w:hAnsi="Arial" w:cs="B Mitra" w:hint="cs"/>
          <w:sz w:val="26"/>
          <w:szCs w:val="26"/>
          <w:rtl/>
          <w:lang w:bidi="fa-IR"/>
        </w:rPr>
        <w:t>(</w:t>
      </w:r>
      <w:r w:rsidR="002E6068" w:rsidRPr="00E946EE">
        <w:rPr>
          <w:rFonts w:ascii="Arial" w:hAnsi="Arial" w:cs="B Mitra"/>
          <w:sz w:val="26"/>
          <w:szCs w:val="26"/>
          <w:rtl/>
          <w:lang w:bidi="fa-IR"/>
        </w:rPr>
        <w:t xml:space="preserve"> </w:t>
      </w:r>
      <w:r w:rsidR="002E6068" w:rsidRPr="00E946EE">
        <w:rPr>
          <w:rFonts w:ascii="Arial" w:hAnsi="Arial" w:cs="B Mitra"/>
          <w:sz w:val="26"/>
          <w:szCs w:val="26"/>
          <w:lang w:bidi="fa-IR"/>
        </w:rPr>
        <w:t>SN</w:t>
      </w:r>
      <w:r w:rsidR="002E6068" w:rsidRPr="00E946EE">
        <w:rPr>
          <w:rFonts w:ascii="Arial" w:hAnsi="Arial" w:cs="B Mitra" w:hint="cs"/>
          <w:sz w:val="26"/>
          <w:szCs w:val="26"/>
          <w:rtl/>
          <w:lang w:bidi="fa-IR"/>
        </w:rPr>
        <w:t xml:space="preserve"> )</w:t>
      </w:r>
      <w:r w:rsidR="002E6068" w:rsidRPr="00E946EE">
        <w:rPr>
          <w:rFonts w:ascii="Arial" w:hAnsi="Arial" w:cs="B Mitra"/>
          <w:sz w:val="26"/>
          <w:szCs w:val="26"/>
          <w:rtl/>
          <w:lang w:bidi="fa-IR"/>
        </w:rPr>
        <w:t xml:space="preserve"> </w:t>
      </w:r>
      <w:r w:rsidRPr="00E946EE">
        <w:rPr>
          <w:rFonts w:ascii="Arial" w:hAnsi="Arial" w:cs="B Mitra"/>
          <w:sz w:val="26"/>
          <w:szCs w:val="26"/>
          <w:rtl/>
          <w:lang w:bidi="fa-IR"/>
        </w:rPr>
        <w:t xml:space="preserve">و </w:t>
      </w:r>
      <w:r w:rsidR="00DD4831" w:rsidRPr="00E946EE">
        <w:rPr>
          <w:rFonts w:ascii="Arial" w:hAnsi="Arial" w:cs="B Mitra" w:hint="cs"/>
          <w:sz w:val="26"/>
          <w:szCs w:val="26"/>
          <w:rtl/>
          <w:lang w:bidi="fa-IR"/>
        </w:rPr>
        <w:t xml:space="preserve">( </w:t>
      </w:r>
      <w:r w:rsidR="00DD4831" w:rsidRPr="00E946EE">
        <w:rPr>
          <w:rFonts w:ascii="Arial" w:hAnsi="Arial" w:cs="B Mitra"/>
          <w:sz w:val="26"/>
          <w:szCs w:val="26"/>
          <w:lang w:bidi="fa-IR"/>
        </w:rPr>
        <w:t>SL</w:t>
      </w:r>
      <w:r w:rsidR="00DD4831" w:rsidRPr="00E946EE">
        <w:rPr>
          <w:rFonts w:ascii="Arial" w:hAnsi="Arial" w:cs="B Mitra"/>
          <w:sz w:val="26"/>
          <w:szCs w:val="26"/>
          <w:rtl/>
          <w:lang w:bidi="fa-IR"/>
        </w:rPr>
        <w:t xml:space="preserve"> </w:t>
      </w:r>
      <w:r w:rsidR="00DD4831" w:rsidRPr="00E946EE">
        <w:rPr>
          <w:rFonts w:ascii="Arial" w:hAnsi="Arial" w:cs="B Mitra" w:hint="cs"/>
          <w:sz w:val="26"/>
          <w:szCs w:val="26"/>
          <w:rtl/>
          <w:lang w:bidi="fa-IR"/>
        </w:rPr>
        <w:t xml:space="preserve">) </w:t>
      </w:r>
      <w:r w:rsidRPr="00E946EE">
        <w:rPr>
          <w:rFonts w:ascii="Arial" w:hAnsi="Arial" w:cs="B Mitra"/>
          <w:sz w:val="26"/>
          <w:szCs w:val="26"/>
          <w:rtl/>
          <w:lang w:bidi="fa-IR"/>
        </w:rPr>
        <w:t>نتايج ذيل حاصل شده است</w:t>
      </w:r>
      <w:r w:rsidR="00765348" w:rsidRPr="00E946EE">
        <w:rPr>
          <w:rFonts w:ascii="Arial" w:hAnsi="Arial" w:cs="B Mitra" w:hint="cs"/>
          <w:sz w:val="26"/>
          <w:szCs w:val="26"/>
          <w:rtl/>
          <w:lang w:bidi="fa-IR"/>
        </w:rPr>
        <w:t xml:space="preserve"> </w:t>
      </w:r>
      <w:r w:rsidRPr="00E946EE">
        <w:rPr>
          <w:rFonts w:ascii="Arial" w:hAnsi="Arial" w:cs="B Mitra"/>
          <w:sz w:val="26"/>
          <w:szCs w:val="26"/>
          <w:rtl/>
          <w:lang w:bidi="fa-IR"/>
        </w:rPr>
        <w:t>:</w:t>
      </w:r>
    </w:p>
    <w:p w:rsidR="00AD0121" w:rsidRDefault="00AD0121" w:rsidP="00765348">
      <w:pPr>
        <w:ind w:left="28"/>
        <w:jc w:val="both"/>
        <w:rPr>
          <w:rFonts w:ascii="Arial" w:hAnsi="Arial" w:cs="B Mitra"/>
          <w:sz w:val="26"/>
          <w:szCs w:val="26"/>
          <w:rtl/>
          <w:lang w:bidi="fa-IR"/>
        </w:rPr>
      </w:pPr>
      <w:r w:rsidRPr="00E946EE">
        <w:rPr>
          <w:rFonts w:ascii="Arial" w:hAnsi="Arial" w:cs="B Mitra"/>
          <w:sz w:val="26"/>
          <w:szCs w:val="26"/>
          <w:rtl/>
          <w:lang w:bidi="fa-IR"/>
        </w:rPr>
        <w:t>با توجه به مقدار</w:t>
      </w:r>
      <w:r w:rsidR="00F84AFB" w:rsidRPr="00E946EE">
        <w:rPr>
          <w:rFonts w:ascii="Arial" w:hAnsi="Arial" w:cs="B Mitra" w:hint="cs"/>
          <w:sz w:val="26"/>
          <w:szCs w:val="26"/>
          <w:rtl/>
          <w:lang w:bidi="fa-IR"/>
        </w:rPr>
        <w:t>آ</w:t>
      </w:r>
      <w:r w:rsidRPr="00E946EE">
        <w:rPr>
          <w:rFonts w:ascii="Arial" w:hAnsi="Arial" w:cs="B Mitra"/>
          <w:sz w:val="26"/>
          <w:szCs w:val="26"/>
          <w:rtl/>
          <w:lang w:bidi="fa-IR"/>
        </w:rPr>
        <w:t>ماره 411/2</w:t>
      </w:r>
      <w:r w:rsidRPr="00E946EE">
        <w:rPr>
          <w:rFonts w:ascii="Arial" w:hAnsi="Arial" w:cs="B Mitra"/>
          <w:sz w:val="26"/>
          <w:szCs w:val="26"/>
          <w:lang w:bidi="fa-IR"/>
        </w:rPr>
        <w:t>X=</w:t>
      </w:r>
      <w:r w:rsidRPr="00E946EE">
        <w:rPr>
          <w:rFonts w:ascii="Arial" w:hAnsi="Arial" w:cs="B Mitra"/>
          <w:sz w:val="26"/>
          <w:szCs w:val="26"/>
          <w:rtl/>
          <w:lang w:bidi="fa-IR"/>
        </w:rPr>
        <w:t xml:space="preserve"> و درجه </w:t>
      </w:r>
      <w:r w:rsidR="00F84AFB" w:rsidRPr="00E946EE">
        <w:rPr>
          <w:rFonts w:ascii="Arial" w:hAnsi="Arial" w:cs="B Mitra" w:hint="cs"/>
          <w:sz w:val="26"/>
          <w:szCs w:val="26"/>
          <w:rtl/>
          <w:lang w:bidi="fa-IR"/>
        </w:rPr>
        <w:t>آ</w:t>
      </w:r>
      <w:r w:rsidRPr="00E946EE">
        <w:rPr>
          <w:rFonts w:ascii="Arial" w:hAnsi="Arial" w:cs="B Mitra"/>
          <w:sz w:val="26"/>
          <w:szCs w:val="26"/>
          <w:rtl/>
          <w:lang w:bidi="fa-IR"/>
        </w:rPr>
        <w:t>زادي2</w:t>
      </w:r>
      <w:r w:rsidRPr="00E946EE">
        <w:rPr>
          <w:rFonts w:ascii="Arial" w:hAnsi="Arial" w:cs="B Mitra"/>
          <w:sz w:val="26"/>
          <w:szCs w:val="26"/>
          <w:lang w:bidi="fa-IR"/>
        </w:rPr>
        <w:t>df=</w:t>
      </w:r>
      <w:r w:rsidRPr="00E946EE">
        <w:rPr>
          <w:rFonts w:ascii="Arial" w:hAnsi="Arial" w:cs="B Mitra"/>
          <w:sz w:val="26"/>
          <w:szCs w:val="26"/>
          <w:rtl/>
          <w:lang w:bidi="fa-IR"/>
        </w:rPr>
        <w:t xml:space="preserve"> سطح معناداري 3/0 </w:t>
      </w:r>
      <w:r w:rsidRPr="00E946EE">
        <w:rPr>
          <w:rFonts w:ascii="Arial" w:hAnsi="Arial" w:cs="B Mitra"/>
          <w:sz w:val="26"/>
          <w:szCs w:val="26"/>
          <w:lang w:bidi="fa-IR"/>
        </w:rPr>
        <w:t>sig=</w:t>
      </w:r>
      <w:r w:rsidRPr="00E946EE">
        <w:rPr>
          <w:rFonts w:ascii="Arial" w:hAnsi="Arial" w:cs="B Mitra"/>
          <w:sz w:val="26"/>
          <w:szCs w:val="26"/>
          <w:rtl/>
          <w:lang w:bidi="fa-IR"/>
        </w:rPr>
        <w:t xml:space="preserve"> حاصل شده است كه اين امر نشان دهنده عدم معنادار بودن تفاوت در </w:t>
      </w:r>
      <w:r w:rsidR="00823C91" w:rsidRPr="00E946EE">
        <w:rPr>
          <w:rFonts w:ascii="Arial" w:hAnsi="Arial" w:cs="B Mitra"/>
          <w:sz w:val="26"/>
          <w:szCs w:val="26"/>
          <w:rtl/>
          <w:lang w:bidi="fa-IR"/>
        </w:rPr>
        <w:t>ميزان</w:t>
      </w:r>
      <w:r w:rsidRPr="00E946EE">
        <w:rPr>
          <w:rFonts w:ascii="Arial" w:hAnsi="Arial" w:cs="B Mitra"/>
          <w:sz w:val="26"/>
          <w:szCs w:val="26"/>
          <w:rtl/>
          <w:lang w:bidi="fa-IR"/>
        </w:rPr>
        <w:t xml:space="preserve"> فراواني</w:t>
      </w:r>
      <w:r w:rsidR="00765348" w:rsidRPr="00E946EE">
        <w:rPr>
          <w:rFonts w:ascii="Arial" w:hAnsi="Arial" w:cs="B Mitra" w:hint="cs"/>
          <w:sz w:val="26"/>
          <w:szCs w:val="26"/>
          <w:rtl/>
          <w:lang w:bidi="fa-IR"/>
        </w:rPr>
        <w:t>‌</w:t>
      </w:r>
      <w:r w:rsidRPr="00E946EE">
        <w:rPr>
          <w:rFonts w:ascii="Arial" w:hAnsi="Arial" w:cs="B Mitra"/>
          <w:sz w:val="26"/>
          <w:szCs w:val="26"/>
          <w:rtl/>
          <w:lang w:bidi="fa-IR"/>
        </w:rPr>
        <w:t xml:space="preserve">هاي مشاهده شده و مورد انتظار </w:t>
      </w:r>
      <w:r w:rsidR="00765348" w:rsidRPr="00E946EE">
        <w:rPr>
          <w:rFonts w:ascii="Arial" w:hAnsi="Arial" w:cs="B Mitra" w:hint="cs"/>
          <w:sz w:val="26"/>
          <w:szCs w:val="26"/>
          <w:rtl/>
          <w:lang w:bidi="fa-IR"/>
        </w:rPr>
        <w:t>در</w:t>
      </w:r>
      <w:r w:rsidRPr="00E946EE">
        <w:rPr>
          <w:rFonts w:ascii="Arial" w:hAnsi="Arial" w:cs="B Mitra"/>
          <w:sz w:val="26"/>
          <w:szCs w:val="26"/>
          <w:rtl/>
          <w:lang w:bidi="fa-IR"/>
        </w:rPr>
        <w:t xml:space="preserve"> بين دو گروه</w:t>
      </w:r>
      <w:r w:rsidR="00765348" w:rsidRPr="00E946EE">
        <w:rPr>
          <w:rFonts w:ascii="Arial" w:hAnsi="Arial" w:cs="B Mitra" w:hint="cs"/>
          <w:sz w:val="26"/>
          <w:szCs w:val="26"/>
          <w:rtl/>
          <w:lang w:bidi="fa-IR"/>
        </w:rPr>
        <w:t xml:space="preserve"> </w:t>
      </w:r>
      <w:r w:rsidR="00433F12" w:rsidRPr="00E946EE">
        <w:rPr>
          <w:rFonts w:ascii="Arial" w:hAnsi="Arial" w:cs="B Mitra" w:hint="cs"/>
          <w:sz w:val="26"/>
          <w:szCs w:val="26"/>
          <w:rtl/>
          <w:lang w:bidi="fa-IR"/>
        </w:rPr>
        <w:t>(</w:t>
      </w:r>
      <w:r w:rsidRPr="00E946EE">
        <w:rPr>
          <w:rFonts w:ascii="Arial" w:hAnsi="Arial" w:cs="B Mitra"/>
          <w:sz w:val="26"/>
          <w:szCs w:val="26"/>
          <w:rtl/>
          <w:lang w:bidi="fa-IR"/>
        </w:rPr>
        <w:t xml:space="preserve"> </w:t>
      </w:r>
      <w:r w:rsidRPr="00E946EE">
        <w:rPr>
          <w:rFonts w:ascii="Arial" w:hAnsi="Arial" w:cs="B Mitra"/>
          <w:sz w:val="26"/>
          <w:szCs w:val="26"/>
          <w:lang w:bidi="fa-IR"/>
        </w:rPr>
        <w:t>SN</w:t>
      </w:r>
      <w:r w:rsidR="00433F12" w:rsidRPr="00E946EE">
        <w:rPr>
          <w:rFonts w:ascii="Arial" w:hAnsi="Arial" w:cs="B Mitra" w:hint="cs"/>
          <w:sz w:val="26"/>
          <w:szCs w:val="26"/>
          <w:rtl/>
          <w:lang w:bidi="fa-IR"/>
        </w:rPr>
        <w:t xml:space="preserve"> ) </w:t>
      </w:r>
      <w:r w:rsidRPr="00E946EE">
        <w:rPr>
          <w:rFonts w:ascii="Arial" w:hAnsi="Arial" w:cs="B Mitra"/>
          <w:sz w:val="26"/>
          <w:szCs w:val="26"/>
          <w:rtl/>
          <w:lang w:bidi="fa-IR"/>
        </w:rPr>
        <w:t xml:space="preserve"> و </w:t>
      </w:r>
      <w:r w:rsidR="00DD4831" w:rsidRPr="00E946EE">
        <w:rPr>
          <w:rFonts w:ascii="Arial" w:hAnsi="Arial" w:cs="B Mitra" w:hint="cs"/>
          <w:sz w:val="26"/>
          <w:szCs w:val="26"/>
          <w:rtl/>
          <w:lang w:bidi="fa-IR"/>
        </w:rPr>
        <w:t xml:space="preserve">( </w:t>
      </w:r>
      <w:r w:rsidR="00DD4831" w:rsidRPr="00E946EE">
        <w:rPr>
          <w:rFonts w:ascii="Arial" w:hAnsi="Arial" w:cs="B Mitra"/>
          <w:sz w:val="26"/>
          <w:szCs w:val="26"/>
          <w:lang w:bidi="fa-IR"/>
        </w:rPr>
        <w:t>SL</w:t>
      </w:r>
      <w:r w:rsidR="00DD4831" w:rsidRPr="00E946EE">
        <w:rPr>
          <w:rFonts w:ascii="Arial" w:hAnsi="Arial" w:cs="B Mitra"/>
          <w:sz w:val="26"/>
          <w:szCs w:val="26"/>
          <w:rtl/>
          <w:lang w:bidi="fa-IR"/>
        </w:rPr>
        <w:t xml:space="preserve"> </w:t>
      </w:r>
      <w:r w:rsidR="00DD4831" w:rsidRPr="00E946EE">
        <w:rPr>
          <w:rFonts w:ascii="Arial" w:hAnsi="Arial" w:cs="B Mitra" w:hint="cs"/>
          <w:sz w:val="26"/>
          <w:szCs w:val="26"/>
          <w:rtl/>
          <w:lang w:bidi="fa-IR"/>
        </w:rPr>
        <w:t xml:space="preserve">) </w:t>
      </w:r>
      <w:r w:rsidRPr="00E946EE">
        <w:rPr>
          <w:rFonts w:ascii="Arial" w:hAnsi="Arial" w:cs="B Mitra"/>
          <w:sz w:val="26"/>
          <w:szCs w:val="26"/>
          <w:rtl/>
          <w:lang w:bidi="fa-IR"/>
        </w:rPr>
        <w:t xml:space="preserve"> </w:t>
      </w:r>
      <w:r w:rsidR="0063751E" w:rsidRPr="00E946EE">
        <w:rPr>
          <w:rFonts w:ascii="Arial" w:hAnsi="Arial" w:cs="B Mitra"/>
          <w:sz w:val="26"/>
          <w:szCs w:val="26"/>
          <w:rtl/>
          <w:lang w:bidi="fa-IR"/>
        </w:rPr>
        <w:t>مي‌</w:t>
      </w:r>
      <w:r w:rsidRPr="00E946EE">
        <w:rPr>
          <w:rFonts w:ascii="Arial" w:hAnsi="Arial" w:cs="B Mitra"/>
          <w:sz w:val="26"/>
          <w:szCs w:val="26"/>
          <w:rtl/>
          <w:lang w:bidi="fa-IR"/>
        </w:rPr>
        <w:t>باشد.</w:t>
      </w:r>
    </w:p>
    <w:p w:rsidR="006E19B5" w:rsidRPr="008A6A7C" w:rsidRDefault="00456679" w:rsidP="006E19B5">
      <w:pPr>
        <w:ind w:left="26"/>
        <w:jc w:val="center"/>
        <w:rPr>
          <w:rFonts w:ascii="Arial" w:hAnsi="Arial" w:cs="B Mitra"/>
          <w:b/>
          <w:bCs/>
          <w:sz w:val="20"/>
          <w:szCs w:val="20"/>
          <w:rtl/>
          <w:lang w:bidi="fa-IR"/>
        </w:rPr>
      </w:pPr>
      <w:r w:rsidRPr="008A6A7C">
        <w:rPr>
          <w:rFonts w:ascii="Arial" w:hAnsi="Arial" w:cs="B Mitra" w:hint="cs"/>
          <w:b/>
          <w:bCs/>
          <w:sz w:val="20"/>
          <w:szCs w:val="20"/>
          <w:rtl/>
          <w:lang w:bidi="fa-IR"/>
        </w:rPr>
        <w:t>جدول</w:t>
      </w:r>
      <w:r w:rsidR="006E19B5" w:rsidRPr="008A6A7C">
        <w:rPr>
          <w:rFonts w:ascii="Arial" w:hAnsi="Arial" w:cs="B Mitra" w:hint="cs"/>
          <w:b/>
          <w:bCs/>
          <w:sz w:val="20"/>
          <w:szCs w:val="20"/>
          <w:rtl/>
          <w:lang w:bidi="fa-IR"/>
        </w:rPr>
        <w:t xml:space="preserve"> 5</w:t>
      </w:r>
      <w:r w:rsidR="008A6A7C" w:rsidRPr="008A6A7C">
        <w:rPr>
          <w:rFonts w:ascii="Arial" w:hAnsi="Arial" w:cs="B Mitra" w:hint="cs"/>
          <w:b/>
          <w:bCs/>
          <w:sz w:val="20"/>
          <w:szCs w:val="20"/>
          <w:rtl/>
          <w:lang w:bidi="fa-IR"/>
        </w:rPr>
        <w:t>.</w:t>
      </w:r>
      <w:r w:rsidR="006E19B5" w:rsidRPr="008A6A7C">
        <w:rPr>
          <w:rFonts w:ascii="Arial" w:hAnsi="Arial" w:cs="B Mitra"/>
          <w:b/>
          <w:bCs/>
          <w:sz w:val="20"/>
          <w:szCs w:val="20"/>
          <w:rtl/>
          <w:lang w:bidi="fa-IR"/>
        </w:rPr>
        <w:t xml:space="preserve">سطح معنادار </w:t>
      </w:r>
      <w:r w:rsidR="006E19B5" w:rsidRPr="008A6A7C">
        <w:rPr>
          <w:rFonts w:ascii="Arial" w:hAnsi="Arial" w:cs="B Mitra"/>
          <w:b/>
          <w:bCs/>
          <w:sz w:val="20"/>
          <w:szCs w:val="20"/>
          <w:lang w:bidi="fa-IR"/>
        </w:rPr>
        <w:t>sig)</w:t>
      </w:r>
      <w:r w:rsidR="006E19B5" w:rsidRPr="008A6A7C">
        <w:rPr>
          <w:rFonts w:ascii="Arial" w:hAnsi="Arial" w:cs="B Mitra"/>
          <w:b/>
          <w:bCs/>
          <w:sz w:val="20"/>
          <w:szCs w:val="20"/>
          <w:rtl/>
          <w:lang w:bidi="fa-IR"/>
        </w:rPr>
        <w:t>) براي آزمون کا ي اسکوئر</w:t>
      </w:r>
    </w:p>
    <w:tbl>
      <w:tblPr>
        <w:tblW w:w="0" w:type="auto"/>
        <w:jc w:val="center"/>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9"/>
        <w:gridCol w:w="1317"/>
      </w:tblGrid>
      <w:tr w:rsidR="00AD0121" w:rsidRPr="008F66F2" w:rsidTr="008204C5">
        <w:trPr>
          <w:jc w:val="center"/>
        </w:trPr>
        <w:tc>
          <w:tcPr>
            <w:tcW w:w="1279" w:type="dxa"/>
          </w:tcPr>
          <w:p w:rsidR="00AD0121" w:rsidRPr="008204C5" w:rsidRDefault="00AD0121" w:rsidP="008F66F2">
            <w:pPr>
              <w:ind w:left="26"/>
              <w:jc w:val="center"/>
              <w:rPr>
                <w:rFonts w:ascii="Arial" w:hAnsi="Arial" w:cs="B Mitra"/>
                <w:sz w:val="20"/>
                <w:szCs w:val="20"/>
                <w:lang w:bidi="fa-IR"/>
              </w:rPr>
            </w:pPr>
            <w:r w:rsidRPr="008204C5">
              <w:rPr>
                <w:rFonts w:ascii="Arial" w:hAnsi="Arial" w:cs="B Mitra"/>
                <w:sz w:val="20"/>
                <w:szCs w:val="20"/>
                <w:rtl/>
                <w:lang w:bidi="fa-IR"/>
              </w:rPr>
              <w:t>گروه</w:t>
            </w:r>
          </w:p>
        </w:tc>
        <w:tc>
          <w:tcPr>
            <w:tcW w:w="1317" w:type="dxa"/>
          </w:tcPr>
          <w:p w:rsidR="00AD0121" w:rsidRPr="008204C5" w:rsidRDefault="00AD0121" w:rsidP="008F66F2">
            <w:pPr>
              <w:ind w:left="26"/>
              <w:jc w:val="center"/>
              <w:rPr>
                <w:rFonts w:ascii="Arial" w:hAnsi="Arial" w:cs="B Mitra"/>
                <w:sz w:val="20"/>
                <w:szCs w:val="20"/>
                <w:lang w:bidi="fa-IR"/>
              </w:rPr>
            </w:pPr>
            <w:r w:rsidRPr="008204C5">
              <w:rPr>
                <w:rFonts w:ascii="Arial" w:hAnsi="Arial" w:cs="B Mitra"/>
                <w:sz w:val="20"/>
                <w:szCs w:val="20"/>
                <w:lang w:bidi="fa-IR"/>
              </w:rPr>
              <w:t>SN</w:t>
            </w:r>
          </w:p>
        </w:tc>
      </w:tr>
      <w:tr w:rsidR="00AD0121" w:rsidRPr="008F66F2" w:rsidTr="008204C5">
        <w:trPr>
          <w:jc w:val="center"/>
        </w:trPr>
        <w:tc>
          <w:tcPr>
            <w:tcW w:w="1279" w:type="dxa"/>
          </w:tcPr>
          <w:p w:rsidR="00AD0121" w:rsidRPr="008204C5" w:rsidRDefault="00AD0121" w:rsidP="008F66F2">
            <w:pPr>
              <w:ind w:left="26"/>
              <w:jc w:val="center"/>
              <w:rPr>
                <w:rFonts w:ascii="Arial" w:hAnsi="Arial" w:cs="B Mitra"/>
                <w:sz w:val="20"/>
                <w:szCs w:val="20"/>
                <w:lang w:bidi="fa-IR"/>
              </w:rPr>
            </w:pPr>
            <w:r w:rsidRPr="008204C5">
              <w:rPr>
                <w:rFonts w:ascii="Arial" w:hAnsi="Arial" w:cs="B Mitra"/>
                <w:sz w:val="20"/>
                <w:szCs w:val="20"/>
                <w:lang w:bidi="fa-IR"/>
              </w:rPr>
              <w:t>SH</w:t>
            </w:r>
          </w:p>
        </w:tc>
        <w:tc>
          <w:tcPr>
            <w:tcW w:w="1317" w:type="dxa"/>
          </w:tcPr>
          <w:p w:rsidR="00AD0121" w:rsidRPr="008204C5" w:rsidRDefault="00AD0121" w:rsidP="008F66F2">
            <w:pPr>
              <w:ind w:left="26"/>
              <w:jc w:val="center"/>
              <w:rPr>
                <w:rFonts w:ascii="Arial" w:hAnsi="Arial" w:cs="B Mitra"/>
                <w:sz w:val="20"/>
                <w:szCs w:val="20"/>
                <w:rtl/>
                <w:lang w:bidi="fa-IR"/>
              </w:rPr>
            </w:pPr>
            <w:r w:rsidRPr="008204C5">
              <w:rPr>
                <w:rFonts w:ascii="Arial" w:hAnsi="Arial" w:cs="B Mitra"/>
                <w:sz w:val="20"/>
                <w:szCs w:val="20"/>
                <w:rtl/>
                <w:lang w:bidi="fa-IR"/>
              </w:rPr>
              <w:t>035/0</w:t>
            </w:r>
          </w:p>
        </w:tc>
      </w:tr>
      <w:tr w:rsidR="00AD0121" w:rsidRPr="008F66F2" w:rsidTr="008204C5">
        <w:trPr>
          <w:jc w:val="center"/>
        </w:trPr>
        <w:tc>
          <w:tcPr>
            <w:tcW w:w="1279" w:type="dxa"/>
          </w:tcPr>
          <w:p w:rsidR="00AD0121" w:rsidRPr="008204C5" w:rsidRDefault="00AD0121" w:rsidP="008F66F2">
            <w:pPr>
              <w:ind w:left="26"/>
              <w:jc w:val="center"/>
              <w:rPr>
                <w:rFonts w:ascii="Arial" w:hAnsi="Arial" w:cs="B Mitra"/>
                <w:sz w:val="20"/>
                <w:szCs w:val="20"/>
                <w:lang w:bidi="fa-IR"/>
              </w:rPr>
            </w:pPr>
            <w:r w:rsidRPr="008204C5">
              <w:rPr>
                <w:rFonts w:ascii="Arial" w:hAnsi="Arial" w:cs="B Mitra"/>
                <w:sz w:val="20"/>
                <w:szCs w:val="20"/>
                <w:lang w:bidi="fa-IR"/>
              </w:rPr>
              <w:t>SL</w:t>
            </w:r>
          </w:p>
        </w:tc>
        <w:tc>
          <w:tcPr>
            <w:tcW w:w="1317" w:type="dxa"/>
          </w:tcPr>
          <w:p w:rsidR="00AD0121" w:rsidRPr="008204C5" w:rsidRDefault="00AD0121" w:rsidP="008F66F2">
            <w:pPr>
              <w:ind w:left="26"/>
              <w:jc w:val="center"/>
              <w:rPr>
                <w:rFonts w:ascii="Arial" w:hAnsi="Arial" w:cs="B Mitra"/>
                <w:sz w:val="20"/>
                <w:szCs w:val="20"/>
                <w:lang w:bidi="fa-IR"/>
              </w:rPr>
            </w:pPr>
            <w:r w:rsidRPr="008204C5">
              <w:rPr>
                <w:rFonts w:ascii="Arial" w:hAnsi="Arial" w:cs="B Mitra"/>
                <w:sz w:val="20"/>
                <w:szCs w:val="20"/>
                <w:rtl/>
                <w:lang w:bidi="fa-IR"/>
              </w:rPr>
              <w:t>3/0</w:t>
            </w:r>
          </w:p>
        </w:tc>
      </w:tr>
    </w:tbl>
    <w:p w:rsidR="006E19B5" w:rsidRPr="008A6A7C" w:rsidRDefault="00456679" w:rsidP="006E19B5">
      <w:pPr>
        <w:ind w:left="26"/>
        <w:jc w:val="center"/>
        <w:rPr>
          <w:rFonts w:ascii="Arial" w:hAnsi="Arial" w:cs="B Mitra"/>
          <w:b/>
          <w:bCs/>
          <w:sz w:val="20"/>
          <w:szCs w:val="20"/>
          <w:lang w:bidi="fa-IR"/>
        </w:rPr>
      </w:pPr>
      <w:r w:rsidRPr="008A6A7C">
        <w:rPr>
          <w:rFonts w:ascii="Arial" w:hAnsi="Arial" w:cs="B Mitra" w:hint="cs"/>
          <w:b/>
          <w:bCs/>
          <w:sz w:val="20"/>
          <w:szCs w:val="20"/>
          <w:rtl/>
          <w:lang w:bidi="fa-IR"/>
        </w:rPr>
        <w:lastRenderedPageBreak/>
        <w:t>جدول</w:t>
      </w:r>
      <w:r w:rsidR="006E19B5" w:rsidRPr="008A6A7C">
        <w:rPr>
          <w:rFonts w:ascii="Arial" w:hAnsi="Arial" w:cs="B Mitra" w:hint="cs"/>
          <w:b/>
          <w:bCs/>
          <w:sz w:val="20"/>
          <w:szCs w:val="20"/>
          <w:rtl/>
          <w:lang w:bidi="fa-IR"/>
        </w:rPr>
        <w:t xml:space="preserve"> 6</w:t>
      </w:r>
      <w:r w:rsidR="008A6A7C" w:rsidRPr="008A6A7C">
        <w:rPr>
          <w:rFonts w:ascii="Arial" w:hAnsi="Arial" w:cs="B Mitra" w:hint="cs"/>
          <w:b/>
          <w:bCs/>
          <w:sz w:val="20"/>
          <w:szCs w:val="20"/>
          <w:rtl/>
          <w:lang w:bidi="fa-IR"/>
        </w:rPr>
        <w:t>.</w:t>
      </w:r>
      <w:r w:rsidR="006E19B5" w:rsidRPr="008A6A7C">
        <w:rPr>
          <w:rFonts w:ascii="Arial" w:hAnsi="Arial" w:cs="B Mitra"/>
          <w:b/>
          <w:bCs/>
          <w:sz w:val="20"/>
          <w:szCs w:val="20"/>
          <w:rtl/>
          <w:lang w:bidi="fa-IR"/>
        </w:rPr>
        <w:t xml:space="preserve"> مقايسه فراوانيهاي مشاهده شده و مورد انتظار آزمون کا ي اسکوئر</w:t>
      </w:r>
    </w:p>
    <w:p w:rsidR="006E19B5" w:rsidRPr="008F66F2" w:rsidRDefault="006E19B5" w:rsidP="008F66F2">
      <w:pPr>
        <w:ind w:left="26"/>
        <w:jc w:val="both"/>
        <w:rPr>
          <w:rFonts w:ascii="Arial" w:hAnsi="Arial" w:cs="B Mitra"/>
          <w:sz w:val="26"/>
          <w:szCs w:val="26"/>
          <w:rtl/>
          <w:lang w:bidi="fa-IR"/>
        </w:rPr>
      </w:pPr>
    </w:p>
    <w:tbl>
      <w:tblPr>
        <w:tblW w:w="5610" w:type="dxa"/>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200"/>
      </w:tblGrid>
      <w:tr w:rsidR="008F35BD" w:rsidRPr="008F66F2" w:rsidTr="00E327EF">
        <w:trPr>
          <w:jc w:val="center"/>
        </w:trPr>
        <w:tc>
          <w:tcPr>
            <w:tcW w:w="2410" w:type="dxa"/>
          </w:tcPr>
          <w:p w:rsidR="008F35BD" w:rsidRPr="008F66F2" w:rsidRDefault="008F35BD" w:rsidP="008F66F2">
            <w:pPr>
              <w:ind w:left="26"/>
              <w:jc w:val="center"/>
              <w:rPr>
                <w:rFonts w:ascii="Arial" w:hAnsi="Arial" w:cs="B Mitra"/>
                <w:sz w:val="26"/>
                <w:szCs w:val="26"/>
                <w:lang w:bidi="fa-IR"/>
              </w:rPr>
            </w:pPr>
            <w:r w:rsidRPr="008F66F2">
              <w:rPr>
                <w:rFonts w:ascii="Arial" w:hAnsi="Arial" w:cs="B Mitra"/>
                <w:sz w:val="26"/>
                <w:szCs w:val="26"/>
                <w:rtl/>
                <w:lang w:bidi="fa-IR"/>
              </w:rPr>
              <w:t>دامنه</w:t>
            </w:r>
          </w:p>
        </w:tc>
        <w:tc>
          <w:tcPr>
            <w:tcW w:w="3200" w:type="dxa"/>
          </w:tcPr>
          <w:p w:rsidR="008F35BD" w:rsidRPr="008F66F2" w:rsidRDefault="008F35BD" w:rsidP="008F66F2">
            <w:pPr>
              <w:tabs>
                <w:tab w:val="left" w:pos="1926"/>
              </w:tabs>
              <w:ind w:left="26"/>
              <w:jc w:val="center"/>
              <w:rPr>
                <w:rFonts w:ascii="Arial" w:hAnsi="Arial" w:cs="B Mitra"/>
                <w:sz w:val="26"/>
                <w:szCs w:val="26"/>
                <w:lang w:bidi="fa-IR"/>
              </w:rPr>
            </w:pPr>
            <w:r w:rsidRPr="008F66F2">
              <w:rPr>
                <w:rFonts w:ascii="Arial" w:hAnsi="Arial" w:cs="B Mitra"/>
                <w:sz w:val="26"/>
                <w:szCs w:val="26"/>
                <w:rtl/>
                <w:lang w:bidi="fa-IR"/>
              </w:rPr>
              <w:t xml:space="preserve">37-32 </w:t>
            </w:r>
            <w:r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32-</w:t>
            </w:r>
            <w:r w:rsidRPr="008F66F2">
              <w:rPr>
                <w:rFonts w:ascii="Arial" w:hAnsi="Arial" w:cs="B Mitra" w:hint="cs"/>
                <w:sz w:val="26"/>
                <w:szCs w:val="26"/>
                <w:rtl/>
                <w:lang w:bidi="fa-IR"/>
              </w:rPr>
              <w:t>2</w:t>
            </w:r>
            <w:r w:rsidRPr="008F66F2">
              <w:rPr>
                <w:rFonts w:ascii="Arial" w:hAnsi="Arial" w:cs="B Mitra"/>
                <w:sz w:val="26"/>
                <w:szCs w:val="26"/>
                <w:rtl/>
                <w:lang w:bidi="fa-IR"/>
              </w:rPr>
              <w:t>7</w:t>
            </w:r>
            <w:r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27-22 </w:t>
            </w:r>
            <w:r w:rsidRPr="008F66F2">
              <w:rPr>
                <w:rFonts w:ascii="Arial" w:hAnsi="Arial" w:cs="B Mitra" w:hint="cs"/>
                <w:sz w:val="26"/>
                <w:szCs w:val="26"/>
                <w:rtl/>
                <w:lang w:bidi="fa-IR"/>
              </w:rPr>
              <w:t xml:space="preserve">  </w:t>
            </w:r>
            <w:r w:rsidRPr="008F66F2">
              <w:rPr>
                <w:rFonts w:ascii="Arial" w:hAnsi="Arial" w:cs="B Mitra"/>
                <w:sz w:val="26"/>
                <w:szCs w:val="26"/>
                <w:rtl/>
                <w:lang w:bidi="fa-IR"/>
              </w:rPr>
              <w:t>22-17</w:t>
            </w:r>
          </w:p>
        </w:tc>
      </w:tr>
      <w:tr w:rsidR="008F35BD" w:rsidRPr="008F66F2" w:rsidTr="00E327EF">
        <w:trPr>
          <w:trHeight w:val="422"/>
          <w:jc w:val="center"/>
        </w:trPr>
        <w:tc>
          <w:tcPr>
            <w:tcW w:w="2410" w:type="dxa"/>
            <w:vMerge w:val="restart"/>
          </w:tcPr>
          <w:p w:rsidR="00E327EF" w:rsidRDefault="008F35BD" w:rsidP="00E327EF">
            <w:pPr>
              <w:ind w:left="26"/>
              <w:jc w:val="center"/>
              <w:rPr>
                <w:rFonts w:ascii="Arial" w:hAnsi="Arial" w:cs="B Mitra"/>
                <w:sz w:val="26"/>
                <w:szCs w:val="26"/>
                <w:lang w:bidi="fa-IR"/>
              </w:rPr>
            </w:pPr>
            <w:r w:rsidRPr="008F66F2">
              <w:rPr>
                <w:rFonts w:ascii="Arial" w:hAnsi="Arial" w:cs="B Mitra"/>
                <w:sz w:val="26"/>
                <w:szCs w:val="26"/>
                <w:rtl/>
                <w:lang w:bidi="fa-IR"/>
              </w:rPr>
              <w:t>فراوان</w:t>
            </w:r>
            <w:r w:rsidRPr="008F66F2">
              <w:rPr>
                <w:rFonts w:ascii="Arial" w:hAnsi="Arial" w:cs="B Mitra" w:hint="cs"/>
                <w:sz w:val="26"/>
                <w:szCs w:val="26"/>
                <w:rtl/>
                <w:lang w:bidi="fa-IR"/>
              </w:rPr>
              <w:t>ي</w:t>
            </w:r>
            <w:r w:rsidRPr="008F66F2">
              <w:rPr>
                <w:rFonts w:ascii="Arial" w:hAnsi="Arial" w:cs="B Mitra"/>
                <w:sz w:val="26"/>
                <w:szCs w:val="26"/>
                <w:rtl/>
                <w:lang w:bidi="fa-IR"/>
              </w:rPr>
              <w:t xml:space="preserve"> مشاهده</w:t>
            </w:r>
            <w:r w:rsidR="00E327EF">
              <w:rPr>
                <w:rFonts w:ascii="Arial" w:hAnsi="Arial" w:cs="B Mitra"/>
                <w:sz w:val="26"/>
                <w:szCs w:val="26"/>
                <w:lang w:bidi="fa-IR"/>
              </w:rPr>
              <w:t xml:space="preserve"> </w:t>
            </w:r>
            <w:r w:rsidRPr="008F66F2">
              <w:rPr>
                <w:rFonts w:ascii="Arial" w:hAnsi="Arial" w:cs="B Mitra"/>
                <w:sz w:val="26"/>
                <w:szCs w:val="26"/>
                <w:rtl/>
                <w:lang w:bidi="fa-IR"/>
              </w:rPr>
              <w:t>شده</w:t>
            </w:r>
            <w:r w:rsidRPr="008F66F2">
              <w:rPr>
                <w:rFonts w:ascii="Arial" w:hAnsi="Arial" w:cs="B Mitra" w:hint="cs"/>
                <w:sz w:val="26"/>
                <w:szCs w:val="26"/>
                <w:rtl/>
                <w:lang w:bidi="fa-IR"/>
              </w:rPr>
              <w:t xml:space="preserve"> </w:t>
            </w:r>
            <w:r w:rsidR="00E327EF">
              <w:rPr>
                <w:rFonts w:ascii="Arial" w:hAnsi="Arial" w:cs="B Mitra"/>
                <w:sz w:val="26"/>
                <w:szCs w:val="26"/>
                <w:lang w:bidi="fa-IR"/>
              </w:rPr>
              <w:t xml:space="preserve"> </w:t>
            </w:r>
            <w:r w:rsidRPr="008F66F2">
              <w:rPr>
                <w:rFonts w:ascii="Arial" w:hAnsi="Arial" w:cs="B Mitra"/>
                <w:sz w:val="26"/>
                <w:szCs w:val="26"/>
                <w:lang w:bidi="fa-IR"/>
              </w:rPr>
              <w:t>SN</w:t>
            </w:r>
            <w:r w:rsidR="00E327EF">
              <w:rPr>
                <w:rFonts w:ascii="Arial" w:hAnsi="Arial" w:cs="B Mitra"/>
                <w:sz w:val="26"/>
                <w:szCs w:val="26"/>
                <w:lang w:bidi="fa-IR"/>
              </w:rPr>
              <w:t xml:space="preserve"> </w:t>
            </w:r>
          </w:p>
          <w:p w:rsidR="008F35BD" w:rsidRPr="008F66F2" w:rsidRDefault="00E327EF" w:rsidP="00E327EF">
            <w:pPr>
              <w:ind w:left="26"/>
              <w:jc w:val="center"/>
              <w:rPr>
                <w:rFonts w:ascii="Arial" w:hAnsi="Arial" w:cs="B Mitra"/>
                <w:sz w:val="26"/>
                <w:szCs w:val="26"/>
                <w:lang w:bidi="fa-IR"/>
              </w:rPr>
            </w:pPr>
            <w:r>
              <w:rPr>
                <w:rFonts w:ascii="Arial" w:hAnsi="Arial" w:cs="B Mitra" w:hint="cs"/>
                <w:sz w:val="26"/>
                <w:szCs w:val="26"/>
                <w:rtl/>
                <w:lang w:bidi="fa-IR"/>
              </w:rPr>
              <w:t>ف</w:t>
            </w:r>
            <w:r w:rsidR="008F35BD" w:rsidRPr="008F66F2">
              <w:rPr>
                <w:rFonts w:ascii="Arial" w:hAnsi="Arial" w:cs="B Mitra"/>
                <w:sz w:val="26"/>
                <w:szCs w:val="26"/>
                <w:rtl/>
                <w:lang w:bidi="fa-IR"/>
              </w:rPr>
              <w:t>راوان</w:t>
            </w:r>
            <w:r w:rsidR="008F35BD" w:rsidRPr="008F66F2">
              <w:rPr>
                <w:rFonts w:ascii="Arial" w:hAnsi="Arial" w:cs="B Mitra" w:hint="cs"/>
                <w:sz w:val="26"/>
                <w:szCs w:val="26"/>
                <w:rtl/>
                <w:lang w:bidi="fa-IR"/>
              </w:rPr>
              <w:t>ي</w:t>
            </w:r>
            <w:r w:rsidR="008F35BD" w:rsidRPr="008F66F2">
              <w:rPr>
                <w:rFonts w:ascii="Arial" w:hAnsi="Arial" w:cs="B Mitra"/>
                <w:sz w:val="26"/>
                <w:szCs w:val="26"/>
                <w:rtl/>
                <w:lang w:bidi="fa-IR"/>
              </w:rPr>
              <w:t xml:space="preserve"> مورد</w:t>
            </w:r>
            <w:r w:rsidR="008F35BD" w:rsidRPr="008F66F2">
              <w:rPr>
                <w:rFonts w:ascii="Arial" w:hAnsi="Arial" w:cs="B Mitra" w:hint="cs"/>
                <w:sz w:val="26"/>
                <w:szCs w:val="26"/>
                <w:rtl/>
                <w:lang w:bidi="fa-IR"/>
              </w:rPr>
              <w:t xml:space="preserve"> </w:t>
            </w:r>
            <w:r w:rsidR="008F35BD" w:rsidRPr="008F66F2">
              <w:rPr>
                <w:rFonts w:ascii="Arial" w:hAnsi="Arial" w:cs="B Mitra"/>
                <w:sz w:val="26"/>
                <w:szCs w:val="26"/>
                <w:rtl/>
                <w:lang w:bidi="fa-IR"/>
              </w:rPr>
              <w:t>انتظار</w:t>
            </w:r>
          </w:p>
        </w:tc>
        <w:tc>
          <w:tcPr>
            <w:tcW w:w="3200" w:type="dxa"/>
            <w:vAlign w:val="center"/>
          </w:tcPr>
          <w:p w:rsidR="008F35BD" w:rsidRPr="008F66F2" w:rsidRDefault="008F35BD" w:rsidP="008F66F2">
            <w:pPr>
              <w:ind w:left="26"/>
              <w:jc w:val="center"/>
              <w:rPr>
                <w:rFonts w:ascii="Arial" w:hAnsi="Arial" w:cs="B Mitra"/>
                <w:sz w:val="26"/>
                <w:szCs w:val="26"/>
                <w:lang w:bidi="fa-IR"/>
              </w:rPr>
            </w:pPr>
            <w:r w:rsidRPr="008F66F2">
              <w:rPr>
                <w:rFonts w:ascii="Arial" w:hAnsi="Arial" w:cs="B Mitra"/>
                <w:sz w:val="26"/>
                <w:szCs w:val="26"/>
                <w:rtl/>
                <w:lang w:bidi="fa-IR"/>
              </w:rPr>
              <w:t xml:space="preserve">0             14         12     </w:t>
            </w:r>
            <w:r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6</w:t>
            </w:r>
          </w:p>
        </w:tc>
      </w:tr>
      <w:tr w:rsidR="008F35BD" w:rsidRPr="008F66F2" w:rsidTr="00E327EF">
        <w:trPr>
          <w:trHeight w:val="458"/>
          <w:jc w:val="center"/>
        </w:trPr>
        <w:tc>
          <w:tcPr>
            <w:tcW w:w="2410" w:type="dxa"/>
            <w:vMerge/>
          </w:tcPr>
          <w:p w:rsidR="008F35BD" w:rsidRPr="008F66F2" w:rsidRDefault="008F35BD" w:rsidP="008F66F2">
            <w:pPr>
              <w:ind w:left="26"/>
              <w:jc w:val="center"/>
              <w:rPr>
                <w:rFonts w:ascii="Arial" w:hAnsi="Arial" w:cs="B Mitra"/>
                <w:sz w:val="26"/>
                <w:szCs w:val="26"/>
                <w:lang w:bidi="fa-IR"/>
              </w:rPr>
            </w:pPr>
          </w:p>
        </w:tc>
        <w:tc>
          <w:tcPr>
            <w:tcW w:w="3200" w:type="dxa"/>
            <w:vAlign w:val="center"/>
          </w:tcPr>
          <w:p w:rsidR="008F35BD" w:rsidRPr="008F66F2" w:rsidRDefault="008F35BD" w:rsidP="008F66F2">
            <w:pPr>
              <w:ind w:left="26"/>
              <w:jc w:val="center"/>
              <w:rPr>
                <w:rFonts w:ascii="Arial" w:hAnsi="Arial" w:cs="B Mitra"/>
                <w:sz w:val="26"/>
                <w:szCs w:val="26"/>
                <w:lang w:bidi="fa-IR"/>
              </w:rPr>
            </w:pPr>
            <w:r w:rsidRPr="008F66F2">
              <w:rPr>
                <w:rFonts w:ascii="Arial" w:hAnsi="Arial" w:cs="B Mitra"/>
                <w:sz w:val="26"/>
                <w:szCs w:val="26"/>
                <w:rtl/>
                <w:lang w:bidi="fa-IR"/>
              </w:rPr>
              <w:t xml:space="preserve">3            3/15      4/9   </w:t>
            </w:r>
            <w:r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4/4</w:t>
            </w:r>
          </w:p>
        </w:tc>
      </w:tr>
      <w:tr w:rsidR="008F35BD" w:rsidRPr="008F66F2" w:rsidTr="00E327EF">
        <w:trPr>
          <w:trHeight w:val="332"/>
          <w:jc w:val="center"/>
        </w:trPr>
        <w:tc>
          <w:tcPr>
            <w:tcW w:w="2410" w:type="dxa"/>
            <w:vMerge w:val="restart"/>
          </w:tcPr>
          <w:p w:rsidR="008F35BD" w:rsidRPr="008F66F2" w:rsidRDefault="008F35BD" w:rsidP="00E327EF">
            <w:pPr>
              <w:ind w:left="26"/>
              <w:jc w:val="center"/>
              <w:rPr>
                <w:rFonts w:ascii="Arial" w:hAnsi="Arial" w:cs="B Mitra"/>
                <w:sz w:val="26"/>
                <w:szCs w:val="26"/>
                <w:rtl/>
                <w:lang w:bidi="fa-IR"/>
              </w:rPr>
            </w:pPr>
            <w:r w:rsidRPr="008F66F2">
              <w:rPr>
                <w:rFonts w:ascii="Arial" w:hAnsi="Arial" w:cs="B Mitra"/>
                <w:sz w:val="26"/>
                <w:szCs w:val="26"/>
                <w:rtl/>
                <w:lang w:bidi="fa-IR"/>
              </w:rPr>
              <w:t>فراوان</w:t>
            </w:r>
            <w:r w:rsidRPr="008F66F2">
              <w:rPr>
                <w:rFonts w:ascii="Arial" w:hAnsi="Arial" w:cs="B Mitra" w:hint="cs"/>
                <w:sz w:val="26"/>
                <w:szCs w:val="26"/>
                <w:rtl/>
                <w:lang w:bidi="fa-IR"/>
              </w:rPr>
              <w:t>ي</w:t>
            </w:r>
            <w:r w:rsidRPr="008F66F2">
              <w:rPr>
                <w:rFonts w:ascii="Arial" w:hAnsi="Arial" w:cs="B Mitra"/>
                <w:sz w:val="26"/>
                <w:szCs w:val="26"/>
                <w:rtl/>
                <w:lang w:bidi="fa-IR"/>
              </w:rPr>
              <w:t xml:space="preserve"> مشاهده</w:t>
            </w:r>
            <w:r w:rsidR="00E327EF">
              <w:rPr>
                <w:rFonts w:ascii="Arial" w:hAnsi="Arial" w:cs="B Mitra"/>
                <w:sz w:val="26"/>
                <w:szCs w:val="26"/>
                <w:lang w:bidi="fa-IR"/>
              </w:rPr>
              <w:t xml:space="preserve"> </w:t>
            </w:r>
            <w:r w:rsidRPr="008F66F2">
              <w:rPr>
                <w:rFonts w:ascii="Arial" w:hAnsi="Arial" w:cs="B Mitra"/>
                <w:sz w:val="26"/>
                <w:szCs w:val="26"/>
                <w:rtl/>
                <w:lang w:bidi="fa-IR"/>
              </w:rPr>
              <w:t>شده</w:t>
            </w:r>
            <w:r w:rsidRPr="008F66F2">
              <w:rPr>
                <w:rFonts w:ascii="Arial" w:hAnsi="Arial" w:cs="B Mitra" w:hint="cs"/>
                <w:sz w:val="26"/>
                <w:szCs w:val="26"/>
                <w:rtl/>
                <w:lang w:bidi="fa-IR"/>
              </w:rPr>
              <w:t xml:space="preserve"> </w:t>
            </w:r>
            <w:r w:rsidRPr="008F66F2">
              <w:rPr>
                <w:rFonts w:ascii="Arial" w:hAnsi="Arial" w:cs="B Mitra"/>
                <w:sz w:val="26"/>
                <w:szCs w:val="26"/>
                <w:lang w:bidi="fa-IR"/>
              </w:rPr>
              <w:t>SH</w:t>
            </w:r>
          </w:p>
          <w:p w:rsidR="008F35BD" w:rsidRPr="008F66F2" w:rsidRDefault="008F35BD" w:rsidP="008F66F2">
            <w:pPr>
              <w:ind w:left="26"/>
              <w:jc w:val="center"/>
              <w:rPr>
                <w:rFonts w:ascii="Arial" w:hAnsi="Arial" w:cs="B Mitra"/>
                <w:sz w:val="26"/>
                <w:szCs w:val="26"/>
                <w:lang w:bidi="fa-IR"/>
              </w:rPr>
            </w:pPr>
            <w:r w:rsidRPr="008F66F2">
              <w:rPr>
                <w:rFonts w:ascii="Arial" w:hAnsi="Arial" w:cs="B Mitra"/>
                <w:sz w:val="26"/>
                <w:szCs w:val="26"/>
                <w:rtl/>
                <w:lang w:bidi="fa-IR"/>
              </w:rPr>
              <w:t>فراوان</w:t>
            </w:r>
            <w:r w:rsidRPr="008F66F2">
              <w:rPr>
                <w:rFonts w:ascii="Arial" w:hAnsi="Arial" w:cs="B Mitra" w:hint="cs"/>
                <w:sz w:val="26"/>
                <w:szCs w:val="26"/>
                <w:rtl/>
                <w:lang w:bidi="fa-IR"/>
              </w:rPr>
              <w:t>ي</w:t>
            </w:r>
            <w:r w:rsidRPr="008F66F2">
              <w:rPr>
                <w:rFonts w:ascii="Arial" w:hAnsi="Arial" w:cs="B Mitra"/>
                <w:sz w:val="26"/>
                <w:szCs w:val="26"/>
                <w:rtl/>
                <w:lang w:bidi="fa-IR"/>
              </w:rPr>
              <w:t xml:space="preserve"> مورد</w:t>
            </w:r>
            <w:r w:rsidRPr="008F66F2">
              <w:rPr>
                <w:rFonts w:ascii="Arial" w:hAnsi="Arial" w:cs="B Mitra" w:hint="cs"/>
                <w:sz w:val="26"/>
                <w:szCs w:val="26"/>
                <w:rtl/>
                <w:lang w:bidi="fa-IR"/>
              </w:rPr>
              <w:t xml:space="preserve"> </w:t>
            </w:r>
            <w:r w:rsidRPr="008F66F2">
              <w:rPr>
                <w:rFonts w:ascii="Arial" w:hAnsi="Arial" w:cs="B Mitra"/>
                <w:sz w:val="26"/>
                <w:szCs w:val="26"/>
                <w:rtl/>
                <w:lang w:bidi="fa-IR"/>
              </w:rPr>
              <w:t>انتظار</w:t>
            </w:r>
          </w:p>
        </w:tc>
        <w:tc>
          <w:tcPr>
            <w:tcW w:w="3200" w:type="dxa"/>
            <w:vAlign w:val="center"/>
          </w:tcPr>
          <w:p w:rsidR="008F35BD" w:rsidRPr="008F66F2" w:rsidRDefault="008F35BD" w:rsidP="008F66F2">
            <w:pPr>
              <w:tabs>
                <w:tab w:val="left" w:pos="2772"/>
              </w:tabs>
              <w:ind w:left="26"/>
              <w:jc w:val="center"/>
              <w:rPr>
                <w:rFonts w:ascii="Arial" w:hAnsi="Arial" w:cs="B Mitra"/>
                <w:sz w:val="26"/>
                <w:szCs w:val="26"/>
                <w:lang w:bidi="fa-IR"/>
              </w:rPr>
            </w:pPr>
            <w:r w:rsidRPr="008F66F2">
              <w:rPr>
                <w:rFonts w:ascii="Arial" w:hAnsi="Arial" w:cs="B Mitra"/>
                <w:sz w:val="26"/>
                <w:szCs w:val="26"/>
                <w:rtl/>
                <w:lang w:bidi="fa-IR"/>
              </w:rPr>
              <w:t xml:space="preserve">6              17          7      </w:t>
            </w:r>
            <w:r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3</w:t>
            </w:r>
          </w:p>
        </w:tc>
      </w:tr>
      <w:tr w:rsidR="008F35BD" w:rsidRPr="008F66F2" w:rsidTr="00E327EF">
        <w:trPr>
          <w:trHeight w:val="422"/>
          <w:jc w:val="center"/>
        </w:trPr>
        <w:tc>
          <w:tcPr>
            <w:tcW w:w="2410" w:type="dxa"/>
            <w:vMerge/>
          </w:tcPr>
          <w:p w:rsidR="008F35BD" w:rsidRPr="008F66F2" w:rsidRDefault="008F35BD" w:rsidP="008F66F2">
            <w:pPr>
              <w:ind w:left="26"/>
              <w:jc w:val="both"/>
              <w:rPr>
                <w:rFonts w:ascii="Arial" w:hAnsi="Arial" w:cs="B Mitra"/>
                <w:sz w:val="26"/>
                <w:szCs w:val="26"/>
                <w:lang w:bidi="fa-IR"/>
              </w:rPr>
            </w:pPr>
          </w:p>
        </w:tc>
        <w:tc>
          <w:tcPr>
            <w:tcW w:w="3200" w:type="dxa"/>
            <w:vAlign w:val="center"/>
          </w:tcPr>
          <w:p w:rsidR="008F35BD" w:rsidRPr="008F66F2" w:rsidRDefault="008F35BD" w:rsidP="008F66F2">
            <w:pPr>
              <w:tabs>
                <w:tab w:val="left" w:pos="2592"/>
              </w:tabs>
              <w:ind w:left="26"/>
              <w:jc w:val="center"/>
              <w:rPr>
                <w:rFonts w:ascii="Arial" w:hAnsi="Arial" w:cs="B Mitra"/>
                <w:sz w:val="26"/>
                <w:szCs w:val="26"/>
                <w:lang w:bidi="fa-IR"/>
              </w:rPr>
            </w:pPr>
            <w:r w:rsidRPr="008F66F2">
              <w:rPr>
                <w:rFonts w:ascii="Arial" w:hAnsi="Arial" w:cs="B Mitra"/>
                <w:sz w:val="26"/>
                <w:szCs w:val="26"/>
                <w:rtl/>
                <w:lang w:bidi="fa-IR"/>
              </w:rPr>
              <w:t xml:space="preserve">3            7/15       6/9    </w:t>
            </w:r>
            <w:r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6/4</w:t>
            </w:r>
          </w:p>
        </w:tc>
      </w:tr>
    </w:tbl>
    <w:p w:rsidR="008F35BD" w:rsidRDefault="008F35BD" w:rsidP="008F66F2">
      <w:pPr>
        <w:ind w:left="26"/>
        <w:jc w:val="center"/>
        <w:rPr>
          <w:rFonts w:ascii="Arial" w:hAnsi="Arial" w:cs="B Mitra"/>
          <w:sz w:val="26"/>
          <w:szCs w:val="26"/>
          <w:lang w:bidi="fa-IR"/>
        </w:rPr>
      </w:pPr>
    </w:p>
    <w:tbl>
      <w:tblPr>
        <w:tblW w:w="5480"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7"/>
        <w:gridCol w:w="2773"/>
      </w:tblGrid>
      <w:tr w:rsidR="00E327EF" w:rsidRPr="008F66F2" w:rsidTr="001E5A94">
        <w:trPr>
          <w:jc w:val="center"/>
        </w:trPr>
        <w:tc>
          <w:tcPr>
            <w:tcW w:w="2707" w:type="dxa"/>
          </w:tcPr>
          <w:p w:rsidR="00E327EF" w:rsidRPr="008F66F2" w:rsidRDefault="00E327EF" w:rsidP="00A42C93">
            <w:pPr>
              <w:ind w:left="26"/>
              <w:jc w:val="center"/>
              <w:rPr>
                <w:rFonts w:ascii="Arial" w:hAnsi="Arial" w:cs="B Mitra"/>
                <w:sz w:val="26"/>
                <w:szCs w:val="26"/>
                <w:lang w:bidi="fa-IR"/>
              </w:rPr>
            </w:pPr>
            <w:r w:rsidRPr="008F66F2">
              <w:rPr>
                <w:rFonts w:ascii="Arial" w:hAnsi="Arial" w:cs="B Mitra"/>
                <w:sz w:val="26"/>
                <w:szCs w:val="26"/>
                <w:rtl/>
                <w:lang w:bidi="fa-IR"/>
              </w:rPr>
              <w:t>دامنه</w:t>
            </w:r>
          </w:p>
        </w:tc>
        <w:tc>
          <w:tcPr>
            <w:tcW w:w="2773" w:type="dxa"/>
          </w:tcPr>
          <w:p w:rsidR="00E327EF" w:rsidRPr="008F66F2" w:rsidRDefault="00E327EF" w:rsidP="00A42C93">
            <w:pPr>
              <w:ind w:left="26"/>
              <w:jc w:val="center"/>
              <w:rPr>
                <w:rFonts w:ascii="Arial" w:hAnsi="Arial" w:cs="B Mitra"/>
                <w:sz w:val="26"/>
                <w:szCs w:val="26"/>
                <w:lang w:bidi="fa-IR"/>
              </w:rPr>
            </w:pPr>
            <w:r w:rsidRPr="008F66F2">
              <w:rPr>
                <w:rFonts w:ascii="Arial" w:hAnsi="Arial" w:cs="B Mitra"/>
                <w:sz w:val="26"/>
                <w:szCs w:val="26"/>
                <w:rtl/>
                <w:lang w:bidi="fa-IR"/>
              </w:rPr>
              <w:t>32</w:t>
            </w:r>
            <w:r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- 27  </w:t>
            </w:r>
            <w:r w:rsidRPr="008F66F2">
              <w:rPr>
                <w:rFonts w:ascii="Arial" w:hAnsi="Arial" w:cs="B Mitra"/>
                <w:sz w:val="26"/>
                <w:szCs w:val="26"/>
                <w:lang w:bidi="fa-IR"/>
              </w:rPr>
              <w:t xml:space="preserve">   </w:t>
            </w:r>
            <w:r w:rsidRPr="008F66F2">
              <w:rPr>
                <w:rFonts w:ascii="Arial" w:hAnsi="Arial" w:cs="B Mitra"/>
                <w:sz w:val="26"/>
                <w:szCs w:val="26"/>
                <w:rtl/>
                <w:lang w:bidi="fa-IR"/>
              </w:rPr>
              <w:t>27- 22   22-  17</w:t>
            </w:r>
          </w:p>
        </w:tc>
      </w:tr>
      <w:tr w:rsidR="00E327EF" w:rsidRPr="008F66F2" w:rsidTr="001E5A94">
        <w:trPr>
          <w:trHeight w:val="377"/>
          <w:jc w:val="center"/>
        </w:trPr>
        <w:tc>
          <w:tcPr>
            <w:tcW w:w="2707" w:type="dxa"/>
            <w:vMerge w:val="restart"/>
          </w:tcPr>
          <w:p w:rsidR="00E327EF" w:rsidRPr="008F66F2" w:rsidRDefault="00E327EF" w:rsidP="00E327EF">
            <w:pPr>
              <w:ind w:left="26"/>
              <w:jc w:val="center"/>
              <w:rPr>
                <w:rFonts w:ascii="Arial" w:hAnsi="Arial" w:cs="B Mitra"/>
                <w:sz w:val="26"/>
                <w:szCs w:val="26"/>
                <w:lang w:bidi="fa-IR"/>
              </w:rPr>
            </w:pPr>
            <w:r w:rsidRPr="008F66F2">
              <w:rPr>
                <w:rFonts w:ascii="Arial" w:hAnsi="Arial" w:cs="B Mitra"/>
                <w:sz w:val="26"/>
                <w:szCs w:val="26"/>
                <w:rtl/>
                <w:lang w:bidi="fa-IR"/>
              </w:rPr>
              <w:t>فراوان</w:t>
            </w:r>
            <w:r w:rsidRPr="008F66F2">
              <w:rPr>
                <w:rFonts w:ascii="Arial" w:hAnsi="Arial" w:cs="B Mitra" w:hint="cs"/>
                <w:sz w:val="26"/>
                <w:szCs w:val="26"/>
                <w:rtl/>
                <w:lang w:bidi="fa-IR"/>
              </w:rPr>
              <w:t>ي</w:t>
            </w:r>
            <w:r w:rsidRPr="008F66F2">
              <w:rPr>
                <w:rFonts w:ascii="Arial" w:hAnsi="Arial" w:cs="B Mitra"/>
                <w:sz w:val="26"/>
                <w:szCs w:val="26"/>
                <w:rtl/>
                <w:lang w:bidi="fa-IR"/>
              </w:rPr>
              <w:t xml:space="preserve"> مشاهده</w:t>
            </w:r>
            <w:r>
              <w:rPr>
                <w:rFonts w:ascii="Arial" w:hAnsi="Arial" w:cs="B Mitra" w:hint="cs"/>
                <w:sz w:val="26"/>
                <w:szCs w:val="26"/>
                <w:rtl/>
                <w:lang w:bidi="fa-IR"/>
              </w:rPr>
              <w:t xml:space="preserve"> </w:t>
            </w:r>
            <w:r w:rsidRPr="008F66F2">
              <w:rPr>
                <w:rFonts w:ascii="Arial" w:hAnsi="Arial" w:cs="B Mitra"/>
                <w:sz w:val="26"/>
                <w:szCs w:val="26"/>
                <w:rtl/>
                <w:lang w:bidi="fa-IR"/>
              </w:rPr>
              <w:t>شده</w:t>
            </w:r>
            <w:r w:rsidRPr="008F66F2">
              <w:rPr>
                <w:rFonts w:ascii="Arial" w:hAnsi="Arial" w:cs="B Mitra" w:hint="cs"/>
                <w:sz w:val="26"/>
                <w:szCs w:val="26"/>
                <w:rtl/>
                <w:lang w:bidi="fa-IR"/>
              </w:rPr>
              <w:t xml:space="preserve"> </w:t>
            </w:r>
            <w:r w:rsidRPr="008F66F2">
              <w:rPr>
                <w:rFonts w:ascii="Arial" w:hAnsi="Arial" w:cs="B Mitra"/>
                <w:sz w:val="26"/>
                <w:szCs w:val="26"/>
                <w:lang w:bidi="fa-IR"/>
              </w:rPr>
              <w:t>SN</w:t>
            </w:r>
          </w:p>
          <w:p w:rsidR="00E327EF" w:rsidRPr="008F66F2" w:rsidRDefault="00E327EF" w:rsidP="00A42C93">
            <w:pPr>
              <w:tabs>
                <w:tab w:val="left" w:pos="1872"/>
              </w:tabs>
              <w:ind w:left="26"/>
              <w:jc w:val="center"/>
              <w:rPr>
                <w:rFonts w:ascii="Arial" w:hAnsi="Arial" w:cs="B Mitra"/>
                <w:sz w:val="26"/>
                <w:szCs w:val="26"/>
                <w:rtl/>
                <w:lang w:bidi="fa-IR"/>
              </w:rPr>
            </w:pPr>
            <w:r w:rsidRPr="008F66F2">
              <w:rPr>
                <w:rFonts w:ascii="Arial" w:hAnsi="Arial" w:cs="B Mitra"/>
                <w:sz w:val="26"/>
                <w:szCs w:val="26"/>
                <w:rtl/>
                <w:lang w:bidi="fa-IR"/>
              </w:rPr>
              <w:t>فراوان</w:t>
            </w:r>
            <w:r w:rsidRPr="008F66F2">
              <w:rPr>
                <w:rFonts w:ascii="Arial" w:hAnsi="Arial" w:cs="B Mitra" w:hint="cs"/>
                <w:sz w:val="26"/>
                <w:szCs w:val="26"/>
                <w:rtl/>
                <w:lang w:bidi="fa-IR"/>
              </w:rPr>
              <w:t>ي</w:t>
            </w:r>
            <w:r w:rsidRPr="008F66F2">
              <w:rPr>
                <w:rFonts w:ascii="Arial" w:hAnsi="Arial" w:cs="B Mitra"/>
                <w:sz w:val="26"/>
                <w:szCs w:val="26"/>
                <w:rtl/>
                <w:lang w:bidi="fa-IR"/>
              </w:rPr>
              <w:t xml:space="preserve"> مورد</w:t>
            </w:r>
            <w:r w:rsidRPr="008F66F2">
              <w:rPr>
                <w:rFonts w:ascii="Arial" w:hAnsi="Arial" w:cs="B Mitra" w:hint="cs"/>
                <w:sz w:val="26"/>
                <w:szCs w:val="26"/>
                <w:rtl/>
                <w:lang w:bidi="fa-IR"/>
              </w:rPr>
              <w:t xml:space="preserve"> </w:t>
            </w:r>
            <w:r w:rsidRPr="008F66F2">
              <w:rPr>
                <w:rFonts w:ascii="Arial" w:hAnsi="Arial" w:cs="B Mitra"/>
                <w:sz w:val="26"/>
                <w:szCs w:val="26"/>
                <w:rtl/>
                <w:lang w:bidi="fa-IR"/>
              </w:rPr>
              <w:t>انتظار</w:t>
            </w:r>
          </w:p>
        </w:tc>
        <w:tc>
          <w:tcPr>
            <w:tcW w:w="2773" w:type="dxa"/>
            <w:vAlign w:val="center"/>
          </w:tcPr>
          <w:p w:rsidR="00E327EF" w:rsidRPr="008F66F2" w:rsidRDefault="00E327EF" w:rsidP="00A42C93">
            <w:pPr>
              <w:ind w:left="26"/>
              <w:jc w:val="center"/>
              <w:rPr>
                <w:rFonts w:ascii="Arial" w:hAnsi="Arial" w:cs="B Mitra"/>
                <w:sz w:val="26"/>
                <w:szCs w:val="26"/>
                <w:lang w:bidi="fa-IR"/>
              </w:rPr>
            </w:pPr>
            <w:r w:rsidRPr="008F66F2">
              <w:rPr>
                <w:rFonts w:ascii="Arial" w:hAnsi="Arial" w:cs="B Mitra"/>
                <w:sz w:val="26"/>
                <w:szCs w:val="26"/>
                <w:rtl/>
                <w:lang w:bidi="fa-IR"/>
              </w:rPr>
              <w:t xml:space="preserve">14           12      </w:t>
            </w:r>
            <w:r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6</w:t>
            </w:r>
          </w:p>
        </w:tc>
      </w:tr>
      <w:tr w:rsidR="00E327EF" w:rsidRPr="008F66F2" w:rsidTr="001E5A94">
        <w:trPr>
          <w:trHeight w:val="458"/>
          <w:jc w:val="center"/>
        </w:trPr>
        <w:tc>
          <w:tcPr>
            <w:tcW w:w="2707" w:type="dxa"/>
            <w:vMerge/>
          </w:tcPr>
          <w:p w:rsidR="00E327EF" w:rsidRPr="008F66F2" w:rsidRDefault="00E327EF" w:rsidP="00A42C93">
            <w:pPr>
              <w:ind w:left="26"/>
              <w:jc w:val="center"/>
              <w:rPr>
                <w:rFonts w:ascii="Arial" w:hAnsi="Arial" w:cs="B Mitra"/>
                <w:sz w:val="26"/>
                <w:szCs w:val="26"/>
                <w:lang w:bidi="fa-IR"/>
              </w:rPr>
            </w:pPr>
          </w:p>
        </w:tc>
        <w:tc>
          <w:tcPr>
            <w:tcW w:w="2773" w:type="dxa"/>
            <w:vAlign w:val="center"/>
          </w:tcPr>
          <w:p w:rsidR="00E327EF" w:rsidRPr="008F66F2" w:rsidRDefault="00E327EF" w:rsidP="00A42C93">
            <w:pPr>
              <w:ind w:left="26"/>
              <w:jc w:val="center"/>
              <w:rPr>
                <w:rFonts w:ascii="Arial" w:hAnsi="Arial" w:cs="B Mitra"/>
                <w:sz w:val="26"/>
                <w:szCs w:val="26"/>
                <w:lang w:bidi="fa-IR"/>
              </w:rPr>
            </w:pPr>
            <w:r w:rsidRPr="008F66F2">
              <w:rPr>
                <w:rFonts w:ascii="Arial" w:hAnsi="Arial" w:cs="B Mitra"/>
                <w:sz w:val="26"/>
                <w:szCs w:val="26"/>
                <w:rtl/>
                <w:lang w:bidi="fa-IR"/>
              </w:rPr>
              <w:t xml:space="preserve">42/11        /14     </w:t>
            </w:r>
            <w:r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4/6</w:t>
            </w:r>
          </w:p>
        </w:tc>
      </w:tr>
      <w:tr w:rsidR="00E327EF" w:rsidRPr="008F66F2" w:rsidTr="001E5A94">
        <w:trPr>
          <w:trHeight w:val="332"/>
          <w:jc w:val="center"/>
        </w:trPr>
        <w:tc>
          <w:tcPr>
            <w:tcW w:w="2707" w:type="dxa"/>
            <w:vMerge w:val="restart"/>
          </w:tcPr>
          <w:p w:rsidR="00E327EF" w:rsidRPr="008F66F2" w:rsidRDefault="00E327EF" w:rsidP="00E327EF">
            <w:pPr>
              <w:ind w:left="26"/>
              <w:jc w:val="center"/>
              <w:rPr>
                <w:rFonts w:ascii="Arial" w:hAnsi="Arial" w:cs="B Mitra"/>
                <w:sz w:val="26"/>
                <w:szCs w:val="26"/>
                <w:lang w:bidi="fa-IR"/>
              </w:rPr>
            </w:pPr>
            <w:r w:rsidRPr="008F66F2">
              <w:rPr>
                <w:rFonts w:ascii="Arial" w:hAnsi="Arial" w:cs="B Mitra"/>
                <w:sz w:val="26"/>
                <w:szCs w:val="26"/>
                <w:rtl/>
                <w:lang w:bidi="fa-IR"/>
              </w:rPr>
              <w:t>فراوان</w:t>
            </w:r>
            <w:r w:rsidRPr="008F66F2">
              <w:rPr>
                <w:rFonts w:ascii="Arial" w:hAnsi="Arial" w:cs="B Mitra" w:hint="cs"/>
                <w:sz w:val="26"/>
                <w:szCs w:val="26"/>
                <w:rtl/>
                <w:lang w:bidi="fa-IR"/>
              </w:rPr>
              <w:t>ي</w:t>
            </w:r>
            <w:r w:rsidRPr="008F66F2">
              <w:rPr>
                <w:rFonts w:ascii="Arial" w:hAnsi="Arial" w:cs="B Mitra"/>
                <w:sz w:val="26"/>
                <w:szCs w:val="26"/>
                <w:rtl/>
                <w:lang w:bidi="fa-IR"/>
              </w:rPr>
              <w:t xml:space="preserve"> مشاهده</w:t>
            </w:r>
            <w:r>
              <w:rPr>
                <w:rFonts w:ascii="Arial" w:hAnsi="Arial" w:cs="B Mitra" w:hint="cs"/>
                <w:sz w:val="26"/>
                <w:szCs w:val="26"/>
                <w:rtl/>
                <w:lang w:bidi="fa-IR"/>
              </w:rPr>
              <w:t xml:space="preserve"> </w:t>
            </w:r>
            <w:r w:rsidRPr="008F66F2">
              <w:rPr>
                <w:rFonts w:ascii="Arial" w:hAnsi="Arial" w:cs="B Mitra"/>
                <w:sz w:val="26"/>
                <w:szCs w:val="26"/>
                <w:rtl/>
                <w:lang w:bidi="fa-IR"/>
              </w:rPr>
              <w:t>شده</w:t>
            </w:r>
            <w:r w:rsidRPr="008F66F2">
              <w:rPr>
                <w:rFonts w:ascii="Arial" w:hAnsi="Arial" w:cs="B Mitra" w:hint="cs"/>
                <w:sz w:val="26"/>
                <w:szCs w:val="26"/>
                <w:rtl/>
                <w:lang w:bidi="fa-IR"/>
              </w:rPr>
              <w:t xml:space="preserve"> </w:t>
            </w:r>
            <w:r w:rsidRPr="008F66F2">
              <w:rPr>
                <w:rFonts w:ascii="Arial" w:hAnsi="Arial" w:cs="B Mitra"/>
                <w:sz w:val="26"/>
                <w:szCs w:val="26"/>
                <w:lang w:bidi="fa-IR"/>
              </w:rPr>
              <w:t>SL</w:t>
            </w:r>
          </w:p>
          <w:p w:rsidR="00E327EF" w:rsidRPr="008F66F2" w:rsidRDefault="00E327EF" w:rsidP="00A42C93">
            <w:pPr>
              <w:tabs>
                <w:tab w:val="left" w:pos="1872"/>
              </w:tabs>
              <w:ind w:left="26"/>
              <w:jc w:val="center"/>
              <w:rPr>
                <w:rFonts w:ascii="Arial" w:hAnsi="Arial" w:cs="B Mitra"/>
                <w:sz w:val="26"/>
                <w:szCs w:val="26"/>
                <w:lang w:bidi="fa-IR"/>
              </w:rPr>
            </w:pPr>
            <w:r w:rsidRPr="008F66F2">
              <w:rPr>
                <w:rFonts w:ascii="Arial" w:hAnsi="Arial" w:cs="B Mitra"/>
                <w:sz w:val="26"/>
                <w:szCs w:val="26"/>
                <w:rtl/>
                <w:lang w:bidi="fa-IR"/>
              </w:rPr>
              <w:t>فراوان</w:t>
            </w:r>
            <w:r w:rsidRPr="008F66F2">
              <w:rPr>
                <w:rFonts w:ascii="Arial" w:hAnsi="Arial" w:cs="B Mitra" w:hint="cs"/>
                <w:sz w:val="26"/>
                <w:szCs w:val="26"/>
                <w:rtl/>
                <w:lang w:bidi="fa-IR"/>
              </w:rPr>
              <w:t>ي</w:t>
            </w:r>
            <w:r w:rsidRPr="008F66F2">
              <w:rPr>
                <w:rFonts w:ascii="Arial" w:hAnsi="Arial" w:cs="B Mitra"/>
                <w:sz w:val="26"/>
                <w:szCs w:val="26"/>
                <w:rtl/>
                <w:lang w:bidi="fa-IR"/>
              </w:rPr>
              <w:t xml:space="preserve"> مورد</w:t>
            </w:r>
            <w:r w:rsidRPr="008F66F2">
              <w:rPr>
                <w:rFonts w:ascii="Arial" w:hAnsi="Arial" w:cs="B Mitra" w:hint="cs"/>
                <w:sz w:val="26"/>
                <w:szCs w:val="26"/>
                <w:rtl/>
                <w:lang w:bidi="fa-IR"/>
              </w:rPr>
              <w:t xml:space="preserve"> </w:t>
            </w:r>
            <w:r w:rsidRPr="008F66F2">
              <w:rPr>
                <w:rFonts w:ascii="Arial" w:hAnsi="Arial" w:cs="B Mitra"/>
                <w:sz w:val="26"/>
                <w:szCs w:val="26"/>
                <w:rtl/>
                <w:lang w:bidi="fa-IR"/>
              </w:rPr>
              <w:t>انتظار</w:t>
            </w:r>
          </w:p>
        </w:tc>
        <w:tc>
          <w:tcPr>
            <w:tcW w:w="2773" w:type="dxa"/>
            <w:vAlign w:val="center"/>
          </w:tcPr>
          <w:p w:rsidR="00E327EF" w:rsidRPr="008F66F2" w:rsidRDefault="00E327EF" w:rsidP="00A42C93">
            <w:pPr>
              <w:tabs>
                <w:tab w:val="left" w:pos="2232"/>
                <w:tab w:val="left" w:pos="2484"/>
              </w:tabs>
              <w:ind w:left="26"/>
              <w:jc w:val="center"/>
              <w:rPr>
                <w:rFonts w:ascii="Arial" w:hAnsi="Arial" w:cs="B Mitra"/>
                <w:sz w:val="26"/>
                <w:szCs w:val="26"/>
                <w:lang w:bidi="fa-IR"/>
              </w:rPr>
            </w:pPr>
            <w:r w:rsidRPr="008F66F2">
              <w:rPr>
                <w:rFonts w:ascii="Arial" w:hAnsi="Arial" w:cs="B Mitra"/>
                <w:sz w:val="26"/>
                <w:szCs w:val="26"/>
                <w:rtl/>
                <w:lang w:bidi="fa-IR"/>
              </w:rPr>
              <w:t xml:space="preserve">7             15       </w:t>
            </w:r>
            <w:r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6</w:t>
            </w:r>
          </w:p>
        </w:tc>
      </w:tr>
      <w:tr w:rsidR="00E327EF" w:rsidRPr="008F66F2" w:rsidTr="001E5A94">
        <w:trPr>
          <w:trHeight w:val="422"/>
          <w:jc w:val="center"/>
        </w:trPr>
        <w:tc>
          <w:tcPr>
            <w:tcW w:w="2707" w:type="dxa"/>
            <w:vMerge/>
          </w:tcPr>
          <w:p w:rsidR="00E327EF" w:rsidRPr="008F66F2" w:rsidRDefault="00E327EF" w:rsidP="00A42C93">
            <w:pPr>
              <w:ind w:left="26"/>
              <w:jc w:val="both"/>
              <w:rPr>
                <w:rFonts w:ascii="Arial" w:hAnsi="Arial" w:cs="B Mitra"/>
                <w:sz w:val="26"/>
                <w:szCs w:val="26"/>
                <w:lang w:bidi="fa-IR"/>
              </w:rPr>
            </w:pPr>
          </w:p>
        </w:tc>
        <w:tc>
          <w:tcPr>
            <w:tcW w:w="2773" w:type="dxa"/>
            <w:vAlign w:val="center"/>
          </w:tcPr>
          <w:p w:rsidR="00E327EF" w:rsidRPr="008F66F2" w:rsidRDefault="00E327EF" w:rsidP="00A42C93">
            <w:pPr>
              <w:ind w:left="26"/>
              <w:jc w:val="center"/>
              <w:rPr>
                <w:rFonts w:ascii="Arial" w:hAnsi="Arial" w:cs="B Mitra"/>
                <w:sz w:val="26"/>
                <w:szCs w:val="26"/>
                <w:lang w:bidi="fa-IR"/>
              </w:rPr>
            </w:pPr>
            <w:r w:rsidRPr="008F66F2">
              <w:rPr>
                <w:rFonts w:ascii="Arial" w:hAnsi="Arial" w:cs="B Mitra"/>
                <w:sz w:val="26"/>
                <w:szCs w:val="26"/>
                <w:rtl/>
                <w:lang w:bidi="fa-IR"/>
              </w:rPr>
              <w:t xml:space="preserve">8/9         6/12      </w:t>
            </w:r>
            <w:r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6/5</w:t>
            </w:r>
          </w:p>
        </w:tc>
      </w:tr>
    </w:tbl>
    <w:p w:rsidR="00E327EF" w:rsidRDefault="00E327EF" w:rsidP="008F66F2">
      <w:pPr>
        <w:ind w:left="26"/>
        <w:jc w:val="center"/>
        <w:rPr>
          <w:rFonts w:ascii="Arial" w:hAnsi="Arial" w:cs="B Mitra"/>
          <w:sz w:val="26"/>
          <w:szCs w:val="26"/>
          <w:lang w:bidi="fa-IR"/>
        </w:rPr>
      </w:pPr>
    </w:p>
    <w:p w:rsidR="00AD0121" w:rsidRPr="008F66F2" w:rsidRDefault="00AD0121" w:rsidP="008204C5">
      <w:pPr>
        <w:ind w:left="28"/>
        <w:jc w:val="both"/>
        <w:rPr>
          <w:rFonts w:ascii="Arial" w:hAnsi="Arial" w:cs="B Mitra"/>
          <w:sz w:val="26"/>
          <w:szCs w:val="26"/>
          <w:rtl/>
          <w:lang w:bidi="fa-IR"/>
        </w:rPr>
      </w:pPr>
      <w:r w:rsidRPr="008F66F2">
        <w:rPr>
          <w:rFonts w:ascii="Arial" w:hAnsi="Arial" w:cs="B Mitra"/>
          <w:sz w:val="26"/>
          <w:szCs w:val="26"/>
          <w:rtl/>
          <w:lang w:bidi="fa-IR"/>
        </w:rPr>
        <w:t>همان</w:t>
      </w:r>
      <w:r w:rsidR="00E946EE">
        <w:rPr>
          <w:rFonts w:ascii="Arial" w:hAnsi="Arial" w:cs="B Mitra" w:hint="cs"/>
          <w:sz w:val="26"/>
          <w:szCs w:val="26"/>
          <w:rtl/>
          <w:lang w:bidi="fa-IR"/>
        </w:rPr>
        <w:t>‌</w:t>
      </w:r>
      <w:r w:rsidRPr="008F66F2">
        <w:rPr>
          <w:rFonts w:ascii="Arial" w:hAnsi="Arial" w:cs="B Mitra"/>
          <w:sz w:val="26"/>
          <w:szCs w:val="26"/>
          <w:rtl/>
          <w:lang w:bidi="fa-IR"/>
        </w:rPr>
        <w:t xml:space="preserve">گونه كه در </w:t>
      </w:r>
      <w:r w:rsidR="00456679">
        <w:rPr>
          <w:rFonts w:ascii="Arial" w:hAnsi="Arial" w:cs="B Mitra" w:hint="cs"/>
          <w:sz w:val="26"/>
          <w:szCs w:val="26"/>
          <w:rtl/>
          <w:lang w:bidi="fa-IR"/>
        </w:rPr>
        <w:t>جدول</w:t>
      </w:r>
      <w:r w:rsidR="006E19B5">
        <w:rPr>
          <w:rFonts w:ascii="Arial" w:hAnsi="Arial" w:cs="B Mitra" w:hint="cs"/>
          <w:sz w:val="26"/>
          <w:szCs w:val="26"/>
          <w:rtl/>
          <w:lang w:bidi="fa-IR"/>
        </w:rPr>
        <w:t xml:space="preserve"> 6</w:t>
      </w:r>
      <w:r w:rsidR="0082181F"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مشاهده </w:t>
      </w:r>
      <w:r w:rsidR="0063751E">
        <w:rPr>
          <w:rFonts w:ascii="Arial" w:hAnsi="Arial" w:cs="B Mitra"/>
          <w:sz w:val="26"/>
          <w:szCs w:val="26"/>
          <w:rtl/>
          <w:lang w:bidi="fa-IR"/>
        </w:rPr>
        <w:t>مي‌</w:t>
      </w:r>
      <w:r w:rsidRPr="008F66F2">
        <w:rPr>
          <w:rFonts w:ascii="Arial" w:hAnsi="Arial" w:cs="B Mitra"/>
          <w:sz w:val="26"/>
          <w:szCs w:val="26"/>
          <w:rtl/>
          <w:lang w:bidi="fa-IR"/>
        </w:rPr>
        <w:t xml:space="preserve">گردد و با توجه به </w:t>
      </w:r>
      <w:r w:rsidR="00DA2297" w:rsidRPr="008F66F2">
        <w:rPr>
          <w:rFonts w:ascii="Arial" w:hAnsi="Arial" w:cs="B Mitra"/>
          <w:sz w:val="26"/>
          <w:szCs w:val="26"/>
          <w:rtl/>
          <w:lang w:bidi="fa-IR"/>
        </w:rPr>
        <w:t>آزمون</w:t>
      </w:r>
      <w:r w:rsidRPr="008F66F2">
        <w:rPr>
          <w:rFonts w:ascii="Arial" w:hAnsi="Arial" w:cs="B Mitra"/>
          <w:sz w:val="26"/>
          <w:szCs w:val="26"/>
          <w:rtl/>
          <w:lang w:bidi="fa-IR"/>
        </w:rPr>
        <w:t xml:space="preserve"> کا</w:t>
      </w:r>
      <w:r w:rsidR="00B96631" w:rsidRPr="008F66F2">
        <w:rPr>
          <w:rFonts w:ascii="Arial" w:hAnsi="Arial" w:cs="B Mitra"/>
          <w:sz w:val="26"/>
          <w:szCs w:val="26"/>
          <w:rtl/>
          <w:lang w:bidi="fa-IR"/>
        </w:rPr>
        <w:t>ي</w:t>
      </w:r>
      <w:r w:rsidRPr="008F66F2">
        <w:rPr>
          <w:rFonts w:ascii="Arial" w:hAnsi="Arial" w:cs="B Mitra"/>
          <w:sz w:val="26"/>
          <w:szCs w:val="26"/>
          <w:rtl/>
          <w:lang w:bidi="fa-IR"/>
        </w:rPr>
        <w:t xml:space="preserve"> اسکوئر تفاوت </w:t>
      </w:r>
      <w:r w:rsidR="00A96628">
        <w:rPr>
          <w:rFonts w:ascii="Arial" w:hAnsi="Arial" w:cs="B Mitra"/>
          <w:sz w:val="26"/>
          <w:szCs w:val="26"/>
          <w:rtl/>
          <w:lang w:bidi="fa-IR"/>
        </w:rPr>
        <w:t>ارزش‌ها</w:t>
      </w:r>
      <w:r w:rsidRPr="008F66F2">
        <w:rPr>
          <w:rFonts w:ascii="Arial" w:hAnsi="Arial" w:cs="B Mitra"/>
          <w:sz w:val="26"/>
          <w:szCs w:val="26"/>
          <w:rtl/>
          <w:lang w:bidi="fa-IR"/>
        </w:rPr>
        <w:t>ي مورد انتظار و مشاهده شده</w:t>
      </w:r>
      <w:r w:rsidR="00E946EE">
        <w:rPr>
          <w:rFonts w:ascii="Arial" w:hAnsi="Arial" w:cs="B Mitra" w:hint="cs"/>
          <w:sz w:val="26"/>
          <w:szCs w:val="26"/>
          <w:rtl/>
          <w:lang w:bidi="fa-IR"/>
        </w:rPr>
        <w:t xml:space="preserve"> در</w:t>
      </w:r>
      <w:r w:rsidRPr="008F66F2">
        <w:rPr>
          <w:rFonts w:ascii="Arial" w:hAnsi="Arial" w:cs="B Mitra"/>
          <w:sz w:val="26"/>
          <w:szCs w:val="26"/>
          <w:rtl/>
          <w:lang w:bidi="fa-IR"/>
        </w:rPr>
        <w:t xml:space="preserve"> دو گروه</w:t>
      </w:r>
      <w:r w:rsidR="006E19B5">
        <w:rPr>
          <w:rFonts w:ascii="Arial" w:hAnsi="Arial" w:cs="B Mitra" w:hint="cs"/>
          <w:sz w:val="26"/>
          <w:szCs w:val="26"/>
          <w:rtl/>
          <w:lang w:bidi="fa-IR"/>
        </w:rPr>
        <w:t xml:space="preserve"> </w:t>
      </w:r>
      <w:r w:rsidR="002E6068" w:rsidRPr="008F66F2">
        <w:rPr>
          <w:rFonts w:ascii="Arial" w:hAnsi="Arial" w:cs="B Mitra" w:hint="cs"/>
          <w:sz w:val="26"/>
          <w:szCs w:val="26"/>
          <w:rtl/>
          <w:lang w:bidi="fa-IR"/>
        </w:rPr>
        <w:t>(</w:t>
      </w:r>
      <w:r w:rsidR="006E19B5">
        <w:rPr>
          <w:rFonts w:ascii="Arial" w:hAnsi="Arial" w:cs="B Mitra" w:hint="cs"/>
          <w:sz w:val="26"/>
          <w:szCs w:val="26"/>
          <w:rtl/>
          <w:lang w:bidi="fa-IR"/>
        </w:rPr>
        <w:t xml:space="preserve"> </w:t>
      </w:r>
      <w:r w:rsidR="002E6068" w:rsidRPr="008F66F2">
        <w:rPr>
          <w:rFonts w:ascii="Arial" w:hAnsi="Arial" w:cs="B Mitra"/>
          <w:sz w:val="26"/>
          <w:szCs w:val="26"/>
          <w:lang w:bidi="fa-IR"/>
        </w:rPr>
        <w:t>SN</w:t>
      </w:r>
      <w:r w:rsidR="006E19B5">
        <w:rPr>
          <w:rFonts w:ascii="Arial" w:hAnsi="Arial" w:cs="B Mitra" w:hint="cs"/>
          <w:sz w:val="26"/>
          <w:szCs w:val="26"/>
          <w:rtl/>
          <w:lang w:bidi="fa-IR"/>
        </w:rPr>
        <w:t xml:space="preserve"> </w:t>
      </w:r>
      <w:r w:rsidR="002E6068" w:rsidRPr="008F66F2">
        <w:rPr>
          <w:rFonts w:ascii="Arial" w:hAnsi="Arial" w:cs="B Mitra" w:hint="cs"/>
          <w:sz w:val="26"/>
          <w:szCs w:val="26"/>
          <w:rtl/>
          <w:lang w:bidi="fa-IR"/>
        </w:rPr>
        <w:t>)</w:t>
      </w:r>
      <w:r w:rsidR="002E6068" w:rsidRPr="008F66F2">
        <w:rPr>
          <w:rFonts w:ascii="Arial" w:hAnsi="Arial" w:cs="B Mitra"/>
          <w:sz w:val="26"/>
          <w:szCs w:val="26"/>
          <w:rtl/>
          <w:lang w:bidi="fa-IR"/>
        </w:rPr>
        <w:t xml:space="preserve"> </w:t>
      </w:r>
      <w:r w:rsidRPr="008F66F2">
        <w:rPr>
          <w:rFonts w:ascii="Arial" w:hAnsi="Arial" w:cs="B Mitra"/>
          <w:sz w:val="26"/>
          <w:szCs w:val="26"/>
          <w:rtl/>
          <w:lang w:bidi="fa-IR"/>
        </w:rPr>
        <w:t xml:space="preserve">و </w:t>
      </w:r>
      <w:r w:rsidR="00DD4831" w:rsidRPr="008F66F2">
        <w:rPr>
          <w:rFonts w:ascii="Arial" w:hAnsi="Arial" w:cs="B Mitra"/>
          <w:sz w:val="26"/>
          <w:szCs w:val="26"/>
          <w:rtl/>
          <w:lang w:bidi="fa-IR"/>
        </w:rPr>
        <w:t xml:space="preserve">( </w:t>
      </w:r>
      <w:r w:rsidR="00DD4831" w:rsidRPr="008F66F2">
        <w:rPr>
          <w:rFonts w:ascii="Arial" w:hAnsi="Arial" w:cs="B Mitra"/>
          <w:sz w:val="26"/>
          <w:szCs w:val="26"/>
          <w:lang w:bidi="fa-IR"/>
        </w:rPr>
        <w:t>SH</w:t>
      </w:r>
      <w:r w:rsidR="00DD4831" w:rsidRPr="008F66F2">
        <w:rPr>
          <w:rFonts w:ascii="Arial" w:hAnsi="Arial" w:cs="B Mitra"/>
          <w:sz w:val="26"/>
          <w:szCs w:val="26"/>
          <w:rtl/>
          <w:lang w:bidi="fa-IR"/>
        </w:rPr>
        <w:t xml:space="preserve"> )</w:t>
      </w:r>
      <w:r w:rsidR="00DD4831" w:rsidRPr="008F66F2">
        <w:rPr>
          <w:rFonts w:ascii="Arial" w:hAnsi="Arial" w:cs="B Mitra"/>
          <w:sz w:val="26"/>
          <w:szCs w:val="26"/>
          <w:lang w:bidi="fa-IR"/>
        </w:rPr>
        <w:t xml:space="preserve"> </w:t>
      </w:r>
      <w:r w:rsidRPr="008F66F2">
        <w:rPr>
          <w:rFonts w:ascii="Arial" w:hAnsi="Arial" w:cs="B Mitra"/>
          <w:sz w:val="26"/>
          <w:szCs w:val="26"/>
          <w:rtl/>
          <w:lang w:bidi="fa-IR"/>
        </w:rPr>
        <w:t>بيشتر از دو گروه</w:t>
      </w:r>
      <w:r w:rsidR="00E946EE">
        <w:rPr>
          <w:rFonts w:ascii="Arial" w:hAnsi="Arial" w:cs="B Mitra" w:hint="cs"/>
          <w:sz w:val="26"/>
          <w:szCs w:val="26"/>
          <w:rtl/>
          <w:lang w:bidi="fa-IR"/>
        </w:rPr>
        <w:t xml:space="preserve"> </w:t>
      </w:r>
      <w:r w:rsidR="002E6068" w:rsidRPr="008F66F2">
        <w:rPr>
          <w:rFonts w:ascii="Arial" w:hAnsi="Arial" w:cs="B Mitra" w:hint="cs"/>
          <w:sz w:val="26"/>
          <w:szCs w:val="26"/>
          <w:rtl/>
          <w:lang w:bidi="fa-IR"/>
        </w:rPr>
        <w:t>(</w:t>
      </w:r>
      <w:r w:rsidR="002E6068" w:rsidRPr="008F66F2">
        <w:rPr>
          <w:rFonts w:ascii="Arial" w:hAnsi="Arial" w:cs="B Mitra"/>
          <w:sz w:val="26"/>
          <w:szCs w:val="26"/>
          <w:rtl/>
          <w:lang w:bidi="fa-IR"/>
        </w:rPr>
        <w:t xml:space="preserve"> </w:t>
      </w:r>
      <w:r w:rsidR="002E6068" w:rsidRPr="008F66F2">
        <w:rPr>
          <w:rFonts w:ascii="Arial" w:hAnsi="Arial" w:cs="B Mitra"/>
          <w:sz w:val="26"/>
          <w:szCs w:val="26"/>
          <w:lang w:bidi="fa-IR"/>
        </w:rPr>
        <w:t>SN</w:t>
      </w:r>
      <w:r w:rsidR="002E6068" w:rsidRPr="008F66F2">
        <w:rPr>
          <w:rFonts w:ascii="Arial" w:hAnsi="Arial" w:cs="B Mitra" w:hint="cs"/>
          <w:sz w:val="26"/>
          <w:szCs w:val="26"/>
          <w:rtl/>
          <w:lang w:bidi="fa-IR"/>
        </w:rPr>
        <w:t xml:space="preserve"> )</w:t>
      </w:r>
      <w:r w:rsidR="002E6068" w:rsidRPr="008F66F2">
        <w:rPr>
          <w:rFonts w:ascii="Arial" w:hAnsi="Arial" w:cs="B Mitra"/>
          <w:sz w:val="26"/>
          <w:szCs w:val="26"/>
          <w:rtl/>
          <w:lang w:bidi="fa-IR"/>
        </w:rPr>
        <w:t xml:space="preserve"> </w:t>
      </w:r>
      <w:r w:rsidRPr="008F66F2">
        <w:rPr>
          <w:rFonts w:ascii="Arial" w:hAnsi="Arial" w:cs="B Mitra"/>
          <w:sz w:val="26"/>
          <w:szCs w:val="26"/>
          <w:rtl/>
          <w:lang w:bidi="fa-IR"/>
        </w:rPr>
        <w:t xml:space="preserve">و </w:t>
      </w:r>
      <w:r w:rsidR="00DD4831" w:rsidRPr="008F66F2">
        <w:rPr>
          <w:rFonts w:ascii="Arial" w:hAnsi="Arial" w:cs="B Mitra" w:hint="cs"/>
          <w:sz w:val="26"/>
          <w:szCs w:val="26"/>
          <w:rtl/>
          <w:lang w:bidi="fa-IR"/>
        </w:rPr>
        <w:t>(</w:t>
      </w:r>
      <w:r w:rsidR="00DD4831" w:rsidRPr="008F66F2">
        <w:rPr>
          <w:rFonts w:ascii="Arial" w:hAnsi="Arial" w:cs="B Mitra"/>
          <w:sz w:val="26"/>
          <w:szCs w:val="26"/>
          <w:lang w:bidi="fa-IR"/>
        </w:rPr>
        <w:t>SL</w:t>
      </w:r>
      <w:r w:rsidR="00DD4831"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0063751E">
        <w:rPr>
          <w:rFonts w:ascii="Arial" w:hAnsi="Arial" w:cs="B Mitra"/>
          <w:sz w:val="26"/>
          <w:szCs w:val="26"/>
          <w:rtl/>
          <w:lang w:bidi="fa-IR"/>
        </w:rPr>
        <w:t>مي‌</w:t>
      </w:r>
      <w:r w:rsidRPr="008F66F2">
        <w:rPr>
          <w:rFonts w:ascii="Arial" w:hAnsi="Arial" w:cs="B Mitra"/>
          <w:sz w:val="26"/>
          <w:szCs w:val="26"/>
          <w:rtl/>
          <w:lang w:bidi="fa-IR"/>
        </w:rPr>
        <w:t>باشند. در نتيجه فرض سوم مورد پذيرش قرار خواهد گرفت. نتايج اين فرض مشابه فرض دوم بيانگر اين مطلب است كه حسابرسان گروه</w:t>
      </w:r>
      <w:r w:rsidR="00DD4831" w:rsidRPr="008F66F2">
        <w:rPr>
          <w:rFonts w:ascii="Arial" w:hAnsi="Arial" w:cs="B Mitra" w:hint="cs"/>
          <w:sz w:val="26"/>
          <w:szCs w:val="26"/>
          <w:rtl/>
          <w:lang w:bidi="fa-IR"/>
        </w:rPr>
        <w:t xml:space="preserve"> </w:t>
      </w:r>
      <w:r w:rsidR="00DD4831" w:rsidRPr="008F66F2">
        <w:rPr>
          <w:rFonts w:ascii="Arial" w:hAnsi="Arial" w:cs="B Mitra"/>
          <w:sz w:val="26"/>
          <w:szCs w:val="26"/>
          <w:rtl/>
          <w:lang w:bidi="fa-IR"/>
        </w:rPr>
        <w:t xml:space="preserve">( </w:t>
      </w:r>
      <w:r w:rsidR="00DD4831" w:rsidRPr="008F66F2">
        <w:rPr>
          <w:rFonts w:ascii="Arial" w:hAnsi="Arial" w:cs="B Mitra"/>
          <w:sz w:val="26"/>
          <w:szCs w:val="26"/>
          <w:lang w:bidi="fa-IR"/>
        </w:rPr>
        <w:t>SH</w:t>
      </w:r>
      <w:r w:rsidR="00DD4831" w:rsidRPr="008F66F2">
        <w:rPr>
          <w:rFonts w:ascii="Arial" w:hAnsi="Arial" w:cs="B Mitra"/>
          <w:sz w:val="26"/>
          <w:szCs w:val="26"/>
          <w:rtl/>
          <w:lang w:bidi="fa-IR"/>
        </w:rPr>
        <w:t xml:space="preserve"> )</w:t>
      </w:r>
      <w:r w:rsidR="00DD4831" w:rsidRPr="008F66F2">
        <w:rPr>
          <w:rFonts w:ascii="Arial" w:hAnsi="Arial" w:cs="B Mitra"/>
          <w:sz w:val="26"/>
          <w:szCs w:val="26"/>
          <w:lang w:bidi="fa-IR"/>
        </w:rPr>
        <w:t xml:space="preserve"> </w:t>
      </w:r>
      <w:r w:rsidRPr="008F66F2">
        <w:rPr>
          <w:rFonts w:ascii="Arial" w:hAnsi="Arial" w:cs="B Mitra"/>
          <w:sz w:val="26"/>
          <w:szCs w:val="26"/>
          <w:rtl/>
          <w:lang w:bidi="fa-IR"/>
        </w:rPr>
        <w:t>ب</w:t>
      </w:r>
      <w:r w:rsidR="00B96631" w:rsidRPr="008F66F2">
        <w:rPr>
          <w:rFonts w:ascii="Arial" w:hAnsi="Arial" w:cs="B Mitra"/>
          <w:sz w:val="26"/>
          <w:szCs w:val="26"/>
          <w:rtl/>
          <w:lang w:bidi="fa-IR"/>
        </w:rPr>
        <w:t>ي</w:t>
      </w:r>
      <w:r w:rsidRPr="008F66F2">
        <w:rPr>
          <w:rFonts w:ascii="Arial" w:hAnsi="Arial" w:cs="B Mitra"/>
          <w:sz w:val="26"/>
          <w:szCs w:val="26"/>
          <w:rtl/>
          <w:lang w:bidi="fa-IR"/>
        </w:rPr>
        <w:t>شتر</w:t>
      </w:r>
      <w:r w:rsidR="006E19B5">
        <w:rPr>
          <w:rFonts w:ascii="Arial" w:hAnsi="Arial" w:cs="B Mitra" w:hint="cs"/>
          <w:sz w:val="26"/>
          <w:szCs w:val="26"/>
          <w:rtl/>
          <w:lang w:bidi="fa-IR"/>
        </w:rPr>
        <w:t xml:space="preserve"> </w:t>
      </w:r>
      <w:r w:rsidRPr="008F66F2">
        <w:rPr>
          <w:rFonts w:ascii="Arial" w:hAnsi="Arial" w:cs="B Mitra"/>
          <w:sz w:val="26"/>
          <w:szCs w:val="26"/>
          <w:rtl/>
          <w:lang w:bidi="fa-IR"/>
        </w:rPr>
        <w:t xml:space="preserve">از حسابرسان گروه </w:t>
      </w:r>
      <w:r w:rsidR="002E6068" w:rsidRPr="008F66F2">
        <w:rPr>
          <w:rFonts w:ascii="Arial" w:hAnsi="Arial" w:cs="B Mitra" w:hint="cs"/>
          <w:sz w:val="26"/>
          <w:szCs w:val="26"/>
          <w:rtl/>
          <w:lang w:bidi="fa-IR"/>
        </w:rPr>
        <w:t>(</w:t>
      </w:r>
      <w:r w:rsidR="002E6068" w:rsidRPr="008F66F2">
        <w:rPr>
          <w:rFonts w:ascii="Arial" w:hAnsi="Arial" w:cs="B Mitra"/>
          <w:sz w:val="26"/>
          <w:szCs w:val="26"/>
          <w:lang w:bidi="fa-IR"/>
        </w:rPr>
        <w:t>SL</w:t>
      </w:r>
      <w:r w:rsidR="002E6068"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تحت تاثير </w:t>
      </w:r>
      <w:r w:rsidR="001046F9">
        <w:rPr>
          <w:rFonts w:ascii="Arial" w:hAnsi="Arial" w:cs="B Mitra"/>
          <w:sz w:val="26"/>
          <w:szCs w:val="26"/>
          <w:rtl/>
          <w:lang w:bidi="fa-IR"/>
        </w:rPr>
        <w:t>صورت‌ها</w:t>
      </w:r>
      <w:r w:rsidR="00246A51" w:rsidRPr="008F66F2">
        <w:rPr>
          <w:rFonts w:ascii="Arial" w:hAnsi="Arial" w:cs="B Mitra"/>
          <w:sz w:val="26"/>
          <w:szCs w:val="26"/>
          <w:rtl/>
          <w:lang w:bidi="fa-IR"/>
        </w:rPr>
        <w:t>ي مالي حسابرسي نشده سال مورد</w:t>
      </w:r>
      <w:r w:rsidRPr="008F66F2">
        <w:rPr>
          <w:rFonts w:ascii="Arial" w:hAnsi="Arial" w:cs="B Mitra"/>
          <w:sz w:val="26"/>
          <w:szCs w:val="26"/>
          <w:rtl/>
          <w:lang w:bidi="fa-IR"/>
        </w:rPr>
        <w:t xml:space="preserve"> رسيدگي قرار خواهند گرفت. بنابراين اگر </w:t>
      </w:r>
      <w:r w:rsidR="00A96628">
        <w:rPr>
          <w:rFonts w:ascii="Arial" w:hAnsi="Arial" w:cs="B Mitra"/>
          <w:sz w:val="26"/>
          <w:szCs w:val="26"/>
          <w:rtl/>
          <w:lang w:bidi="fa-IR"/>
        </w:rPr>
        <w:t>ارزش‌ها</w:t>
      </w:r>
      <w:r w:rsidRPr="008F66F2">
        <w:rPr>
          <w:rFonts w:ascii="Arial" w:hAnsi="Arial" w:cs="B Mitra"/>
          <w:sz w:val="26"/>
          <w:szCs w:val="26"/>
          <w:rtl/>
          <w:lang w:bidi="fa-IR"/>
        </w:rPr>
        <w:t>ي دفتري حسابرسي نشده داراي اشتباه يا تقلب باشند چنين امري منجر به افزايش احتمال عدم بررسي يك حساب كه بايد مورد بررسي قرار گيرد خواهد شد و ر</w:t>
      </w:r>
      <w:r w:rsidR="00B96631" w:rsidRPr="008F66F2">
        <w:rPr>
          <w:rFonts w:ascii="Arial" w:hAnsi="Arial" w:cs="B Mitra"/>
          <w:sz w:val="26"/>
          <w:szCs w:val="26"/>
          <w:rtl/>
          <w:lang w:bidi="fa-IR"/>
        </w:rPr>
        <w:t>ي</w:t>
      </w:r>
      <w:r w:rsidRPr="008F66F2">
        <w:rPr>
          <w:rFonts w:ascii="Arial" w:hAnsi="Arial" w:cs="B Mitra"/>
          <w:sz w:val="26"/>
          <w:szCs w:val="26"/>
          <w:rtl/>
          <w:lang w:bidi="fa-IR"/>
        </w:rPr>
        <w:t>سک</w:t>
      </w:r>
      <w:r w:rsidR="00DD4831" w:rsidRPr="008F66F2">
        <w:rPr>
          <w:rFonts w:ascii="Arial" w:hAnsi="Arial" w:cs="B Mitra" w:hint="cs"/>
          <w:sz w:val="26"/>
          <w:szCs w:val="26"/>
          <w:rtl/>
          <w:lang w:bidi="fa-IR"/>
        </w:rPr>
        <w:t xml:space="preserve"> ( </w:t>
      </w:r>
      <w:r w:rsidRPr="008F66F2">
        <w:rPr>
          <w:rFonts w:ascii="Arial" w:hAnsi="Arial" w:cs="B Mitra"/>
          <w:sz w:val="26"/>
          <w:szCs w:val="26"/>
          <w:lang w:bidi="fa-IR"/>
        </w:rPr>
        <w:t>B</w:t>
      </w:r>
      <w:r w:rsidR="00DD4831" w:rsidRPr="008F66F2">
        <w:rPr>
          <w:rFonts w:ascii="Arial" w:hAnsi="Arial" w:cs="B Mitra" w:hint="cs"/>
          <w:sz w:val="26"/>
          <w:szCs w:val="26"/>
          <w:rtl/>
          <w:lang w:bidi="fa-IR"/>
        </w:rPr>
        <w:t xml:space="preserve"> ) </w:t>
      </w:r>
      <w:r w:rsidRPr="008F66F2">
        <w:rPr>
          <w:rFonts w:ascii="Arial" w:hAnsi="Arial" w:cs="B Mitra"/>
          <w:sz w:val="26"/>
          <w:szCs w:val="26"/>
          <w:rtl/>
          <w:lang w:bidi="fa-IR"/>
        </w:rPr>
        <w:t xml:space="preserve">افزايش </w:t>
      </w:r>
      <w:r w:rsidR="0063751E">
        <w:rPr>
          <w:rFonts w:ascii="Arial" w:hAnsi="Arial" w:cs="B Mitra"/>
          <w:sz w:val="26"/>
          <w:szCs w:val="26"/>
          <w:rtl/>
          <w:lang w:bidi="fa-IR"/>
        </w:rPr>
        <w:t>مي‌</w:t>
      </w:r>
      <w:r w:rsidRPr="008F66F2">
        <w:rPr>
          <w:rFonts w:ascii="Arial" w:hAnsi="Arial" w:cs="B Mitra"/>
          <w:sz w:val="26"/>
          <w:szCs w:val="26"/>
          <w:rtl/>
          <w:lang w:bidi="fa-IR"/>
        </w:rPr>
        <w:t>يابد.</w:t>
      </w:r>
    </w:p>
    <w:p w:rsidR="00AD0121" w:rsidRPr="008F66F2" w:rsidRDefault="00AD0121" w:rsidP="00E946EE">
      <w:pPr>
        <w:ind w:left="28"/>
        <w:jc w:val="both"/>
        <w:rPr>
          <w:rFonts w:ascii="Arial" w:hAnsi="Arial" w:cs="B Mitra"/>
          <w:sz w:val="26"/>
          <w:szCs w:val="26"/>
          <w:rtl/>
          <w:lang w:bidi="fa-IR"/>
        </w:rPr>
      </w:pPr>
      <w:r w:rsidRPr="008F66F2">
        <w:rPr>
          <w:rFonts w:ascii="Arial" w:hAnsi="Arial" w:cs="B Mitra"/>
          <w:sz w:val="26"/>
          <w:szCs w:val="26"/>
          <w:rtl/>
          <w:lang w:bidi="fa-IR"/>
        </w:rPr>
        <w:t xml:space="preserve">از انجا كه عموماٌ اطلاعات بيش از دو سال قبل از سال مورد رسيدگي در اختيار حسابرسان خواهد بود طرح اين سوال منطقي بنظر </w:t>
      </w:r>
      <w:r w:rsidR="0063751E">
        <w:rPr>
          <w:rFonts w:ascii="Arial" w:hAnsi="Arial" w:cs="B Mitra"/>
          <w:sz w:val="26"/>
          <w:szCs w:val="26"/>
          <w:rtl/>
          <w:lang w:bidi="fa-IR"/>
        </w:rPr>
        <w:t>مي‌</w:t>
      </w:r>
      <w:r w:rsidRPr="008F66F2">
        <w:rPr>
          <w:rFonts w:ascii="Arial" w:hAnsi="Arial" w:cs="B Mitra"/>
          <w:sz w:val="26"/>
          <w:szCs w:val="26"/>
          <w:rtl/>
          <w:lang w:bidi="fa-IR"/>
        </w:rPr>
        <w:t xml:space="preserve">رسد كه </w:t>
      </w:r>
      <w:r w:rsidR="007D6ED2" w:rsidRPr="008F66F2">
        <w:rPr>
          <w:rFonts w:ascii="Arial" w:hAnsi="Arial" w:cs="B Mitra" w:hint="cs"/>
          <w:sz w:val="26"/>
          <w:szCs w:val="26"/>
          <w:rtl/>
          <w:lang w:bidi="fa-IR"/>
        </w:rPr>
        <w:t>آ</w:t>
      </w:r>
      <w:r w:rsidRPr="008F66F2">
        <w:rPr>
          <w:rFonts w:ascii="Arial" w:hAnsi="Arial" w:cs="B Mitra"/>
          <w:sz w:val="26"/>
          <w:szCs w:val="26"/>
          <w:rtl/>
          <w:lang w:bidi="fa-IR"/>
        </w:rPr>
        <w:t xml:space="preserve">يا وجود اطلاعات بلند مدت مثلا </w:t>
      </w:r>
      <w:r w:rsidR="00E946EE">
        <w:rPr>
          <w:rFonts w:ascii="Arial" w:hAnsi="Arial" w:cs="B Mitra"/>
          <w:sz w:val="26"/>
          <w:szCs w:val="26"/>
          <w:rtl/>
          <w:lang w:bidi="fa-IR"/>
        </w:rPr>
        <w:t>پنج سال قبل</w:t>
      </w:r>
      <w:r w:rsidRPr="008F66F2">
        <w:rPr>
          <w:rFonts w:ascii="Arial" w:hAnsi="Arial" w:cs="B Mitra"/>
          <w:sz w:val="26"/>
          <w:szCs w:val="26"/>
          <w:rtl/>
          <w:lang w:bidi="fa-IR"/>
        </w:rPr>
        <w:t xml:space="preserve"> از سال مورد رسيدگي </w:t>
      </w:r>
      <w:r w:rsidR="0063751E">
        <w:rPr>
          <w:rFonts w:ascii="Arial" w:hAnsi="Arial" w:cs="B Mitra"/>
          <w:sz w:val="26"/>
          <w:szCs w:val="26"/>
          <w:rtl/>
          <w:lang w:bidi="fa-IR"/>
        </w:rPr>
        <w:t>مي‌</w:t>
      </w:r>
      <w:r w:rsidRPr="008F66F2">
        <w:rPr>
          <w:rFonts w:ascii="Arial" w:hAnsi="Arial" w:cs="B Mitra"/>
          <w:sz w:val="26"/>
          <w:szCs w:val="26"/>
          <w:rtl/>
          <w:lang w:bidi="fa-IR"/>
        </w:rPr>
        <w:t xml:space="preserve">تواند تاثيري بر </w:t>
      </w:r>
      <w:r w:rsidR="00823C91" w:rsidRPr="008F66F2">
        <w:rPr>
          <w:rFonts w:ascii="Arial" w:hAnsi="Arial" w:cs="B Mitra"/>
          <w:sz w:val="26"/>
          <w:szCs w:val="26"/>
          <w:rtl/>
          <w:lang w:bidi="fa-IR"/>
        </w:rPr>
        <w:t>ميزان</w:t>
      </w:r>
      <w:r w:rsidRPr="008F66F2">
        <w:rPr>
          <w:rFonts w:ascii="Arial" w:hAnsi="Arial" w:cs="B Mitra"/>
          <w:sz w:val="26"/>
          <w:szCs w:val="26"/>
          <w:rtl/>
          <w:lang w:bidi="fa-IR"/>
        </w:rPr>
        <w:t xml:space="preserve"> قضاوت حسابرسان داشته باشد يا خير و تا چه اندازه وجود اطلاعات بلند مدت </w:t>
      </w:r>
      <w:r w:rsidR="0063751E">
        <w:rPr>
          <w:rFonts w:ascii="Arial" w:hAnsi="Arial" w:cs="B Mitra"/>
          <w:sz w:val="26"/>
          <w:szCs w:val="26"/>
          <w:rtl/>
          <w:lang w:bidi="fa-IR"/>
        </w:rPr>
        <w:t>مي‌</w:t>
      </w:r>
      <w:r w:rsidRPr="008F66F2">
        <w:rPr>
          <w:rFonts w:ascii="Arial" w:hAnsi="Arial" w:cs="B Mitra"/>
          <w:sz w:val="26"/>
          <w:szCs w:val="26"/>
          <w:rtl/>
          <w:lang w:bidi="fa-IR"/>
        </w:rPr>
        <w:t xml:space="preserve">تواند اثر سوء </w:t>
      </w:r>
      <w:r w:rsidR="001046F9">
        <w:rPr>
          <w:rFonts w:ascii="Arial" w:hAnsi="Arial" w:cs="B Mitra"/>
          <w:sz w:val="26"/>
          <w:szCs w:val="26"/>
          <w:rtl/>
          <w:lang w:bidi="fa-IR"/>
        </w:rPr>
        <w:t>صورت‌ها</w:t>
      </w:r>
      <w:r w:rsidR="00246A51" w:rsidRPr="008F66F2">
        <w:rPr>
          <w:rFonts w:ascii="Arial" w:hAnsi="Arial" w:cs="B Mitra"/>
          <w:sz w:val="26"/>
          <w:szCs w:val="26"/>
          <w:rtl/>
          <w:lang w:bidi="fa-IR"/>
        </w:rPr>
        <w:t>ي مالي حسابرسي نشده سال مورد</w:t>
      </w:r>
      <w:r w:rsidRPr="008F66F2">
        <w:rPr>
          <w:rFonts w:ascii="Arial" w:hAnsi="Arial" w:cs="B Mitra"/>
          <w:sz w:val="26"/>
          <w:szCs w:val="26"/>
          <w:rtl/>
          <w:lang w:bidi="fa-IR"/>
        </w:rPr>
        <w:t xml:space="preserve"> رسيدگي را بر قضاوت حسابرسان تعديل نمايد.</w:t>
      </w:r>
      <w:r w:rsidR="00E946EE">
        <w:rPr>
          <w:rFonts w:ascii="Arial" w:hAnsi="Arial" w:cs="B Mitra" w:hint="cs"/>
          <w:sz w:val="26"/>
          <w:szCs w:val="26"/>
          <w:rtl/>
          <w:lang w:bidi="fa-IR"/>
        </w:rPr>
        <w:t xml:space="preserve"> </w:t>
      </w:r>
      <w:r w:rsidRPr="008F66F2">
        <w:rPr>
          <w:rFonts w:ascii="Arial" w:hAnsi="Arial" w:cs="B Mitra"/>
          <w:sz w:val="26"/>
          <w:szCs w:val="26"/>
          <w:rtl/>
          <w:lang w:bidi="fa-IR"/>
        </w:rPr>
        <w:t>لذا جهت بررسي اين مطلب فرضي</w:t>
      </w:r>
      <w:r w:rsidR="00423BE2" w:rsidRPr="008F66F2">
        <w:rPr>
          <w:rFonts w:ascii="Arial" w:hAnsi="Arial" w:cs="B Mitra" w:hint="cs"/>
          <w:sz w:val="26"/>
          <w:szCs w:val="26"/>
          <w:rtl/>
          <w:lang w:bidi="fa-IR"/>
        </w:rPr>
        <w:t xml:space="preserve">ه </w:t>
      </w:r>
      <w:r w:rsidRPr="008F66F2">
        <w:rPr>
          <w:rFonts w:ascii="Arial" w:hAnsi="Arial" w:cs="B Mitra"/>
          <w:sz w:val="26"/>
          <w:szCs w:val="26"/>
          <w:rtl/>
          <w:lang w:bidi="fa-IR"/>
        </w:rPr>
        <w:t>چهار توسط محقق مطرح گرديد تا بتواند شواهد عين</w:t>
      </w:r>
      <w:r w:rsidR="00B96631" w:rsidRPr="008F66F2">
        <w:rPr>
          <w:rFonts w:ascii="Arial" w:hAnsi="Arial" w:cs="B Mitra"/>
          <w:sz w:val="26"/>
          <w:szCs w:val="26"/>
          <w:rtl/>
          <w:lang w:bidi="fa-IR"/>
        </w:rPr>
        <w:t>ي</w:t>
      </w:r>
      <w:r w:rsidRPr="008F66F2">
        <w:rPr>
          <w:rFonts w:ascii="Arial" w:hAnsi="Arial" w:cs="B Mitra"/>
          <w:sz w:val="26"/>
          <w:szCs w:val="26"/>
          <w:rtl/>
          <w:lang w:bidi="fa-IR"/>
        </w:rPr>
        <w:t xml:space="preserve"> براي رد يا قبول اين مساله يافته باشد.</w:t>
      </w:r>
    </w:p>
    <w:p w:rsidR="007B76ED" w:rsidRPr="008F66F2" w:rsidRDefault="00E946EE" w:rsidP="008F66F2">
      <w:pPr>
        <w:ind w:left="26"/>
        <w:jc w:val="both"/>
        <w:rPr>
          <w:rFonts w:ascii="Arial" w:hAnsi="Arial" w:cs="B Mitra"/>
          <w:b/>
          <w:bCs/>
          <w:sz w:val="26"/>
          <w:szCs w:val="26"/>
          <w:rtl/>
          <w:lang w:bidi="fa-IR"/>
        </w:rPr>
      </w:pPr>
      <w:r>
        <w:rPr>
          <w:rFonts w:ascii="Arial" w:hAnsi="Arial" w:cs="B Mitra"/>
          <w:b/>
          <w:bCs/>
          <w:sz w:val="26"/>
          <w:szCs w:val="26"/>
          <w:rtl/>
          <w:lang w:bidi="fa-IR"/>
        </w:rPr>
        <w:lastRenderedPageBreak/>
        <w:t>فرض چهارم</w:t>
      </w:r>
    </w:p>
    <w:p w:rsidR="007B76ED" w:rsidRPr="008F66F2" w:rsidRDefault="00AD0121" w:rsidP="008F66F2">
      <w:pPr>
        <w:ind w:left="26"/>
        <w:jc w:val="both"/>
        <w:rPr>
          <w:rFonts w:ascii="Arial" w:hAnsi="Arial" w:cs="B Mitra"/>
          <w:sz w:val="26"/>
          <w:szCs w:val="26"/>
          <w:rtl/>
          <w:lang w:bidi="fa-IR"/>
        </w:rPr>
      </w:pPr>
      <w:r w:rsidRPr="008F66F2">
        <w:rPr>
          <w:rFonts w:ascii="Arial" w:hAnsi="Arial" w:cs="B Mitra"/>
          <w:sz w:val="26"/>
          <w:szCs w:val="26"/>
          <w:rtl/>
          <w:lang w:bidi="fa-IR"/>
        </w:rPr>
        <w:t xml:space="preserve">فرض چهارم به بررسي اين مطلب خواهد پرداخت كه ايا وجود اطلاعات  بلند مدت پنج سال قبل </w:t>
      </w:r>
      <w:r w:rsidR="0063751E">
        <w:rPr>
          <w:rFonts w:ascii="Arial" w:hAnsi="Arial" w:cs="B Mitra"/>
          <w:sz w:val="26"/>
          <w:szCs w:val="26"/>
          <w:rtl/>
          <w:lang w:bidi="fa-IR"/>
        </w:rPr>
        <w:t>مي‌</w:t>
      </w:r>
      <w:r w:rsidRPr="008F66F2">
        <w:rPr>
          <w:rFonts w:ascii="Arial" w:hAnsi="Arial" w:cs="B Mitra"/>
          <w:sz w:val="26"/>
          <w:szCs w:val="26"/>
          <w:rtl/>
          <w:lang w:bidi="fa-IR"/>
        </w:rPr>
        <w:t xml:space="preserve">تواند تاثيري بر </w:t>
      </w:r>
      <w:r w:rsidR="00823C91" w:rsidRPr="008F66F2">
        <w:rPr>
          <w:rFonts w:ascii="Arial" w:hAnsi="Arial" w:cs="B Mitra"/>
          <w:sz w:val="26"/>
          <w:szCs w:val="26"/>
          <w:rtl/>
          <w:lang w:bidi="fa-IR"/>
        </w:rPr>
        <w:t>ميزان</w:t>
      </w:r>
      <w:r w:rsidRPr="008F66F2">
        <w:rPr>
          <w:rFonts w:ascii="Arial" w:hAnsi="Arial" w:cs="B Mitra"/>
          <w:sz w:val="26"/>
          <w:szCs w:val="26"/>
          <w:rtl/>
          <w:lang w:bidi="fa-IR"/>
        </w:rPr>
        <w:t xml:space="preserve"> قضاوت حسابرسان در براورد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مورد انتظار </w:t>
      </w:r>
      <w:r w:rsidR="007D6ED2" w:rsidRPr="008F66F2">
        <w:rPr>
          <w:rFonts w:ascii="Arial" w:hAnsi="Arial" w:cs="B Mitra" w:hint="cs"/>
          <w:sz w:val="26"/>
          <w:szCs w:val="26"/>
          <w:rtl/>
          <w:lang w:bidi="fa-IR"/>
        </w:rPr>
        <w:t>آ</w:t>
      </w:r>
      <w:r w:rsidRPr="008F66F2">
        <w:rPr>
          <w:rFonts w:ascii="Arial" w:hAnsi="Arial" w:cs="B Mitra"/>
          <w:sz w:val="26"/>
          <w:szCs w:val="26"/>
          <w:rtl/>
          <w:lang w:bidi="fa-IR"/>
        </w:rPr>
        <w:t>نان برا</w:t>
      </w:r>
      <w:r w:rsidR="00B96631" w:rsidRPr="008F66F2">
        <w:rPr>
          <w:rFonts w:ascii="Arial" w:hAnsi="Arial" w:cs="B Mitra"/>
          <w:sz w:val="26"/>
          <w:szCs w:val="26"/>
          <w:rtl/>
          <w:lang w:bidi="fa-IR"/>
        </w:rPr>
        <w:t>ي</w:t>
      </w:r>
      <w:r w:rsidRPr="008F66F2">
        <w:rPr>
          <w:rFonts w:ascii="Arial" w:hAnsi="Arial" w:cs="B Mitra"/>
          <w:sz w:val="26"/>
          <w:szCs w:val="26"/>
          <w:rtl/>
          <w:lang w:bidi="fa-IR"/>
        </w:rPr>
        <w:t xml:space="preserve"> سال مورد بررس</w:t>
      </w:r>
      <w:r w:rsidR="00B96631" w:rsidRPr="008F66F2">
        <w:rPr>
          <w:rFonts w:ascii="Arial" w:hAnsi="Arial" w:cs="B Mitra"/>
          <w:sz w:val="26"/>
          <w:szCs w:val="26"/>
          <w:rtl/>
          <w:lang w:bidi="fa-IR"/>
        </w:rPr>
        <w:t>ي</w:t>
      </w:r>
      <w:r w:rsidRPr="008F66F2">
        <w:rPr>
          <w:rFonts w:ascii="Arial" w:hAnsi="Arial" w:cs="B Mitra"/>
          <w:sz w:val="26"/>
          <w:szCs w:val="26"/>
          <w:rtl/>
          <w:lang w:bidi="fa-IR"/>
        </w:rPr>
        <w:t xml:space="preserve">  داشته باشد يا خير</w:t>
      </w:r>
      <w:r w:rsidR="00E946EE">
        <w:rPr>
          <w:rFonts w:ascii="Arial" w:hAnsi="Arial" w:cs="B Mitra" w:hint="cs"/>
          <w:sz w:val="26"/>
          <w:szCs w:val="26"/>
          <w:rtl/>
          <w:lang w:bidi="fa-IR"/>
        </w:rPr>
        <w:t>؟</w:t>
      </w:r>
      <w:r w:rsidRPr="008F66F2">
        <w:rPr>
          <w:rFonts w:ascii="Arial" w:hAnsi="Arial" w:cs="B Mitra"/>
          <w:sz w:val="26"/>
          <w:szCs w:val="26"/>
          <w:rtl/>
          <w:lang w:bidi="fa-IR"/>
        </w:rPr>
        <w:t xml:space="preserve"> لذا محقق جهت بررسي اين مطلب اقدام به طرح فرضيه ذيل نموده است:</w:t>
      </w:r>
    </w:p>
    <w:p w:rsidR="00AD0121" w:rsidRPr="008F66F2" w:rsidRDefault="00AD0121" w:rsidP="008F66F2">
      <w:pPr>
        <w:ind w:left="28"/>
        <w:rPr>
          <w:rFonts w:ascii="Arial" w:hAnsi="Arial" w:cs="B Mitra"/>
          <w:sz w:val="26"/>
          <w:szCs w:val="26"/>
          <w:rtl/>
          <w:lang w:bidi="fa-IR"/>
        </w:rPr>
      </w:pPr>
      <w:r w:rsidRPr="008F66F2">
        <w:rPr>
          <w:rFonts w:ascii="Arial" w:hAnsi="Arial" w:cs="B Mitra"/>
          <w:sz w:val="26"/>
          <w:szCs w:val="26"/>
          <w:rtl/>
          <w:lang w:bidi="fa-IR"/>
        </w:rPr>
        <w:t xml:space="preserve">"براورد </w:t>
      </w:r>
      <w:r w:rsidR="00423BE2" w:rsidRPr="008F66F2">
        <w:rPr>
          <w:rFonts w:ascii="Arial" w:hAnsi="Arial" w:cs="B Mitra" w:hint="cs"/>
          <w:sz w:val="26"/>
          <w:szCs w:val="26"/>
          <w:rtl/>
          <w:lang w:bidi="fa-IR"/>
        </w:rPr>
        <w:t>سود ناويژه</w:t>
      </w:r>
      <w:r w:rsidR="00AC19FB" w:rsidRPr="008F66F2">
        <w:rPr>
          <w:rFonts w:ascii="Arial" w:hAnsi="Arial" w:cs="B Mitra" w:hint="cs"/>
          <w:sz w:val="26"/>
          <w:szCs w:val="26"/>
          <w:rtl/>
          <w:lang w:bidi="fa-IR"/>
        </w:rPr>
        <w:t xml:space="preserve"> مورد انتظار</w:t>
      </w:r>
      <w:r w:rsidR="00AC19FB" w:rsidRPr="008F66F2">
        <w:rPr>
          <w:rFonts w:ascii="Arial" w:hAnsi="Arial" w:cs="B Mitra"/>
          <w:sz w:val="26"/>
          <w:szCs w:val="26"/>
          <w:lang w:bidi="fa-IR"/>
        </w:rPr>
        <w:t xml:space="preserve"> </w:t>
      </w:r>
      <w:r w:rsidR="00DD4831" w:rsidRPr="008F66F2">
        <w:rPr>
          <w:rFonts w:ascii="Arial" w:hAnsi="Arial" w:cs="B Mitra" w:hint="cs"/>
          <w:sz w:val="26"/>
          <w:szCs w:val="26"/>
          <w:rtl/>
          <w:lang w:bidi="fa-IR"/>
        </w:rPr>
        <w:t xml:space="preserve">( </w:t>
      </w:r>
      <w:r w:rsidR="00DD4831" w:rsidRPr="008F66F2">
        <w:rPr>
          <w:rFonts w:ascii="Arial" w:hAnsi="Arial" w:cs="B Mitra"/>
          <w:sz w:val="26"/>
          <w:szCs w:val="26"/>
          <w:lang w:bidi="fa-IR"/>
        </w:rPr>
        <w:t xml:space="preserve"> EV</w:t>
      </w:r>
      <w:r w:rsidR="00DD4831"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و </w:t>
      </w:r>
      <w:r w:rsidR="002E6068" w:rsidRPr="008F66F2">
        <w:rPr>
          <w:rFonts w:ascii="Arial" w:hAnsi="Arial" w:cs="B Mitra" w:hint="cs"/>
          <w:sz w:val="26"/>
          <w:szCs w:val="26"/>
          <w:rtl/>
          <w:lang w:bidi="fa-IR"/>
        </w:rPr>
        <w:t xml:space="preserve">( </w:t>
      </w:r>
      <w:r w:rsidR="002E6068" w:rsidRPr="008F66F2">
        <w:rPr>
          <w:rFonts w:ascii="Arial" w:hAnsi="Arial" w:cs="B Mitra"/>
          <w:sz w:val="26"/>
          <w:szCs w:val="26"/>
          <w:lang w:bidi="fa-IR"/>
        </w:rPr>
        <w:t>UB</w:t>
      </w:r>
      <w:r w:rsidR="002E6068" w:rsidRPr="008F66F2">
        <w:rPr>
          <w:rFonts w:ascii="Arial" w:hAnsi="Arial" w:cs="B Mitra"/>
          <w:sz w:val="26"/>
          <w:szCs w:val="26"/>
          <w:rtl/>
          <w:lang w:bidi="fa-IR"/>
        </w:rPr>
        <w:t xml:space="preserve"> </w:t>
      </w:r>
      <w:r w:rsidR="002E6068" w:rsidRPr="008F66F2">
        <w:rPr>
          <w:rFonts w:ascii="Arial" w:hAnsi="Arial" w:cs="B Mitra" w:hint="cs"/>
          <w:sz w:val="26"/>
          <w:szCs w:val="26"/>
          <w:rtl/>
          <w:lang w:bidi="fa-IR"/>
        </w:rPr>
        <w:t xml:space="preserve">) </w:t>
      </w:r>
      <w:r w:rsidR="002E6068" w:rsidRPr="008F66F2">
        <w:rPr>
          <w:rFonts w:ascii="Arial" w:hAnsi="Arial" w:cs="B Mitra"/>
          <w:sz w:val="26"/>
          <w:szCs w:val="26"/>
          <w:rtl/>
          <w:lang w:bidi="fa-IR"/>
        </w:rPr>
        <w:t>و</w:t>
      </w:r>
      <w:r w:rsidR="002E6068" w:rsidRPr="008F66F2">
        <w:rPr>
          <w:rFonts w:ascii="Arial" w:hAnsi="Arial" w:cs="B Mitra" w:hint="cs"/>
          <w:sz w:val="26"/>
          <w:szCs w:val="26"/>
          <w:rtl/>
          <w:lang w:bidi="fa-IR"/>
        </w:rPr>
        <w:t xml:space="preserve"> ( </w:t>
      </w:r>
      <w:r w:rsidR="002E6068" w:rsidRPr="008F66F2">
        <w:rPr>
          <w:rFonts w:ascii="Arial" w:hAnsi="Arial" w:cs="B Mitra"/>
          <w:sz w:val="26"/>
          <w:szCs w:val="26"/>
          <w:lang w:bidi="fa-IR"/>
        </w:rPr>
        <w:t>LB</w:t>
      </w:r>
      <w:r w:rsidR="002E6068" w:rsidRPr="008F66F2">
        <w:rPr>
          <w:rFonts w:ascii="Arial" w:hAnsi="Arial" w:cs="B Mitra" w:hint="cs"/>
          <w:sz w:val="26"/>
          <w:szCs w:val="26"/>
          <w:rtl/>
          <w:lang w:bidi="fa-IR"/>
        </w:rPr>
        <w:t xml:space="preserve"> ) </w:t>
      </w:r>
      <w:r w:rsidRPr="008F66F2">
        <w:rPr>
          <w:rFonts w:ascii="Arial" w:hAnsi="Arial" w:cs="B Mitra"/>
          <w:sz w:val="26"/>
          <w:szCs w:val="26"/>
          <w:rtl/>
          <w:lang w:bidi="fa-IR"/>
        </w:rPr>
        <w:t xml:space="preserve">توسط حسابرساني كه اطلاعاتي بلند مدت را در دسترس دارند بطور معناداري متفاوت از براورد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مورد انتظار حسابرساني </w:t>
      </w:r>
      <w:r w:rsidR="0063751E">
        <w:rPr>
          <w:rFonts w:ascii="Arial" w:hAnsi="Arial" w:cs="B Mitra"/>
          <w:sz w:val="26"/>
          <w:szCs w:val="26"/>
          <w:rtl/>
          <w:lang w:bidi="fa-IR"/>
        </w:rPr>
        <w:t>مي‌</w:t>
      </w:r>
      <w:r w:rsidRPr="008F66F2">
        <w:rPr>
          <w:rFonts w:ascii="Arial" w:hAnsi="Arial" w:cs="B Mitra"/>
          <w:sz w:val="26"/>
          <w:szCs w:val="26"/>
          <w:rtl/>
          <w:lang w:bidi="fa-IR"/>
        </w:rPr>
        <w:t>باشد كه اطلاعات كوتاه مدت دو ساله را در اختيار دارند"</w:t>
      </w:r>
      <w:r w:rsidR="007B76ED" w:rsidRPr="008F66F2">
        <w:rPr>
          <w:rFonts w:ascii="Arial" w:hAnsi="Arial" w:cs="B Mitra" w:hint="cs"/>
          <w:sz w:val="26"/>
          <w:szCs w:val="26"/>
          <w:rtl/>
          <w:lang w:bidi="fa-IR"/>
        </w:rPr>
        <w:t xml:space="preserve"> </w:t>
      </w:r>
      <w:r w:rsidRPr="008F66F2">
        <w:rPr>
          <w:rFonts w:ascii="Arial" w:hAnsi="Arial" w:cs="B Mitra"/>
          <w:sz w:val="26"/>
          <w:szCs w:val="26"/>
          <w:rtl/>
          <w:lang w:bidi="fa-IR"/>
        </w:rPr>
        <w:t>(</w:t>
      </w:r>
      <w:r w:rsidRPr="008F66F2">
        <w:rPr>
          <w:rFonts w:ascii="Arial" w:hAnsi="Arial" w:cs="B Mitra"/>
          <w:sz w:val="26"/>
          <w:szCs w:val="26"/>
          <w:lang w:bidi="fa-IR"/>
        </w:rPr>
        <w:t>LNvsSN,LHvsSH,LLvsSL</w:t>
      </w:r>
      <w:r w:rsidRPr="008F66F2">
        <w:rPr>
          <w:rFonts w:ascii="Arial" w:hAnsi="Arial" w:cs="B Mitra"/>
          <w:sz w:val="26"/>
          <w:szCs w:val="26"/>
          <w:rtl/>
          <w:lang w:bidi="fa-IR"/>
        </w:rPr>
        <w:t>)</w:t>
      </w:r>
    </w:p>
    <w:p w:rsidR="00AD0121" w:rsidRPr="008F66F2" w:rsidRDefault="00AD0121" w:rsidP="008F66F2">
      <w:pPr>
        <w:ind w:left="28"/>
        <w:jc w:val="both"/>
        <w:rPr>
          <w:rFonts w:ascii="Arial" w:hAnsi="Arial" w:cs="B Mitra"/>
          <w:sz w:val="26"/>
          <w:szCs w:val="26"/>
          <w:rtl/>
          <w:lang w:bidi="fa-IR"/>
        </w:rPr>
      </w:pPr>
      <w:r w:rsidRPr="008F66F2">
        <w:rPr>
          <w:rFonts w:ascii="Arial" w:hAnsi="Arial" w:cs="B Mitra"/>
          <w:sz w:val="26"/>
          <w:szCs w:val="26"/>
          <w:rtl/>
          <w:lang w:bidi="fa-IR"/>
        </w:rPr>
        <w:t xml:space="preserve">انچه منطقي به نظر </w:t>
      </w:r>
      <w:r w:rsidR="0063751E">
        <w:rPr>
          <w:rFonts w:ascii="Arial" w:hAnsi="Arial" w:cs="B Mitra"/>
          <w:sz w:val="26"/>
          <w:szCs w:val="26"/>
          <w:rtl/>
          <w:lang w:bidi="fa-IR"/>
        </w:rPr>
        <w:t>مي‌</w:t>
      </w:r>
      <w:r w:rsidRPr="008F66F2">
        <w:rPr>
          <w:rFonts w:ascii="Arial" w:hAnsi="Arial" w:cs="B Mitra"/>
          <w:sz w:val="26"/>
          <w:szCs w:val="26"/>
          <w:rtl/>
          <w:lang w:bidi="fa-IR"/>
        </w:rPr>
        <w:t xml:space="preserve">رسد اين است كه اگر اطلاعات بلند مدت تاثيري بر قضاوت حسابرسان نداشته باشند لزوماٌ بايد ميانگين </w:t>
      </w:r>
      <w:r w:rsidR="00A96628">
        <w:rPr>
          <w:rFonts w:ascii="Arial" w:hAnsi="Arial" w:cs="B Mitra"/>
          <w:sz w:val="26"/>
          <w:szCs w:val="26"/>
          <w:rtl/>
          <w:lang w:bidi="fa-IR"/>
        </w:rPr>
        <w:t>ارزش‌ها</w:t>
      </w:r>
      <w:r w:rsidRPr="008F66F2">
        <w:rPr>
          <w:rFonts w:ascii="Arial" w:hAnsi="Arial" w:cs="B Mitra"/>
          <w:sz w:val="26"/>
          <w:szCs w:val="26"/>
          <w:rtl/>
          <w:lang w:bidi="fa-IR"/>
        </w:rPr>
        <w:t xml:space="preserve">ي مورد انتظار براوردي </w:t>
      </w:r>
      <w:r w:rsidR="00DA2297" w:rsidRPr="008F66F2">
        <w:rPr>
          <w:rFonts w:ascii="Arial" w:hAnsi="Arial" w:cs="B Mitra"/>
          <w:sz w:val="26"/>
          <w:szCs w:val="26"/>
          <w:rtl/>
          <w:lang w:bidi="fa-IR"/>
        </w:rPr>
        <w:t>آن</w:t>
      </w:r>
      <w:r w:rsidRPr="008F66F2">
        <w:rPr>
          <w:rFonts w:ascii="Arial" w:hAnsi="Arial" w:cs="B Mitra"/>
          <w:sz w:val="26"/>
          <w:szCs w:val="26"/>
          <w:rtl/>
          <w:lang w:bidi="fa-IR"/>
        </w:rPr>
        <w:t xml:space="preserve"> دسته از حسابرساني كه اطلاعات كوتاه مدت را در اختيار دارند مشابه </w:t>
      </w:r>
      <w:r w:rsidR="00A96628">
        <w:rPr>
          <w:rFonts w:ascii="Arial" w:hAnsi="Arial" w:cs="B Mitra"/>
          <w:sz w:val="26"/>
          <w:szCs w:val="26"/>
          <w:rtl/>
          <w:lang w:bidi="fa-IR"/>
        </w:rPr>
        <w:t>ارزش‌ها</w:t>
      </w:r>
      <w:r w:rsidRPr="008F66F2">
        <w:rPr>
          <w:rFonts w:ascii="Arial" w:hAnsi="Arial" w:cs="B Mitra"/>
          <w:sz w:val="26"/>
          <w:szCs w:val="26"/>
          <w:rtl/>
          <w:lang w:bidi="fa-IR"/>
        </w:rPr>
        <w:t>ي مورد انتظار براوردي حسابرساني باشد كه اطلاعات بلند مدت را در دسترس دارند و تفاوت ميانگين اين دو گروه نبايد معنادار باشد.</w:t>
      </w:r>
    </w:p>
    <w:p w:rsidR="00BA4850" w:rsidRPr="008F66F2" w:rsidRDefault="00AD0121" w:rsidP="00E86A98">
      <w:pPr>
        <w:ind w:left="28"/>
        <w:jc w:val="both"/>
        <w:rPr>
          <w:rFonts w:ascii="Arial" w:hAnsi="Arial" w:cs="B Mitra"/>
          <w:sz w:val="26"/>
          <w:szCs w:val="26"/>
          <w:rtl/>
          <w:lang w:bidi="fa-IR"/>
        </w:rPr>
      </w:pPr>
      <w:r w:rsidRPr="008F66F2">
        <w:rPr>
          <w:rFonts w:ascii="Arial" w:hAnsi="Arial" w:cs="B Mitra"/>
          <w:sz w:val="26"/>
          <w:szCs w:val="26"/>
          <w:rtl/>
          <w:lang w:bidi="fa-IR"/>
        </w:rPr>
        <w:t xml:space="preserve">همانگونه كه در </w:t>
      </w:r>
      <w:r w:rsidR="00456679">
        <w:rPr>
          <w:rFonts w:ascii="Arial" w:hAnsi="Arial" w:cs="B Mitra" w:hint="cs"/>
          <w:sz w:val="26"/>
          <w:szCs w:val="26"/>
          <w:rtl/>
          <w:lang w:bidi="fa-IR"/>
        </w:rPr>
        <w:t>جدول</w:t>
      </w:r>
      <w:r w:rsidR="00837A2D" w:rsidRPr="008F66F2">
        <w:rPr>
          <w:rFonts w:ascii="Arial" w:hAnsi="Arial" w:cs="B Mitra" w:hint="cs"/>
          <w:sz w:val="26"/>
          <w:szCs w:val="26"/>
          <w:rtl/>
          <w:lang w:bidi="fa-IR"/>
        </w:rPr>
        <w:t xml:space="preserve"> </w:t>
      </w:r>
      <w:r w:rsidR="00E86A98">
        <w:rPr>
          <w:rFonts w:ascii="Arial" w:hAnsi="Arial" w:cs="B Mitra" w:hint="cs"/>
          <w:sz w:val="26"/>
          <w:szCs w:val="26"/>
          <w:rtl/>
          <w:lang w:bidi="fa-IR"/>
        </w:rPr>
        <w:t>7</w:t>
      </w:r>
      <w:r w:rsidR="00837A2D"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مشاهده </w:t>
      </w:r>
      <w:r w:rsidR="0063751E">
        <w:rPr>
          <w:rFonts w:ascii="Arial" w:hAnsi="Arial" w:cs="B Mitra"/>
          <w:sz w:val="26"/>
          <w:szCs w:val="26"/>
          <w:rtl/>
          <w:lang w:bidi="fa-IR"/>
        </w:rPr>
        <w:t>مي‌</w:t>
      </w:r>
      <w:r w:rsidRPr="008F66F2">
        <w:rPr>
          <w:rFonts w:ascii="Arial" w:hAnsi="Arial" w:cs="B Mitra"/>
          <w:sz w:val="26"/>
          <w:szCs w:val="26"/>
          <w:rtl/>
          <w:lang w:bidi="fa-IR"/>
        </w:rPr>
        <w:t>گردد تفاوت ميانگين گروه حسابرساني كه اطلاعات بلند مدت پنج ساله را در اختيار دارند با حسابرساني كه اطلاعات كوتاه مدت دو ساله را</w:t>
      </w:r>
      <w:r w:rsidR="00E946EE">
        <w:rPr>
          <w:rFonts w:ascii="Arial" w:hAnsi="Arial" w:cs="B Mitra" w:hint="cs"/>
          <w:sz w:val="26"/>
          <w:szCs w:val="26"/>
          <w:rtl/>
          <w:lang w:bidi="fa-IR"/>
        </w:rPr>
        <w:t xml:space="preserve"> </w:t>
      </w:r>
      <w:r w:rsidRPr="008F66F2">
        <w:rPr>
          <w:rFonts w:ascii="Arial" w:hAnsi="Arial" w:cs="B Mitra"/>
          <w:sz w:val="26"/>
          <w:szCs w:val="26"/>
          <w:rtl/>
          <w:lang w:bidi="fa-IR"/>
        </w:rPr>
        <w:t>در اخت</w:t>
      </w:r>
      <w:r w:rsidR="00B96631" w:rsidRPr="008F66F2">
        <w:rPr>
          <w:rFonts w:ascii="Arial" w:hAnsi="Arial" w:cs="B Mitra"/>
          <w:sz w:val="26"/>
          <w:szCs w:val="26"/>
          <w:rtl/>
          <w:lang w:bidi="fa-IR"/>
        </w:rPr>
        <w:t>ي</w:t>
      </w:r>
      <w:r w:rsidRPr="008F66F2">
        <w:rPr>
          <w:rFonts w:ascii="Arial" w:hAnsi="Arial" w:cs="B Mitra"/>
          <w:sz w:val="26"/>
          <w:szCs w:val="26"/>
          <w:rtl/>
          <w:lang w:bidi="fa-IR"/>
        </w:rPr>
        <w:t xml:space="preserve">ار دارند معنادار نبوده و اين بدان معنا </w:t>
      </w:r>
      <w:r w:rsidR="0063751E">
        <w:rPr>
          <w:rFonts w:ascii="Arial" w:hAnsi="Arial" w:cs="B Mitra"/>
          <w:sz w:val="26"/>
          <w:szCs w:val="26"/>
          <w:rtl/>
          <w:lang w:bidi="fa-IR"/>
        </w:rPr>
        <w:t>مي‌</w:t>
      </w:r>
      <w:r w:rsidRPr="008F66F2">
        <w:rPr>
          <w:rFonts w:ascii="Arial" w:hAnsi="Arial" w:cs="B Mitra"/>
          <w:sz w:val="26"/>
          <w:szCs w:val="26"/>
          <w:rtl/>
          <w:lang w:bidi="fa-IR"/>
        </w:rPr>
        <w:t>باشد كه وجود اطلاعات بلند مدت ن</w:t>
      </w:r>
      <w:r w:rsidR="0063751E">
        <w:rPr>
          <w:rFonts w:ascii="Arial" w:hAnsi="Arial" w:cs="B Mitra"/>
          <w:sz w:val="26"/>
          <w:szCs w:val="26"/>
          <w:rtl/>
          <w:lang w:bidi="fa-IR"/>
        </w:rPr>
        <w:t>مي‌</w:t>
      </w:r>
      <w:r w:rsidRPr="008F66F2">
        <w:rPr>
          <w:rFonts w:ascii="Arial" w:hAnsi="Arial" w:cs="B Mitra"/>
          <w:sz w:val="26"/>
          <w:szCs w:val="26"/>
          <w:rtl/>
          <w:lang w:bidi="fa-IR"/>
        </w:rPr>
        <w:t>تواند</w:t>
      </w:r>
      <w:r w:rsidR="00E946EE">
        <w:rPr>
          <w:rFonts w:ascii="Arial" w:hAnsi="Arial" w:cs="B Mitra"/>
          <w:sz w:val="26"/>
          <w:szCs w:val="26"/>
          <w:rtl/>
          <w:lang w:bidi="fa-IR"/>
        </w:rPr>
        <w:t xml:space="preserve"> تاثير چنداني بر قضاوت حسابرسان</w:t>
      </w:r>
      <w:r w:rsidRPr="008F66F2">
        <w:rPr>
          <w:rFonts w:ascii="Arial" w:hAnsi="Arial" w:cs="B Mitra"/>
          <w:sz w:val="26"/>
          <w:szCs w:val="26"/>
          <w:rtl/>
          <w:lang w:bidi="fa-IR"/>
        </w:rPr>
        <w:t xml:space="preserve"> داشته باشد.</w:t>
      </w:r>
      <w:r w:rsidR="00BA4850" w:rsidRPr="008F66F2">
        <w:rPr>
          <w:rFonts w:ascii="Arial" w:hAnsi="Arial" w:cs="B Mitra" w:hint="cs"/>
          <w:sz w:val="26"/>
          <w:szCs w:val="26"/>
          <w:rtl/>
          <w:lang w:bidi="fa-IR"/>
        </w:rPr>
        <w:t xml:space="preserve">  </w:t>
      </w:r>
    </w:p>
    <w:p w:rsidR="003E722E" w:rsidRPr="008F66F2" w:rsidRDefault="003E722E" w:rsidP="008F66F2">
      <w:pPr>
        <w:ind w:left="28"/>
        <w:jc w:val="both"/>
        <w:rPr>
          <w:rFonts w:ascii="Arial" w:hAnsi="Arial" w:cs="B Mitra"/>
          <w:sz w:val="26"/>
          <w:szCs w:val="26"/>
          <w:rtl/>
          <w:lang w:bidi="fa-IR"/>
        </w:rPr>
      </w:pPr>
    </w:p>
    <w:p w:rsidR="00E86A98" w:rsidRPr="008A6A7C" w:rsidRDefault="00BA4850" w:rsidP="00E86A98">
      <w:pPr>
        <w:ind w:left="26"/>
        <w:jc w:val="center"/>
        <w:rPr>
          <w:rFonts w:ascii="Arial" w:hAnsi="Arial" w:cs="B Mitra"/>
          <w:b/>
          <w:bCs/>
          <w:sz w:val="20"/>
          <w:szCs w:val="20"/>
          <w:rtl/>
          <w:lang w:bidi="fa-IR"/>
        </w:rPr>
      </w:pPr>
      <w:r w:rsidRPr="008A6A7C">
        <w:rPr>
          <w:rFonts w:ascii="Arial" w:hAnsi="Arial" w:cs="B Mitra" w:hint="cs"/>
          <w:b/>
          <w:bCs/>
          <w:sz w:val="20"/>
          <w:szCs w:val="20"/>
          <w:rtl/>
          <w:lang w:bidi="fa-IR"/>
        </w:rPr>
        <w:t xml:space="preserve">   </w:t>
      </w:r>
      <w:r w:rsidR="00456679" w:rsidRPr="008A6A7C">
        <w:rPr>
          <w:rFonts w:ascii="Arial" w:hAnsi="Arial" w:cs="B Mitra" w:hint="cs"/>
          <w:b/>
          <w:bCs/>
          <w:sz w:val="20"/>
          <w:szCs w:val="20"/>
          <w:rtl/>
          <w:lang w:bidi="fa-IR"/>
        </w:rPr>
        <w:t>جدول</w:t>
      </w:r>
      <w:r w:rsidR="00E86A98" w:rsidRPr="008A6A7C">
        <w:rPr>
          <w:rFonts w:ascii="Arial" w:hAnsi="Arial" w:cs="B Mitra" w:hint="cs"/>
          <w:b/>
          <w:bCs/>
          <w:sz w:val="20"/>
          <w:szCs w:val="20"/>
          <w:rtl/>
          <w:lang w:bidi="fa-IR"/>
        </w:rPr>
        <w:t xml:space="preserve">7 </w:t>
      </w:r>
      <w:r w:rsidR="008A6A7C" w:rsidRPr="008A6A7C">
        <w:rPr>
          <w:rFonts w:ascii="Arial" w:hAnsi="Arial" w:cs="B Mitra" w:hint="cs"/>
          <w:b/>
          <w:bCs/>
          <w:sz w:val="20"/>
          <w:szCs w:val="20"/>
          <w:rtl/>
          <w:lang w:bidi="fa-IR"/>
        </w:rPr>
        <w:t>.</w:t>
      </w:r>
      <w:r w:rsidR="00E86A98" w:rsidRPr="008A6A7C">
        <w:rPr>
          <w:rFonts w:ascii="Arial" w:hAnsi="Arial" w:cs="B Mitra" w:hint="cs"/>
          <w:b/>
          <w:bCs/>
          <w:sz w:val="20"/>
          <w:szCs w:val="20"/>
          <w:rtl/>
          <w:lang w:bidi="fa-IR"/>
        </w:rPr>
        <w:t xml:space="preserve"> </w:t>
      </w:r>
      <w:r w:rsidR="00E86A98" w:rsidRPr="008A6A7C">
        <w:rPr>
          <w:rFonts w:ascii="Arial" w:hAnsi="Arial" w:cs="B Mitra"/>
          <w:b/>
          <w:bCs/>
          <w:sz w:val="20"/>
          <w:szCs w:val="20"/>
          <w:rtl/>
          <w:lang w:bidi="fa-IR"/>
        </w:rPr>
        <w:t>تفاوت ميانگين براوردي گروه‌هاي مورد آزمون (فرض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7"/>
        <w:gridCol w:w="869"/>
        <w:gridCol w:w="869"/>
        <w:gridCol w:w="869"/>
      </w:tblGrid>
      <w:tr w:rsidR="00AD0121" w:rsidRPr="008F66F2" w:rsidTr="008F66F2">
        <w:trPr>
          <w:jc w:val="center"/>
        </w:trPr>
        <w:tc>
          <w:tcPr>
            <w:tcW w:w="3767" w:type="dxa"/>
            <w:tcBorders>
              <w:top w:val="nil"/>
              <w:left w:val="nil"/>
            </w:tcBorders>
          </w:tcPr>
          <w:p w:rsidR="00AD0121" w:rsidRPr="00D354EC" w:rsidRDefault="00AD0121" w:rsidP="008F66F2">
            <w:pPr>
              <w:ind w:left="26"/>
              <w:jc w:val="center"/>
              <w:rPr>
                <w:rFonts w:ascii="Arial" w:hAnsi="Arial" w:cs="B Mitra"/>
                <w:sz w:val="20"/>
                <w:szCs w:val="20"/>
                <w:lang w:bidi="fa-IR"/>
              </w:rPr>
            </w:pPr>
          </w:p>
        </w:tc>
        <w:tc>
          <w:tcPr>
            <w:tcW w:w="869" w:type="dxa"/>
          </w:tcPr>
          <w:p w:rsidR="00AD0121" w:rsidRPr="00D354EC" w:rsidRDefault="00AD0121" w:rsidP="008F66F2">
            <w:pPr>
              <w:ind w:left="26"/>
              <w:jc w:val="center"/>
              <w:rPr>
                <w:rFonts w:ascii="Arial" w:hAnsi="Arial" w:cs="B Mitra"/>
                <w:sz w:val="20"/>
                <w:szCs w:val="20"/>
                <w:lang w:bidi="fa-IR"/>
              </w:rPr>
            </w:pPr>
            <w:r w:rsidRPr="00D354EC">
              <w:rPr>
                <w:rFonts w:ascii="Arial" w:hAnsi="Arial" w:cs="B Mitra"/>
                <w:sz w:val="20"/>
                <w:szCs w:val="20"/>
                <w:lang w:bidi="fa-IR"/>
              </w:rPr>
              <w:t>EV</w:t>
            </w:r>
          </w:p>
        </w:tc>
        <w:tc>
          <w:tcPr>
            <w:tcW w:w="869" w:type="dxa"/>
          </w:tcPr>
          <w:p w:rsidR="00AD0121" w:rsidRPr="00D354EC" w:rsidRDefault="00AD0121" w:rsidP="008F66F2">
            <w:pPr>
              <w:ind w:left="26"/>
              <w:jc w:val="center"/>
              <w:rPr>
                <w:rFonts w:ascii="Arial" w:hAnsi="Arial" w:cs="B Mitra"/>
                <w:sz w:val="20"/>
                <w:szCs w:val="20"/>
                <w:lang w:bidi="fa-IR"/>
              </w:rPr>
            </w:pPr>
            <w:r w:rsidRPr="00D354EC">
              <w:rPr>
                <w:rFonts w:ascii="Arial" w:hAnsi="Arial" w:cs="B Mitra"/>
                <w:sz w:val="20"/>
                <w:szCs w:val="20"/>
                <w:lang w:bidi="fa-IR"/>
              </w:rPr>
              <w:t>UB</w:t>
            </w:r>
          </w:p>
        </w:tc>
        <w:tc>
          <w:tcPr>
            <w:tcW w:w="869" w:type="dxa"/>
          </w:tcPr>
          <w:p w:rsidR="00AD0121" w:rsidRPr="00D354EC" w:rsidRDefault="00AD0121" w:rsidP="008F66F2">
            <w:pPr>
              <w:ind w:left="26"/>
              <w:jc w:val="center"/>
              <w:rPr>
                <w:rFonts w:ascii="Arial" w:hAnsi="Arial" w:cs="B Mitra"/>
                <w:sz w:val="20"/>
                <w:szCs w:val="20"/>
                <w:lang w:bidi="fa-IR"/>
              </w:rPr>
            </w:pPr>
            <w:r w:rsidRPr="00D354EC">
              <w:rPr>
                <w:rFonts w:ascii="Arial" w:hAnsi="Arial" w:cs="B Mitra"/>
                <w:sz w:val="20"/>
                <w:szCs w:val="20"/>
                <w:lang w:bidi="fa-IR"/>
              </w:rPr>
              <w:t>LB</w:t>
            </w:r>
          </w:p>
        </w:tc>
      </w:tr>
      <w:tr w:rsidR="00AD0121" w:rsidRPr="008F66F2" w:rsidTr="008F66F2">
        <w:trPr>
          <w:trHeight w:val="386"/>
          <w:jc w:val="center"/>
        </w:trPr>
        <w:tc>
          <w:tcPr>
            <w:tcW w:w="3767" w:type="dxa"/>
          </w:tcPr>
          <w:p w:rsidR="00AD0121" w:rsidRPr="00D354EC" w:rsidRDefault="00AD0121" w:rsidP="008F66F2">
            <w:pPr>
              <w:tabs>
                <w:tab w:val="left" w:pos="4140"/>
              </w:tabs>
              <w:ind w:left="26"/>
              <w:jc w:val="center"/>
              <w:rPr>
                <w:rFonts w:ascii="Arial" w:hAnsi="Arial" w:cs="B Mitra"/>
                <w:sz w:val="20"/>
                <w:szCs w:val="20"/>
                <w:lang w:bidi="fa-IR"/>
              </w:rPr>
            </w:pPr>
            <w:r w:rsidRPr="00D354EC">
              <w:rPr>
                <w:rFonts w:ascii="Arial" w:hAnsi="Arial" w:cs="B Mitra"/>
                <w:sz w:val="20"/>
                <w:szCs w:val="20"/>
                <w:rtl/>
                <w:lang w:bidi="fa-IR"/>
              </w:rPr>
              <w:t xml:space="preserve">تفاوت ميانگين </w:t>
            </w:r>
            <w:r w:rsidR="00A96628" w:rsidRPr="00D354EC">
              <w:rPr>
                <w:rFonts w:ascii="Arial" w:hAnsi="Arial" w:cs="B Mitra"/>
                <w:sz w:val="20"/>
                <w:szCs w:val="20"/>
                <w:rtl/>
                <w:lang w:bidi="fa-IR"/>
              </w:rPr>
              <w:t>ارزش‌ها</w:t>
            </w:r>
            <w:r w:rsidRPr="00D354EC">
              <w:rPr>
                <w:rFonts w:ascii="Arial" w:hAnsi="Arial" w:cs="B Mitra"/>
                <w:sz w:val="20"/>
                <w:szCs w:val="20"/>
                <w:rtl/>
                <w:lang w:bidi="fa-IR"/>
              </w:rPr>
              <w:t>ي مورد انتظار</w:t>
            </w:r>
            <w:r w:rsidR="008F66F2" w:rsidRPr="00D354EC">
              <w:rPr>
                <w:rFonts w:ascii="Arial" w:hAnsi="Arial" w:cs="B Mitra"/>
                <w:sz w:val="20"/>
                <w:szCs w:val="20"/>
                <w:lang w:bidi="fa-IR"/>
              </w:rPr>
              <w:t xml:space="preserve"> LN-SN </w:t>
            </w:r>
          </w:p>
        </w:tc>
        <w:tc>
          <w:tcPr>
            <w:tcW w:w="869" w:type="dxa"/>
            <w:vAlign w:val="center"/>
          </w:tcPr>
          <w:p w:rsidR="00AD0121" w:rsidRPr="00D354EC" w:rsidRDefault="00AD0121" w:rsidP="008F66F2">
            <w:pPr>
              <w:ind w:left="26"/>
              <w:jc w:val="center"/>
              <w:rPr>
                <w:rFonts w:ascii="Arial" w:hAnsi="Arial" w:cs="B Mitra"/>
                <w:sz w:val="20"/>
                <w:szCs w:val="20"/>
                <w:rtl/>
                <w:lang w:bidi="fa-IR"/>
              </w:rPr>
            </w:pPr>
            <w:r w:rsidRPr="00D354EC">
              <w:rPr>
                <w:rFonts w:ascii="Arial" w:hAnsi="Arial" w:cs="B Mitra"/>
                <w:sz w:val="20"/>
                <w:szCs w:val="20"/>
                <w:rtl/>
                <w:lang w:bidi="fa-IR"/>
              </w:rPr>
              <w:t>56/2</w:t>
            </w:r>
          </w:p>
        </w:tc>
        <w:tc>
          <w:tcPr>
            <w:tcW w:w="869" w:type="dxa"/>
            <w:vAlign w:val="center"/>
          </w:tcPr>
          <w:p w:rsidR="00AD0121" w:rsidRPr="00D354EC" w:rsidRDefault="00AD0121" w:rsidP="008F66F2">
            <w:pPr>
              <w:ind w:left="26"/>
              <w:jc w:val="center"/>
              <w:rPr>
                <w:rFonts w:ascii="Arial" w:hAnsi="Arial" w:cs="B Mitra"/>
                <w:sz w:val="20"/>
                <w:szCs w:val="20"/>
                <w:lang w:bidi="fa-IR"/>
              </w:rPr>
            </w:pPr>
            <w:r w:rsidRPr="00D354EC">
              <w:rPr>
                <w:rFonts w:ascii="Arial" w:hAnsi="Arial" w:cs="B Mitra"/>
                <w:sz w:val="20"/>
                <w:szCs w:val="20"/>
                <w:rtl/>
                <w:lang w:bidi="fa-IR"/>
              </w:rPr>
              <w:t>39/2</w:t>
            </w:r>
          </w:p>
        </w:tc>
        <w:tc>
          <w:tcPr>
            <w:tcW w:w="869" w:type="dxa"/>
            <w:vAlign w:val="center"/>
          </w:tcPr>
          <w:p w:rsidR="00AD0121" w:rsidRPr="00D354EC" w:rsidRDefault="00AD0121" w:rsidP="008F66F2">
            <w:pPr>
              <w:ind w:left="26"/>
              <w:jc w:val="center"/>
              <w:rPr>
                <w:rFonts w:ascii="Arial" w:hAnsi="Arial" w:cs="B Mitra"/>
                <w:sz w:val="20"/>
                <w:szCs w:val="20"/>
                <w:lang w:bidi="fa-IR"/>
              </w:rPr>
            </w:pPr>
            <w:r w:rsidRPr="00D354EC">
              <w:rPr>
                <w:rFonts w:ascii="Arial" w:hAnsi="Arial" w:cs="B Mitra"/>
                <w:sz w:val="20"/>
                <w:szCs w:val="20"/>
                <w:rtl/>
                <w:lang w:bidi="fa-IR"/>
              </w:rPr>
              <w:t>54/2</w:t>
            </w:r>
          </w:p>
        </w:tc>
      </w:tr>
      <w:tr w:rsidR="00AD0121" w:rsidRPr="008F66F2" w:rsidTr="008F66F2">
        <w:trPr>
          <w:trHeight w:val="719"/>
          <w:jc w:val="center"/>
        </w:trPr>
        <w:tc>
          <w:tcPr>
            <w:tcW w:w="3767" w:type="dxa"/>
          </w:tcPr>
          <w:p w:rsidR="007172E1" w:rsidRPr="00D354EC" w:rsidRDefault="00AD0121" w:rsidP="008F66F2">
            <w:pPr>
              <w:tabs>
                <w:tab w:val="left" w:pos="4212"/>
              </w:tabs>
              <w:ind w:left="26"/>
              <w:jc w:val="center"/>
              <w:rPr>
                <w:rFonts w:ascii="Arial" w:hAnsi="Arial" w:cs="B Mitra"/>
                <w:sz w:val="20"/>
                <w:szCs w:val="20"/>
                <w:lang w:bidi="fa-IR"/>
              </w:rPr>
            </w:pPr>
            <w:r w:rsidRPr="00D354EC">
              <w:rPr>
                <w:rFonts w:ascii="Arial" w:hAnsi="Arial" w:cs="B Mitra"/>
                <w:sz w:val="20"/>
                <w:szCs w:val="20"/>
                <w:rtl/>
                <w:lang w:bidi="fa-IR"/>
              </w:rPr>
              <w:t xml:space="preserve">سطح معناداري( </w:t>
            </w:r>
            <w:r w:rsidRPr="00D354EC">
              <w:rPr>
                <w:rFonts w:ascii="Arial" w:hAnsi="Arial" w:cs="B Mitra"/>
                <w:sz w:val="20"/>
                <w:szCs w:val="20"/>
                <w:lang w:bidi="fa-IR"/>
              </w:rPr>
              <w:t>(sig</w:t>
            </w:r>
            <w:r w:rsidRPr="00D354EC">
              <w:rPr>
                <w:rFonts w:ascii="Arial" w:hAnsi="Arial" w:cs="B Mitra"/>
                <w:sz w:val="20"/>
                <w:szCs w:val="20"/>
                <w:rtl/>
                <w:lang w:bidi="fa-IR"/>
              </w:rPr>
              <w:t xml:space="preserve"> براي تفاوت ميانگين</w:t>
            </w:r>
          </w:p>
          <w:p w:rsidR="00AD0121" w:rsidRPr="00D354EC" w:rsidRDefault="00A96628" w:rsidP="008F66F2">
            <w:pPr>
              <w:tabs>
                <w:tab w:val="left" w:pos="4212"/>
              </w:tabs>
              <w:ind w:left="26"/>
              <w:jc w:val="center"/>
              <w:rPr>
                <w:rFonts w:ascii="Arial" w:hAnsi="Arial" w:cs="B Mitra"/>
                <w:sz w:val="20"/>
                <w:szCs w:val="20"/>
                <w:lang w:bidi="fa-IR"/>
              </w:rPr>
            </w:pPr>
            <w:r w:rsidRPr="00D354EC">
              <w:rPr>
                <w:rFonts w:ascii="Arial" w:hAnsi="Arial" w:cs="B Mitra"/>
                <w:sz w:val="20"/>
                <w:szCs w:val="20"/>
                <w:rtl/>
                <w:lang w:bidi="fa-IR"/>
              </w:rPr>
              <w:t>ارزش‌ها</w:t>
            </w:r>
            <w:r w:rsidR="00AD0121" w:rsidRPr="00D354EC">
              <w:rPr>
                <w:rFonts w:ascii="Arial" w:hAnsi="Arial" w:cs="B Mitra"/>
                <w:sz w:val="20"/>
                <w:szCs w:val="20"/>
                <w:rtl/>
                <w:lang w:bidi="fa-IR"/>
              </w:rPr>
              <w:t>ي مورد انتظار</w:t>
            </w:r>
            <w:r w:rsidR="007172E1" w:rsidRPr="00D354EC">
              <w:rPr>
                <w:rFonts w:ascii="Arial" w:hAnsi="Arial" w:cs="B Mitra"/>
                <w:sz w:val="20"/>
                <w:szCs w:val="20"/>
                <w:lang w:bidi="fa-IR"/>
              </w:rPr>
              <w:t xml:space="preserve">  LN-SN</w:t>
            </w:r>
          </w:p>
        </w:tc>
        <w:tc>
          <w:tcPr>
            <w:tcW w:w="869" w:type="dxa"/>
            <w:vAlign w:val="center"/>
          </w:tcPr>
          <w:p w:rsidR="00AD0121" w:rsidRPr="00D354EC" w:rsidRDefault="00AD0121" w:rsidP="008F66F2">
            <w:pPr>
              <w:ind w:left="26"/>
              <w:jc w:val="center"/>
              <w:rPr>
                <w:rFonts w:ascii="Arial" w:hAnsi="Arial" w:cs="B Mitra"/>
                <w:sz w:val="20"/>
                <w:szCs w:val="20"/>
                <w:lang w:bidi="fa-IR"/>
              </w:rPr>
            </w:pPr>
            <w:r w:rsidRPr="00D354EC">
              <w:rPr>
                <w:rFonts w:ascii="Arial" w:hAnsi="Arial" w:cs="B Mitra"/>
                <w:sz w:val="20"/>
                <w:szCs w:val="20"/>
                <w:rtl/>
                <w:lang w:bidi="fa-IR"/>
              </w:rPr>
              <w:t>001/0</w:t>
            </w:r>
          </w:p>
        </w:tc>
        <w:tc>
          <w:tcPr>
            <w:tcW w:w="869" w:type="dxa"/>
            <w:vAlign w:val="center"/>
          </w:tcPr>
          <w:p w:rsidR="00AD0121" w:rsidRPr="00D354EC" w:rsidRDefault="00AD0121" w:rsidP="008F66F2">
            <w:pPr>
              <w:ind w:left="26"/>
              <w:jc w:val="center"/>
              <w:rPr>
                <w:rFonts w:ascii="Arial" w:hAnsi="Arial" w:cs="B Mitra"/>
                <w:sz w:val="20"/>
                <w:szCs w:val="20"/>
                <w:lang w:bidi="fa-IR"/>
              </w:rPr>
            </w:pPr>
            <w:r w:rsidRPr="00D354EC">
              <w:rPr>
                <w:rFonts w:ascii="Arial" w:hAnsi="Arial" w:cs="B Mitra"/>
                <w:sz w:val="20"/>
                <w:szCs w:val="20"/>
                <w:rtl/>
                <w:lang w:bidi="fa-IR"/>
              </w:rPr>
              <w:t>003/0</w:t>
            </w:r>
          </w:p>
        </w:tc>
        <w:tc>
          <w:tcPr>
            <w:tcW w:w="869" w:type="dxa"/>
            <w:vAlign w:val="center"/>
          </w:tcPr>
          <w:p w:rsidR="00AD0121" w:rsidRPr="00D354EC" w:rsidRDefault="00AD0121" w:rsidP="008F66F2">
            <w:pPr>
              <w:ind w:left="26"/>
              <w:jc w:val="center"/>
              <w:rPr>
                <w:rFonts w:ascii="Arial" w:hAnsi="Arial" w:cs="B Mitra"/>
                <w:sz w:val="20"/>
                <w:szCs w:val="20"/>
                <w:lang w:bidi="fa-IR"/>
              </w:rPr>
            </w:pPr>
            <w:r w:rsidRPr="00D354EC">
              <w:rPr>
                <w:rFonts w:ascii="Arial" w:hAnsi="Arial" w:cs="B Mitra"/>
                <w:sz w:val="20"/>
                <w:szCs w:val="20"/>
                <w:rtl/>
                <w:lang w:bidi="fa-IR"/>
              </w:rPr>
              <w:t>002/0</w:t>
            </w:r>
          </w:p>
        </w:tc>
      </w:tr>
    </w:tbl>
    <w:p w:rsidR="00E92E42" w:rsidRDefault="00E92E42" w:rsidP="008F66F2">
      <w:pPr>
        <w:ind w:left="26"/>
        <w:jc w:val="both"/>
        <w:rPr>
          <w:rFonts w:ascii="Arial" w:hAnsi="Arial" w:cs="B Mitra"/>
          <w:sz w:val="26"/>
          <w:szCs w:val="26"/>
          <w:rtl/>
          <w:lang w:bidi="fa-IR"/>
        </w:rPr>
      </w:pPr>
    </w:p>
    <w:p w:rsidR="00E86A98" w:rsidRPr="008A6A7C" w:rsidRDefault="00456679" w:rsidP="00E86A98">
      <w:pPr>
        <w:ind w:left="26"/>
        <w:jc w:val="center"/>
        <w:rPr>
          <w:rFonts w:ascii="Arial" w:hAnsi="Arial" w:cs="B Mitra"/>
          <w:b/>
          <w:bCs/>
          <w:sz w:val="20"/>
          <w:szCs w:val="20"/>
          <w:rtl/>
          <w:lang w:bidi="fa-IR"/>
        </w:rPr>
      </w:pPr>
      <w:r w:rsidRPr="008A6A7C">
        <w:rPr>
          <w:rFonts w:ascii="Arial" w:hAnsi="Arial" w:cs="B Mitra" w:hint="cs"/>
          <w:b/>
          <w:bCs/>
          <w:sz w:val="20"/>
          <w:szCs w:val="20"/>
          <w:rtl/>
          <w:lang w:bidi="fa-IR"/>
        </w:rPr>
        <w:t>جدول</w:t>
      </w:r>
      <w:r w:rsidR="00E86A98" w:rsidRPr="008A6A7C">
        <w:rPr>
          <w:rFonts w:ascii="Arial" w:hAnsi="Arial" w:cs="B Mitra" w:hint="cs"/>
          <w:b/>
          <w:bCs/>
          <w:sz w:val="20"/>
          <w:szCs w:val="20"/>
          <w:rtl/>
          <w:lang w:bidi="fa-IR"/>
        </w:rPr>
        <w:t xml:space="preserve"> 8 </w:t>
      </w:r>
      <w:r w:rsidR="008A6A7C" w:rsidRPr="008A6A7C">
        <w:rPr>
          <w:rFonts w:ascii="Arial" w:hAnsi="Arial" w:cs="B Mitra" w:hint="cs"/>
          <w:b/>
          <w:bCs/>
          <w:sz w:val="20"/>
          <w:szCs w:val="20"/>
          <w:rtl/>
          <w:lang w:bidi="fa-IR"/>
        </w:rPr>
        <w:t>.</w:t>
      </w:r>
      <w:r w:rsidR="00E86A98" w:rsidRPr="008A6A7C">
        <w:rPr>
          <w:rFonts w:ascii="Arial" w:hAnsi="Arial" w:cs="B Mitra" w:hint="cs"/>
          <w:b/>
          <w:bCs/>
          <w:sz w:val="20"/>
          <w:szCs w:val="20"/>
          <w:rtl/>
          <w:lang w:bidi="fa-IR"/>
        </w:rPr>
        <w:t xml:space="preserve"> </w:t>
      </w:r>
      <w:r w:rsidR="00E86A98" w:rsidRPr="008A6A7C">
        <w:rPr>
          <w:rFonts w:ascii="Arial" w:hAnsi="Arial" w:cs="B Mitra"/>
          <w:b/>
          <w:bCs/>
          <w:sz w:val="20"/>
          <w:szCs w:val="20"/>
          <w:rtl/>
          <w:lang w:bidi="fa-IR"/>
        </w:rPr>
        <w:t>تفاوت ميانگين براوردي بين گروه‌هاي مورد آزمون (فرض 4)</w:t>
      </w:r>
    </w:p>
    <w:tbl>
      <w:tblPr>
        <w:tblW w:w="6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7"/>
        <w:gridCol w:w="765"/>
        <w:gridCol w:w="869"/>
        <w:gridCol w:w="869"/>
      </w:tblGrid>
      <w:tr w:rsidR="00AD0121" w:rsidRPr="008F66F2" w:rsidTr="008F66F2">
        <w:trPr>
          <w:jc w:val="center"/>
        </w:trPr>
        <w:tc>
          <w:tcPr>
            <w:tcW w:w="3767" w:type="dxa"/>
            <w:tcBorders>
              <w:top w:val="nil"/>
              <w:left w:val="nil"/>
            </w:tcBorders>
          </w:tcPr>
          <w:p w:rsidR="00AD0121" w:rsidRPr="00D354EC" w:rsidRDefault="00AD0121" w:rsidP="008F66F2">
            <w:pPr>
              <w:ind w:left="26"/>
              <w:jc w:val="both"/>
              <w:rPr>
                <w:rFonts w:ascii="Arial" w:hAnsi="Arial" w:cs="B Mitra"/>
                <w:sz w:val="20"/>
                <w:szCs w:val="20"/>
                <w:lang w:bidi="fa-IR"/>
              </w:rPr>
            </w:pPr>
          </w:p>
        </w:tc>
        <w:tc>
          <w:tcPr>
            <w:tcW w:w="765" w:type="dxa"/>
          </w:tcPr>
          <w:p w:rsidR="00AD0121" w:rsidRPr="00D354EC" w:rsidRDefault="00AD0121" w:rsidP="008F66F2">
            <w:pPr>
              <w:ind w:left="26"/>
              <w:jc w:val="both"/>
              <w:rPr>
                <w:rFonts w:ascii="Arial" w:hAnsi="Arial" w:cs="B Mitra"/>
                <w:sz w:val="20"/>
                <w:szCs w:val="20"/>
                <w:lang w:bidi="fa-IR"/>
              </w:rPr>
            </w:pPr>
            <w:r w:rsidRPr="00D354EC">
              <w:rPr>
                <w:rFonts w:ascii="Arial" w:hAnsi="Arial" w:cs="B Mitra"/>
                <w:sz w:val="20"/>
                <w:szCs w:val="20"/>
                <w:lang w:bidi="fa-IR"/>
              </w:rPr>
              <w:t>EV</w:t>
            </w:r>
          </w:p>
        </w:tc>
        <w:tc>
          <w:tcPr>
            <w:tcW w:w="869" w:type="dxa"/>
          </w:tcPr>
          <w:p w:rsidR="00AD0121" w:rsidRPr="00D354EC" w:rsidRDefault="00AD0121" w:rsidP="008F66F2">
            <w:pPr>
              <w:ind w:left="26"/>
              <w:jc w:val="both"/>
              <w:rPr>
                <w:rFonts w:ascii="Arial" w:hAnsi="Arial" w:cs="B Mitra"/>
                <w:sz w:val="20"/>
                <w:szCs w:val="20"/>
                <w:lang w:bidi="fa-IR"/>
              </w:rPr>
            </w:pPr>
            <w:r w:rsidRPr="00D354EC">
              <w:rPr>
                <w:rFonts w:ascii="Arial" w:hAnsi="Arial" w:cs="B Mitra"/>
                <w:sz w:val="20"/>
                <w:szCs w:val="20"/>
                <w:lang w:bidi="fa-IR"/>
              </w:rPr>
              <w:t>UB</w:t>
            </w:r>
          </w:p>
        </w:tc>
        <w:tc>
          <w:tcPr>
            <w:tcW w:w="869" w:type="dxa"/>
          </w:tcPr>
          <w:p w:rsidR="00AD0121" w:rsidRPr="00D354EC" w:rsidRDefault="00AD0121" w:rsidP="008F66F2">
            <w:pPr>
              <w:ind w:left="26"/>
              <w:jc w:val="both"/>
              <w:rPr>
                <w:rFonts w:ascii="Arial" w:hAnsi="Arial" w:cs="B Mitra"/>
                <w:sz w:val="20"/>
                <w:szCs w:val="20"/>
                <w:lang w:bidi="fa-IR"/>
              </w:rPr>
            </w:pPr>
            <w:r w:rsidRPr="00D354EC">
              <w:rPr>
                <w:rFonts w:ascii="Arial" w:hAnsi="Arial" w:cs="B Mitra"/>
                <w:sz w:val="20"/>
                <w:szCs w:val="20"/>
                <w:lang w:bidi="fa-IR"/>
              </w:rPr>
              <w:t>LB</w:t>
            </w:r>
          </w:p>
        </w:tc>
      </w:tr>
      <w:tr w:rsidR="00AD0121" w:rsidRPr="008F66F2" w:rsidTr="008F66F2">
        <w:trPr>
          <w:trHeight w:val="467"/>
          <w:jc w:val="center"/>
        </w:trPr>
        <w:tc>
          <w:tcPr>
            <w:tcW w:w="3767" w:type="dxa"/>
          </w:tcPr>
          <w:p w:rsidR="00AD0121" w:rsidRPr="00D354EC" w:rsidRDefault="00AD0121" w:rsidP="008F66F2">
            <w:pPr>
              <w:tabs>
                <w:tab w:val="left" w:pos="4140"/>
              </w:tabs>
              <w:ind w:left="26"/>
              <w:jc w:val="both"/>
              <w:rPr>
                <w:rFonts w:ascii="Arial" w:hAnsi="Arial" w:cs="B Mitra"/>
                <w:sz w:val="20"/>
                <w:szCs w:val="20"/>
                <w:lang w:bidi="fa-IR"/>
              </w:rPr>
            </w:pPr>
            <w:r w:rsidRPr="00D354EC">
              <w:rPr>
                <w:rFonts w:ascii="Arial" w:hAnsi="Arial" w:cs="B Mitra"/>
                <w:sz w:val="20"/>
                <w:szCs w:val="20"/>
                <w:rtl/>
                <w:lang w:bidi="fa-IR"/>
              </w:rPr>
              <w:t xml:space="preserve">تفاوت ميانگين </w:t>
            </w:r>
            <w:r w:rsidR="00A96628" w:rsidRPr="00D354EC">
              <w:rPr>
                <w:rFonts w:ascii="Arial" w:hAnsi="Arial" w:cs="B Mitra"/>
                <w:sz w:val="20"/>
                <w:szCs w:val="20"/>
                <w:rtl/>
                <w:lang w:bidi="fa-IR"/>
              </w:rPr>
              <w:t>ارزش‌ها</w:t>
            </w:r>
            <w:r w:rsidRPr="00D354EC">
              <w:rPr>
                <w:rFonts w:ascii="Arial" w:hAnsi="Arial" w:cs="B Mitra"/>
                <w:sz w:val="20"/>
                <w:szCs w:val="20"/>
                <w:rtl/>
                <w:lang w:bidi="fa-IR"/>
              </w:rPr>
              <w:t>ي مورد انتظار</w:t>
            </w:r>
            <w:r w:rsidR="008F66F2" w:rsidRPr="00D354EC">
              <w:rPr>
                <w:rFonts w:ascii="Arial" w:hAnsi="Arial" w:cs="B Mitra"/>
                <w:sz w:val="20"/>
                <w:szCs w:val="20"/>
                <w:lang w:bidi="fa-IR"/>
              </w:rPr>
              <w:t>LH-SH</w:t>
            </w:r>
          </w:p>
        </w:tc>
        <w:tc>
          <w:tcPr>
            <w:tcW w:w="765" w:type="dxa"/>
            <w:vAlign w:val="center"/>
          </w:tcPr>
          <w:p w:rsidR="00AD0121" w:rsidRPr="00D354EC" w:rsidRDefault="00AD0121" w:rsidP="008F66F2">
            <w:pPr>
              <w:ind w:left="26"/>
              <w:jc w:val="both"/>
              <w:rPr>
                <w:rFonts w:ascii="Arial" w:hAnsi="Arial" w:cs="B Mitra"/>
                <w:sz w:val="20"/>
                <w:szCs w:val="20"/>
                <w:rtl/>
                <w:lang w:bidi="fa-IR"/>
              </w:rPr>
            </w:pPr>
            <w:r w:rsidRPr="00D354EC">
              <w:rPr>
                <w:rFonts w:ascii="Arial" w:hAnsi="Arial" w:cs="B Mitra"/>
                <w:sz w:val="20"/>
                <w:szCs w:val="20"/>
                <w:rtl/>
                <w:lang w:bidi="fa-IR"/>
              </w:rPr>
              <w:t>08/1</w:t>
            </w:r>
          </w:p>
        </w:tc>
        <w:tc>
          <w:tcPr>
            <w:tcW w:w="869" w:type="dxa"/>
            <w:vAlign w:val="center"/>
          </w:tcPr>
          <w:p w:rsidR="00AD0121" w:rsidRPr="00D354EC" w:rsidRDefault="00AD0121" w:rsidP="008F66F2">
            <w:pPr>
              <w:ind w:left="26"/>
              <w:jc w:val="both"/>
              <w:rPr>
                <w:rFonts w:ascii="Arial" w:hAnsi="Arial" w:cs="B Mitra"/>
                <w:sz w:val="20"/>
                <w:szCs w:val="20"/>
                <w:lang w:bidi="fa-IR"/>
              </w:rPr>
            </w:pPr>
            <w:r w:rsidRPr="00D354EC">
              <w:rPr>
                <w:rFonts w:ascii="Arial" w:hAnsi="Arial" w:cs="B Mitra"/>
                <w:sz w:val="20"/>
                <w:szCs w:val="20"/>
                <w:rtl/>
                <w:lang w:bidi="fa-IR"/>
              </w:rPr>
              <w:t>78/0</w:t>
            </w:r>
          </w:p>
        </w:tc>
        <w:tc>
          <w:tcPr>
            <w:tcW w:w="869" w:type="dxa"/>
            <w:vAlign w:val="center"/>
          </w:tcPr>
          <w:p w:rsidR="00AD0121" w:rsidRPr="00D354EC" w:rsidRDefault="00AD0121" w:rsidP="008F66F2">
            <w:pPr>
              <w:ind w:left="26"/>
              <w:jc w:val="both"/>
              <w:rPr>
                <w:rFonts w:ascii="Arial" w:hAnsi="Arial" w:cs="B Mitra"/>
                <w:sz w:val="20"/>
                <w:szCs w:val="20"/>
                <w:lang w:bidi="fa-IR"/>
              </w:rPr>
            </w:pPr>
            <w:r w:rsidRPr="00D354EC">
              <w:rPr>
                <w:rFonts w:ascii="Arial" w:hAnsi="Arial" w:cs="B Mitra"/>
                <w:sz w:val="20"/>
                <w:szCs w:val="20"/>
                <w:rtl/>
                <w:lang w:bidi="fa-IR"/>
              </w:rPr>
              <w:t>04/0</w:t>
            </w:r>
          </w:p>
        </w:tc>
      </w:tr>
      <w:tr w:rsidR="00AD0121" w:rsidRPr="008F66F2" w:rsidTr="008F66F2">
        <w:trPr>
          <w:jc w:val="center"/>
        </w:trPr>
        <w:tc>
          <w:tcPr>
            <w:tcW w:w="3767" w:type="dxa"/>
          </w:tcPr>
          <w:p w:rsidR="007172E1" w:rsidRPr="00D354EC" w:rsidRDefault="00AD0121" w:rsidP="008F66F2">
            <w:pPr>
              <w:tabs>
                <w:tab w:val="left" w:pos="4212"/>
              </w:tabs>
              <w:ind w:left="26"/>
              <w:jc w:val="both"/>
              <w:rPr>
                <w:rFonts w:ascii="Arial" w:hAnsi="Arial" w:cs="B Mitra"/>
                <w:sz w:val="20"/>
                <w:szCs w:val="20"/>
                <w:lang w:bidi="fa-IR"/>
              </w:rPr>
            </w:pPr>
            <w:r w:rsidRPr="00D354EC">
              <w:rPr>
                <w:rFonts w:ascii="Arial" w:hAnsi="Arial" w:cs="B Mitra"/>
                <w:sz w:val="20"/>
                <w:szCs w:val="20"/>
                <w:rtl/>
                <w:lang w:bidi="fa-IR"/>
              </w:rPr>
              <w:t xml:space="preserve">سطح معناداري( </w:t>
            </w:r>
            <w:r w:rsidRPr="00D354EC">
              <w:rPr>
                <w:rFonts w:ascii="Arial" w:hAnsi="Arial" w:cs="B Mitra"/>
                <w:sz w:val="20"/>
                <w:szCs w:val="20"/>
                <w:lang w:bidi="fa-IR"/>
              </w:rPr>
              <w:t>(sig</w:t>
            </w:r>
            <w:r w:rsidRPr="00D354EC">
              <w:rPr>
                <w:rFonts w:ascii="Arial" w:hAnsi="Arial" w:cs="B Mitra"/>
                <w:sz w:val="20"/>
                <w:szCs w:val="20"/>
                <w:rtl/>
                <w:lang w:bidi="fa-IR"/>
              </w:rPr>
              <w:t xml:space="preserve"> براي تفاوت ميانگين</w:t>
            </w:r>
          </w:p>
          <w:p w:rsidR="00AD0121" w:rsidRPr="00D354EC" w:rsidRDefault="00AD0121" w:rsidP="008F66F2">
            <w:pPr>
              <w:tabs>
                <w:tab w:val="left" w:pos="4212"/>
              </w:tabs>
              <w:ind w:left="26"/>
              <w:jc w:val="both"/>
              <w:rPr>
                <w:rFonts w:ascii="Arial" w:hAnsi="Arial" w:cs="B Mitra"/>
                <w:sz w:val="20"/>
                <w:szCs w:val="20"/>
                <w:lang w:bidi="fa-IR"/>
              </w:rPr>
            </w:pPr>
            <w:r w:rsidRPr="00D354EC">
              <w:rPr>
                <w:rFonts w:ascii="Arial" w:hAnsi="Arial" w:cs="B Mitra"/>
                <w:sz w:val="20"/>
                <w:szCs w:val="20"/>
                <w:rtl/>
                <w:lang w:bidi="fa-IR"/>
              </w:rPr>
              <w:t xml:space="preserve"> </w:t>
            </w:r>
            <w:r w:rsidR="00A96628" w:rsidRPr="00D354EC">
              <w:rPr>
                <w:rFonts w:ascii="Arial" w:hAnsi="Arial" w:cs="B Mitra"/>
                <w:sz w:val="20"/>
                <w:szCs w:val="20"/>
                <w:rtl/>
                <w:lang w:bidi="fa-IR"/>
              </w:rPr>
              <w:t>ارزش‌ها</w:t>
            </w:r>
            <w:r w:rsidRPr="00D354EC">
              <w:rPr>
                <w:rFonts w:ascii="Arial" w:hAnsi="Arial" w:cs="B Mitra"/>
                <w:sz w:val="20"/>
                <w:szCs w:val="20"/>
                <w:rtl/>
                <w:lang w:bidi="fa-IR"/>
              </w:rPr>
              <w:t>ي مورد انتظار</w:t>
            </w:r>
            <w:r w:rsidR="00AF4AE3" w:rsidRPr="00D354EC">
              <w:rPr>
                <w:rFonts w:ascii="Arial" w:hAnsi="Arial" w:cs="B Mitra" w:hint="cs"/>
                <w:sz w:val="20"/>
                <w:szCs w:val="20"/>
                <w:rtl/>
                <w:lang w:bidi="fa-IR"/>
              </w:rPr>
              <w:t xml:space="preserve"> </w:t>
            </w:r>
            <w:r w:rsidRPr="00D354EC">
              <w:rPr>
                <w:rFonts w:ascii="Arial" w:hAnsi="Arial" w:cs="B Mitra"/>
                <w:sz w:val="20"/>
                <w:szCs w:val="20"/>
                <w:lang w:bidi="fa-IR"/>
              </w:rPr>
              <w:t xml:space="preserve"> </w:t>
            </w:r>
            <w:r w:rsidR="007172E1" w:rsidRPr="00D354EC">
              <w:rPr>
                <w:rFonts w:ascii="Arial" w:hAnsi="Arial" w:cs="B Mitra"/>
                <w:sz w:val="20"/>
                <w:szCs w:val="20"/>
                <w:lang w:bidi="fa-IR"/>
              </w:rPr>
              <w:t>LH-SH</w:t>
            </w:r>
          </w:p>
        </w:tc>
        <w:tc>
          <w:tcPr>
            <w:tcW w:w="765" w:type="dxa"/>
            <w:vAlign w:val="center"/>
          </w:tcPr>
          <w:p w:rsidR="00AD0121" w:rsidRPr="00D354EC" w:rsidRDefault="00AD0121" w:rsidP="008F66F2">
            <w:pPr>
              <w:ind w:left="26"/>
              <w:jc w:val="both"/>
              <w:rPr>
                <w:rFonts w:ascii="Arial" w:hAnsi="Arial" w:cs="B Mitra"/>
                <w:sz w:val="20"/>
                <w:szCs w:val="20"/>
                <w:lang w:bidi="fa-IR"/>
              </w:rPr>
            </w:pPr>
            <w:r w:rsidRPr="00D354EC">
              <w:rPr>
                <w:rFonts w:ascii="Arial" w:hAnsi="Arial" w:cs="B Mitra"/>
                <w:sz w:val="20"/>
                <w:szCs w:val="20"/>
                <w:rtl/>
                <w:lang w:bidi="fa-IR"/>
              </w:rPr>
              <w:t>21/0</w:t>
            </w:r>
          </w:p>
        </w:tc>
        <w:tc>
          <w:tcPr>
            <w:tcW w:w="869" w:type="dxa"/>
            <w:vAlign w:val="center"/>
          </w:tcPr>
          <w:p w:rsidR="00AD0121" w:rsidRPr="00D354EC" w:rsidRDefault="00AD0121" w:rsidP="008F66F2">
            <w:pPr>
              <w:ind w:left="26"/>
              <w:jc w:val="both"/>
              <w:rPr>
                <w:rFonts w:ascii="Arial" w:hAnsi="Arial" w:cs="B Mitra"/>
                <w:sz w:val="20"/>
                <w:szCs w:val="20"/>
                <w:lang w:bidi="fa-IR"/>
              </w:rPr>
            </w:pPr>
            <w:r w:rsidRPr="00D354EC">
              <w:rPr>
                <w:rFonts w:ascii="Arial" w:hAnsi="Arial" w:cs="B Mitra"/>
                <w:sz w:val="20"/>
                <w:szCs w:val="20"/>
                <w:rtl/>
                <w:lang w:bidi="fa-IR"/>
              </w:rPr>
              <w:t>343/0</w:t>
            </w:r>
          </w:p>
        </w:tc>
        <w:tc>
          <w:tcPr>
            <w:tcW w:w="869" w:type="dxa"/>
            <w:vAlign w:val="center"/>
          </w:tcPr>
          <w:p w:rsidR="00AD0121" w:rsidRPr="00D354EC" w:rsidRDefault="00AD0121" w:rsidP="008F66F2">
            <w:pPr>
              <w:ind w:left="26"/>
              <w:jc w:val="both"/>
              <w:rPr>
                <w:rFonts w:ascii="Arial" w:hAnsi="Arial" w:cs="B Mitra"/>
                <w:sz w:val="20"/>
                <w:szCs w:val="20"/>
                <w:lang w:bidi="fa-IR"/>
              </w:rPr>
            </w:pPr>
            <w:r w:rsidRPr="00D354EC">
              <w:rPr>
                <w:rFonts w:ascii="Arial" w:hAnsi="Arial" w:cs="B Mitra"/>
                <w:sz w:val="20"/>
                <w:szCs w:val="20"/>
                <w:rtl/>
                <w:lang w:bidi="fa-IR"/>
              </w:rPr>
              <w:t>962/0</w:t>
            </w:r>
          </w:p>
        </w:tc>
      </w:tr>
    </w:tbl>
    <w:p w:rsidR="00AD0121" w:rsidRDefault="00AD0121" w:rsidP="008F66F2">
      <w:pPr>
        <w:ind w:left="26"/>
        <w:jc w:val="both"/>
        <w:rPr>
          <w:rFonts w:ascii="Arial" w:hAnsi="Arial" w:cs="B Mitra"/>
          <w:sz w:val="26"/>
          <w:szCs w:val="26"/>
          <w:rtl/>
          <w:lang w:bidi="fa-IR"/>
        </w:rPr>
      </w:pPr>
    </w:p>
    <w:p w:rsidR="00E86A98" w:rsidRPr="008A6A7C" w:rsidRDefault="00456679" w:rsidP="00E86A98">
      <w:pPr>
        <w:ind w:left="26"/>
        <w:jc w:val="center"/>
        <w:rPr>
          <w:rFonts w:ascii="Arial" w:hAnsi="Arial" w:cs="B Mitra"/>
          <w:b/>
          <w:bCs/>
          <w:sz w:val="20"/>
          <w:szCs w:val="20"/>
          <w:rtl/>
          <w:lang w:bidi="fa-IR"/>
        </w:rPr>
      </w:pPr>
      <w:r w:rsidRPr="008A6A7C">
        <w:rPr>
          <w:rFonts w:ascii="Arial" w:hAnsi="Arial" w:cs="B Mitra" w:hint="cs"/>
          <w:b/>
          <w:bCs/>
          <w:sz w:val="20"/>
          <w:szCs w:val="20"/>
          <w:rtl/>
          <w:lang w:bidi="fa-IR"/>
        </w:rPr>
        <w:lastRenderedPageBreak/>
        <w:t>جدول</w:t>
      </w:r>
      <w:r w:rsidR="00E86A98" w:rsidRPr="008A6A7C">
        <w:rPr>
          <w:rFonts w:ascii="Arial" w:hAnsi="Arial" w:cs="B Mitra" w:hint="cs"/>
          <w:b/>
          <w:bCs/>
          <w:sz w:val="20"/>
          <w:szCs w:val="20"/>
          <w:rtl/>
          <w:lang w:bidi="fa-IR"/>
        </w:rPr>
        <w:t xml:space="preserve"> 9 </w:t>
      </w:r>
      <w:r w:rsidR="008A6A7C" w:rsidRPr="008A6A7C">
        <w:rPr>
          <w:rFonts w:ascii="Arial" w:hAnsi="Arial" w:cs="B Mitra" w:hint="cs"/>
          <w:b/>
          <w:bCs/>
          <w:sz w:val="20"/>
          <w:szCs w:val="20"/>
          <w:rtl/>
          <w:lang w:bidi="fa-IR"/>
        </w:rPr>
        <w:t>.</w:t>
      </w:r>
      <w:r w:rsidR="00E86A98" w:rsidRPr="008A6A7C">
        <w:rPr>
          <w:rFonts w:ascii="Arial" w:hAnsi="Arial" w:cs="B Mitra" w:hint="cs"/>
          <w:b/>
          <w:bCs/>
          <w:sz w:val="20"/>
          <w:szCs w:val="20"/>
          <w:rtl/>
          <w:lang w:bidi="fa-IR"/>
        </w:rPr>
        <w:t xml:space="preserve"> </w:t>
      </w:r>
      <w:r w:rsidR="00E86A98" w:rsidRPr="008A6A7C">
        <w:rPr>
          <w:rFonts w:ascii="Arial" w:hAnsi="Arial" w:cs="B Mitra"/>
          <w:b/>
          <w:bCs/>
          <w:sz w:val="20"/>
          <w:szCs w:val="20"/>
          <w:rtl/>
          <w:lang w:bidi="fa-IR"/>
        </w:rPr>
        <w:t>تفاوت ميانگين براوردي بين گروه‌هاي مورد آزمون (فرض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1"/>
        <w:gridCol w:w="869"/>
        <w:gridCol w:w="869"/>
        <w:gridCol w:w="854"/>
      </w:tblGrid>
      <w:tr w:rsidR="00AD0121" w:rsidRPr="008F66F2" w:rsidTr="008F66F2">
        <w:trPr>
          <w:jc w:val="center"/>
        </w:trPr>
        <w:tc>
          <w:tcPr>
            <w:tcW w:w="3681" w:type="dxa"/>
            <w:tcBorders>
              <w:top w:val="nil"/>
              <w:left w:val="nil"/>
            </w:tcBorders>
          </w:tcPr>
          <w:p w:rsidR="00AD0121" w:rsidRPr="00D354EC" w:rsidRDefault="00AD0121" w:rsidP="008F66F2">
            <w:pPr>
              <w:ind w:left="26"/>
              <w:jc w:val="both"/>
              <w:rPr>
                <w:rFonts w:ascii="Arial" w:hAnsi="Arial" w:cs="B Mitra"/>
                <w:sz w:val="20"/>
                <w:szCs w:val="20"/>
                <w:lang w:bidi="fa-IR"/>
              </w:rPr>
            </w:pPr>
          </w:p>
        </w:tc>
        <w:tc>
          <w:tcPr>
            <w:tcW w:w="869" w:type="dxa"/>
          </w:tcPr>
          <w:p w:rsidR="00AD0121" w:rsidRPr="00D354EC" w:rsidRDefault="00AD0121" w:rsidP="008F66F2">
            <w:pPr>
              <w:ind w:left="26"/>
              <w:jc w:val="both"/>
              <w:rPr>
                <w:rFonts w:ascii="Arial" w:hAnsi="Arial" w:cs="B Mitra"/>
                <w:sz w:val="20"/>
                <w:szCs w:val="20"/>
                <w:lang w:bidi="fa-IR"/>
              </w:rPr>
            </w:pPr>
            <w:r w:rsidRPr="00D354EC">
              <w:rPr>
                <w:rFonts w:ascii="Arial" w:hAnsi="Arial" w:cs="B Mitra"/>
                <w:sz w:val="20"/>
                <w:szCs w:val="20"/>
                <w:lang w:bidi="fa-IR"/>
              </w:rPr>
              <w:t>EV</w:t>
            </w:r>
          </w:p>
        </w:tc>
        <w:tc>
          <w:tcPr>
            <w:tcW w:w="869" w:type="dxa"/>
          </w:tcPr>
          <w:p w:rsidR="00AD0121" w:rsidRPr="00D354EC" w:rsidRDefault="00AD0121" w:rsidP="008F66F2">
            <w:pPr>
              <w:ind w:left="26"/>
              <w:jc w:val="both"/>
              <w:rPr>
                <w:rFonts w:ascii="Arial" w:hAnsi="Arial" w:cs="B Mitra"/>
                <w:sz w:val="20"/>
                <w:szCs w:val="20"/>
                <w:lang w:bidi="fa-IR"/>
              </w:rPr>
            </w:pPr>
            <w:r w:rsidRPr="00D354EC">
              <w:rPr>
                <w:rFonts w:ascii="Arial" w:hAnsi="Arial" w:cs="B Mitra"/>
                <w:sz w:val="20"/>
                <w:szCs w:val="20"/>
                <w:lang w:bidi="fa-IR"/>
              </w:rPr>
              <w:t>UB</w:t>
            </w:r>
          </w:p>
        </w:tc>
        <w:tc>
          <w:tcPr>
            <w:tcW w:w="854" w:type="dxa"/>
          </w:tcPr>
          <w:p w:rsidR="00AD0121" w:rsidRPr="00D354EC" w:rsidRDefault="00AD0121" w:rsidP="008F66F2">
            <w:pPr>
              <w:ind w:left="26"/>
              <w:jc w:val="both"/>
              <w:rPr>
                <w:rFonts w:ascii="Arial" w:hAnsi="Arial" w:cs="B Mitra"/>
                <w:sz w:val="20"/>
                <w:szCs w:val="20"/>
                <w:lang w:bidi="fa-IR"/>
              </w:rPr>
            </w:pPr>
            <w:r w:rsidRPr="00D354EC">
              <w:rPr>
                <w:rFonts w:ascii="Arial" w:hAnsi="Arial" w:cs="B Mitra"/>
                <w:sz w:val="20"/>
                <w:szCs w:val="20"/>
                <w:lang w:bidi="fa-IR"/>
              </w:rPr>
              <w:t>LB</w:t>
            </w:r>
          </w:p>
        </w:tc>
      </w:tr>
      <w:tr w:rsidR="00AD0121" w:rsidRPr="008F66F2" w:rsidTr="008F66F2">
        <w:trPr>
          <w:trHeight w:val="449"/>
          <w:jc w:val="center"/>
        </w:trPr>
        <w:tc>
          <w:tcPr>
            <w:tcW w:w="3681" w:type="dxa"/>
          </w:tcPr>
          <w:p w:rsidR="00AD0121" w:rsidRPr="00D354EC" w:rsidRDefault="00AD0121" w:rsidP="008F66F2">
            <w:pPr>
              <w:tabs>
                <w:tab w:val="left" w:pos="4140"/>
              </w:tabs>
              <w:ind w:left="26"/>
              <w:jc w:val="both"/>
              <w:rPr>
                <w:rFonts w:ascii="Arial" w:hAnsi="Arial" w:cs="B Mitra"/>
                <w:sz w:val="20"/>
                <w:szCs w:val="20"/>
                <w:lang w:bidi="fa-IR"/>
              </w:rPr>
            </w:pPr>
            <w:r w:rsidRPr="00D354EC">
              <w:rPr>
                <w:rFonts w:ascii="Arial" w:hAnsi="Arial" w:cs="B Mitra"/>
                <w:sz w:val="20"/>
                <w:szCs w:val="20"/>
                <w:rtl/>
                <w:lang w:bidi="fa-IR"/>
              </w:rPr>
              <w:t xml:space="preserve">تفاوت ميانگين </w:t>
            </w:r>
            <w:r w:rsidR="00A96628" w:rsidRPr="00D354EC">
              <w:rPr>
                <w:rFonts w:ascii="Arial" w:hAnsi="Arial" w:cs="B Mitra"/>
                <w:sz w:val="20"/>
                <w:szCs w:val="20"/>
                <w:rtl/>
                <w:lang w:bidi="fa-IR"/>
              </w:rPr>
              <w:t>ارزش‌ها</w:t>
            </w:r>
            <w:r w:rsidRPr="00D354EC">
              <w:rPr>
                <w:rFonts w:ascii="Arial" w:hAnsi="Arial" w:cs="B Mitra"/>
                <w:sz w:val="20"/>
                <w:szCs w:val="20"/>
                <w:rtl/>
                <w:lang w:bidi="fa-IR"/>
              </w:rPr>
              <w:t>ي مورد انتظار</w:t>
            </w:r>
            <w:r w:rsidR="008F66F2" w:rsidRPr="00D354EC">
              <w:rPr>
                <w:rFonts w:ascii="Arial" w:hAnsi="Arial" w:cs="B Mitra"/>
                <w:sz w:val="20"/>
                <w:szCs w:val="20"/>
                <w:lang w:bidi="fa-IR"/>
              </w:rPr>
              <w:t xml:space="preserve"> LL-SL </w:t>
            </w:r>
          </w:p>
        </w:tc>
        <w:tc>
          <w:tcPr>
            <w:tcW w:w="869" w:type="dxa"/>
            <w:vAlign w:val="center"/>
          </w:tcPr>
          <w:p w:rsidR="00AD0121" w:rsidRPr="00D354EC" w:rsidRDefault="00AD0121" w:rsidP="008F66F2">
            <w:pPr>
              <w:ind w:left="26"/>
              <w:jc w:val="both"/>
              <w:rPr>
                <w:rFonts w:ascii="Arial" w:hAnsi="Arial" w:cs="B Mitra"/>
                <w:sz w:val="20"/>
                <w:szCs w:val="20"/>
                <w:rtl/>
                <w:lang w:bidi="fa-IR"/>
              </w:rPr>
            </w:pPr>
            <w:r w:rsidRPr="00D354EC">
              <w:rPr>
                <w:rFonts w:ascii="Arial" w:hAnsi="Arial" w:cs="B Mitra"/>
                <w:sz w:val="20"/>
                <w:szCs w:val="20"/>
                <w:rtl/>
                <w:lang w:bidi="fa-IR"/>
              </w:rPr>
              <w:t>46/1</w:t>
            </w:r>
          </w:p>
        </w:tc>
        <w:tc>
          <w:tcPr>
            <w:tcW w:w="869" w:type="dxa"/>
            <w:vAlign w:val="center"/>
          </w:tcPr>
          <w:p w:rsidR="00AD0121" w:rsidRPr="00D354EC" w:rsidRDefault="00AD0121" w:rsidP="008F66F2">
            <w:pPr>
              <w:ind w:left="26"/>
              <w:jc w:val="both"/>
              <w:rPr>
                <w:rFonts w:ascii="Arial" w:hAnsi="Arial" w:cs="B Mitra"/>
                <w:sz w:val="20"/>
                <w:szCs w:val="20"/>
                <w:lang w:bidi="fa-IR"/>
              </w:rPr>
            </w:pPr>
            <w:r w:rsidRPr="00D354EC">
              <w:rPr>
                <w:rFonts w:ascii="Arial" w:hAnsi="Arial" w:cs="B Mitra"/>
                <w:sz w:val="20"/>
                <w:szCs w:val="20"/>
                <w:rtl/>
                <w:lang w:bidi="fa-IR"/>
              </w:rPr>
              <w:t>42/1</w:t>
            </w:r>
          </w:p>
        </w:tc>
        <w:tc>
          <w:tcPr>
            <w:tcW w:w="854" w:type="dxa"/>
            <w:vAlign w:val="center"/>
          </w:tcPr>
          <w:p w:rsidR="00AD0121" w:rsidRPr="00D354EC" w:rsidRDefault="00AD0121" w:rsidP="008F66F2">
            <w:pPr>
              <w:ind w:left="26"/>
              <w:jc w:val="both"/>
              <w:rPr>
                <w:rFonts w:ascii="Arial" w:hAnsi="Arial" w:cs="B Mitra"/>
                <w:sz w:val="20"/>
                <w:szCs w:val="20"/>
                <w:lang w:bidi="fa-IR"/>
              </w:rPr>
            </w:pPr>
            <w:r w:rsidRPr="00D354EC">
              <w:rPr>
                <w:rFonts w:ascii="Arial" w:hAnsi="Arial" w:cs="B Mitra"/>
                <w:sz w:val="20"/>
                <w:szCs w:val="20"/>
                <w:rtl/>
                <w:lang w:bidi="fa-IR"/>
              </w:rPr>
              <w:t>55/1</w:t>
            </w:r>
          </w:p>
        </w:tc>
      </w:tr>
      <w:tr w:rsidR="00AD0121" w:rsidRPr="008F66F2" w:rsidTr="008F66F2">
        <w:trPr>
          <w:jc w:val="center"/>
        </w:trPr>
        <w:tc>
          <w:tcPr>
            <w:tcW w:w="3681" w:type="dxa"/>
          </w:tcPr>
          <w:p w:rsidR="007172E1" w:rsidRPr="00D354EC" w:rsidRDefault="00AD0121" w:rsidP="008F66F2">
            <w:pPr>
              <w:tabs>
                <w:tab w:val="left" w:pos="4212"/>
              </w:tabs>
              <w:ind w:left="26"/>
              <w:jc w:val="both"/>
              <w:rPr>
                <w:rFonts w:ascii="Arial" w:hAnsi="Arial" w:cs="B Mitra"/>
                <w:sz w:val="20"/>
                <w:szCs w:val="20"/>
                <w:lang w:bidi="fa-IR"/>
              </w:rPr>
            </w:pPr>
            <w:r w:rsidRPr="00D354EC">
              <w:rPr>
                <w:rFonts w:ascii="Arial" w:hAnsi="Arial" w:cs="B Mitra"/>
                <w:sz w:val="20"/>
                <w:szCs w:val="20"/>
                <w:rtl/>
                <w:lang w:bidi="fa-IR"/>
              </w:rPr>
              <w:t xml:space="preserve">سطح معناداري( </w:t>
            </w:r>
            <w:r w:rsidRPr="00D354EC">
              <w:rPr>
                <w:rFonts w:ascii="Arial" w:hAnsi="Arial" w:cs="B Mitra"/>
                <w:sz w:val="20"/>
                <w:szCs w:val="20"/>
                <w:lang w:bidi="fa-IR"/>
              </w:rPr>
              <w:t>(sig</w:t>
            </w:r>
            <w:r w:rsidRPr="00D354EC">
              <w:rPr>
                <w:rFonts w:ascii="Arial" w:hAnsi="Arial" w:cs="B Mitra"/>
                <w:sz w:val="20"/>
                <w:szCs w:val="20"/>
                <w:rtl/>
                <w:lang w:bidi="fa-IR"/>
              </w:rPr>
              <w:t xml:space="preserve"> براي تفاوت ميانگين</w:t>
            </w:r>
          </w:p>
          <w:p w:rsidR="00AD0121" w:rsidRPr="00D354EC" w:rsidRDefault="00AD0121" w:rsidP="00AF4AE3">
            <w:pPr>
              <w:tabs>
                <w:tab w:val="left" w:pos="4212"/>
              </w:tabs>
              <w:ind w:left="26"/>
              <w:jc w:val="both"/>
              <w:rPr>
                <w:rFonts w:ascii="Arial" w:hAnsi="Arial" w:cs="B Mitra"/>
                <w:sz w:val="20"/>
                <w:szCs w:val="20"/>
                <w:lang w:bidi="fa-IR"/>
              </w:rPr>
            </w:pPr>
            <w:r w:rsidRPr="00D354EC">
              <w:rPr>
                <w:rFonts w:ascii="Arial" w:hAnsi="Arial" w:cs="B Mitra"/>
                <w:sz w:val="20"/>
                <w:szCs w:val="20"/>
                <w:rtl/>
                <w:lang w:bidi="fa-IR"/>
              </w:rPr>
              <w:t xml:space="preserve"> </w:t>
            </w:r>
            <w:r w:rsidR="00A96628" w:rsidRPr="00D354EC">
              <w:rPr>
                <w:rFonts w:ascii="Arial" w:hAnsi="Arial" w:cs="B Mitra"/>
                <w:sz w:val="20"/>
                <w:szCs w:val="20"/>
                <w:rtl/>
                <w:lang w:bidi="fa-IR"/>
              </w:rPr>
              <w:t>ارزش‌ها</w:t>
            </w:r>
            <w:r w:rsidRPr="00D354EC">
              <w:rPr>
                <w:rFonts w:ascii="Arial" w:hAnsi="Arial" w:cs="B Mitra"/>
                <w:sz w:val="20"/>
                <w:szCs w:val="20"/>
                <w:rtl/>
                <w:lang w:bidi="fa-IR"/>
              </w:rPr>
              <w:t>ي مورد انتظار</w:t>
            </w:r>
            <w:r w:rsidRPr="00D354EC">
              <w:rPr>
                <w:rFonts w:ascii="Arial" w:hAnsi="Arial" w:cs="B Mitra"/>
                <w:sz w:val="20"/>
                <w:szCs w:val="20"/>
                <w:lang w:bidi="fa-IR"/>
              </w:rPr>
              <w:t xml:space="preserve"> </w:t>
            </w:r>
            <w:r w:rsidR="007172E1" w:rsidRPr="00D354EC">
              <w:rPr>
                <w:rFonts w:ascii="Arial" w:hAnsi="Arial" w:cs="B Mitra"/>
                <w:sz w:val="20"/>
                <w:szCs w:val="20"/>
                <w:lang w:bidi="fa-IR"/>
              </w:rPr>
              <w:t>LL-SL</w:t>
            </w:r>
          </w:p>
        </w:tc>
        <w:tc>
          <w:tcPr>
            <w:tcW w:w="869" w:type="dxa"/>
            <w:vAlign w:val="center"/>
          </w:tcPr>
          <w:p w:rsidR="00AD0121" w:rsidRPr="00D354EC" w:rsidRDefault="00AD0121" w:rsidP="008F66F2">
            <w:pPr>
              <w:ind w:left="26"/>
              <w:jc w:val="both"/>
              <w:rPr>
                <w:rFonts w:ascii="Arial" w:hAnsi="Arial" w:cs="B Mitra"/>
                <w:sz w:val="20"/>
                <w:szCs w:val="20"/>
                <w:lang w:bidi="fa-IR"/>
              </w:rPr>
            </w:pPr>
            <w:r w:rsidRPr="00D354EC">
              <w:rPr>
                <w:rFonts w:ascii="Arial" w:hAnsi="Arial" w:cs="B Mitra"/>
                <w:sz w:val="20"/>
                <w:szCs w:val="20"/>
                <w:rtl/>
                <w:lang w:bidi="fa-IR"/>
              </w:rPr>
              <w:t>088/0</w:t>
            </w:r>
          </w:p>
        </w:tc>
        <w:tc>
          <w:tcPr>
            <w:tcW w:w="869" w:type="dxa"/>
            <w:vAlign w:val="center"/>
          </w:tcPr>
          <w:p w:rsidR="00AD0121" w:rsidRPr="00D354EC" w:rsidRDefault="00AD0121" w:rsidP="008F66F2">
            <w:pPr>
              <w:ind w:left="26"/>
              <w:jc w:val="both"/>
              <w:rPr>
                <w:rFonts w:ascii="Arial" w:hAnsi="Arial" w:cs="B Mitra"/>
                <w:sz w:val="20"/>
                <w:szCs w:val="20"/>
                <w:lang w:bidi="fa-IR"/>
              </w:rPr>
            </w:pPr>
            <w:r w:rsidRPr="00D354EC">
              <w:rPr>
                <w:rFonts w:ascii="Arial" w:hAnsi="Arial" w:cs="B Mitra"/>
                <w:sz w:val="20"/>
                <w:szCs w:val="20"/>
                <w:rtl/>
                <w:lang w:bidi="fa-IR"/>
              </w:rPr>
              <w:t>124/0</w:t>
            </w:r>
          </w:p>
        </w:tc>
        <w:tc>
          <w:tcPr>
            <w:tcW w:w="854" w:type="dxa"/>
            <w:vAlign w:val="center"/>
          </w:tcPr>
          <w:p w:rsidR="00AD0121" w:rsidRPr="00D354EC" w:rsidRDefault="00AD0121" w:rsidP="008F66F2">
            <w:pPr>
              <w:ind w:left="26"/>
              <w:jc w:val="both"/>
              <w:rPr>
                <w:rFonts w:ascii="Arial" w:hAnsi="Arial" w:cs="B Mitra"/>
                <w:sz w:val="20"/>
                <w:szCs w:val="20"/>
                <w:rtl/>
                <w:lang w:bidi="fa-IR"/>
              </w:rPr>
            </w:pPr>
            <w:r w:rsidRPr="00D354EC">
              <w:rPr>
                <w:rFonts w:ascii="Arial" w:hAnsi="Arial" w:cs="B Mitra"/>
                <w:sz w:val="20"/>
                <w:szCs w:val="20"/>
                <w:rtl/>
                <w:lang w:bidi="fa-IR"/>
              </w:rPr>
              <w:t>057/0</w:t>
            </w:r>
          </w:p>
        </w:tc>
      </w:tr>
    </w:tbl>
    <w:p w:rsidR="00AD0121" w:rsidRPr="008F66F2" w:rsidRDefault="00AD0121" w:rsidP="008F35BD">
      <w:pPr>
        <w:tabs>
          <w:tab w:val="left" w:pos="1466"/>
          <w:tab w:val="right" w:pos="8306"/>
        </w:tabs>
        <w:jc w:val="both"/>
        <w:rPr>
          <w:rFonts w:ascii="Arial" w:hAnsi="Arial" w:cs="B Mitra"/>
          <w:sz w:val="26"/>
          <w:szCs w:val="26"/>
          <w:rtl/>
          <w:lang w:bidi="fa-IR"/>
        </w:rPr>
      </w:pPr>
    </w:p>
    <w:p w:rsidR="00AD0121" w:rsidRPr="008F66F2" w:rsidRDefault="00AD0121" w:rsidP="00E86A98">
      <w:pPr>
        <w:ind w:left="28"/>
        <w:jc w:val="both"/>
        <w:rPr>
          <w:rFonts w:ascii="Arial" w:hAnsi="Arial" w:cs="B Mitra"/>
          <w:sz w:val="26"/>
          <w:szCs w:val="26"/>
          <w:rtl/>
          <w:lang w:bidi="fa-IR"/>
        </w:rPr>
      </w:pPr>
      <w:r w:rsidRPr="008F66F2">
        <w:rPr>
          <w:rFonts w:ascii="Arial" w:hAnsi="Arial" w:cs="B Mitra"/>
          <w:sz w:val="26"/>
          <w:szCs w:val="26"/>
          <w:rtl/>
          <w:lang w:bidi="fa-IR"/>
        </w:rPr>
        <w:t>همان</w:t>
      </w:r>
      <w:r w:rsidR="00B0733B">
        <w:rPr>
          <w:rFonts w:ascii="Arial" w:hAnsi="Arial" w:cs="B Mitra" w:hint="cs"/>
          <w:sz w:val="26"/>
          <w:szCs w:val="26"/>
          <w:rtl/>
          <w:lang w:bidi="fa-IR"/>
        </w:rPr>
        <w:t>‌</w:t>
      </w:r>
      <w:r w:rsidRPr="008F66F2">
        <w:rPr>
          <w:rFonts w:ascii="Arial" w:hAnsi="Arial" w:cs="B Mitra"/>
          <w:sz w:val="26"/>
          <w:szCs w:val="26"/>
          <w:rtl/>
          <w:lang w:bidi="fa-IR"/>
        </w:rPr>
        <w:t>طور كه در</w:t>
      </w:r>
      <w:r w:rsidR="008A604F" w:rsidRPr="008F66F2">
        <w:rPr>
          <w:rFonts w:ascii="Arial" w:hAnsi="Arial" w:cs="B Mitra" w:hint="cs"/>
          <w:sz w:val="26"/>
          <w:szCs w:val="26"/>
          <w:rtl/>
          <w:lang w:bidi="fa-IR"/>
        </w:rPr>
        <w:t xml:space="preserve"> </w:t>
      </w:r>
      <w:r w:rsidR="00456679">
        <w:rPr>
          <w:rFonts w:ascii="Arial" w:hAnsi="Arial" w:cs="B Mitra" w:hint="cs"/>
          <w:sz w:val="26"/>
          <w:szCs w:val="26"/>
          <w:rtl/>
          <w:lang w:bidi="fa-IR"/>
        </w:rPr>
        <w:t>جدول</w:t>
      </w:r>
      <w:r w:rsidR="0004110E">
        <w:rPr>
          <w:rFonts w:ascii="Arial" w:hAnsi="Arial" w:cs="B Mitra" w:hint="cs"/>
          <w:sz w:val="26"/>
          <w:szCs w:val="26"/>
          <w:rtl/>
          <w:lang w:bidi="fa-IR"/>
        </w:rPr>
        <w:t>‌ه</w:t>
      </w:r>
      <w:r w:rsidR="008A604F" w:rsidRPr="008F66F2">
        <w:rPr>
          <w:rFonts w:ascii="Arial" w:hAnsi="Arial" w:cs="B Mitra" w:hint="cs"/>
          <w:sz w:val="26"/>
          <w:szCs w:val="26"/>
          <w:rtl/>
          <w:lang w:bidi="fa-IR"/>
        </w:rPr>
        <w:t>ای</w:t>
      </w:r>
      <w:r w:rsidR="00E86A98">
        <w:rPr>
          <w:rFonts w:ascii="Arial" w:hAnsi="Arial" w:cs="B Mitra" w:hint="cs"/>
          <w:sz w:val="26"/>
          <w:szCs w:val="26"/>
          <w:rtl/>
          <w:lang w:bidi="fa-IR"/>
        </w:rPr>
        <w:t xml:space="preserve"> 7، </w:t>
      </w:r>
      <w:r w:rsidR="00FC66FB" w:rsidRPr="008F66F2">
        <w:rPr>
          <w:rFonts w:ascii="Arial" w:hAnsi="Arial" w:cs="B Mitra" w:hint="cs"/>
          <w:sz w:val="26"/>
          <w:szCs w:val="26"/>
          <w:rtl/>
          <w:lang w:bidi="fa-IR"/>
        </w:rPr>
        <w:t>8 ,</w:t>
      </w:r>
      <w:r w:rsidR="00E86A98">
        <w:rPr>
          <w:rFonts w:ascii="Arial" w:hAnsi="Arial" w:cs="B Mitra" w:hint="cs"/>
          <w:sz w:val="26"/>
          <w:szCs w:val="26"/>
          <w:rtl/>
          <w:lang w:bidi="fa-IR"/>
        </w:rPr>
        <w:t xml:space="preserve"> </w:t>
      </w:r>
      <w:r w:rsidR="008A604F" w:rsidRPr="008F66F2">
        <w:rPr>
          <w:rFonts w:ascii="Arial" w:hAnsi="Arial" w:cs="B Mitra" w:hint="cs"/>
          <w:sz w:val="26"/>
          <w:szCs w:val="26"/>
          <w:rtl/>
          <w:lang w:bidi="fa-IR"/>
        </w:rPr>
        <w:t>9</w:t>
      </w:r>
      <w:r w:rsidRPr="008F66F2">
        <w:rPr>
          <w:rFonts w:ascii="Arial" w:hAnsi="Arial" w:cs="B Mitra"/>
          <w:sz w:val="26"/>
          <w:szCs w:val="26"/>
          <w:rtl/>
          <w:lang w:bidi="fa-IR"/>
        </w:rPr>
        <w:t xml:space="preserve"> مشاهده </w:t>
      </w:r>
      <w:r w:rsidR="0063751E">
        <w:rPr>
          <w:rFonts w:ascii="Arial" w:hAnsi="Arial" w:cs="B Mitra"/>
          <w:sz w:val="26"/>
          <w:szCs w:val="26"/>
          <w:rtl/>
          <w:lang w:bidi="fa-IR"/>
        </w:rPr>
        <w:t>مي‌</w:t>
      </w:r>
      <w:r w:rsidRPr="008F66F2">
        <w:rPr>
          <w:rFonts w:ascii="Arial" w:hAnsi="Arial" w:cs="B Mitra"/>
          <w:sz w:val="26"/>
          <w:szCs w:val="26"/>
          <w:rtl/>
          <w:lang w:bidi="fa-IR"/>
        </w:rPr>
        <w:t>گردد با مقايسه اي كه بين گروه</w:t>
      </w:r>
      <w:r w:rsidR="00B0733B">
        <w:rPr>
          <w:rFonts w:ascii="Arial" w:hAnsi="Arial" w:cs="B Mitra" w:hint="cs"/>
          <w:sz w:val="26"/>
          <w:szCs w:val="26"/>
          <w:rtl/>
          <w:lang w:bidi="fa-IR"/>
        </w:rPr>
        <w:t>‌</w:t>
      </w:r>
      <w:r w:rsidRPr="008F66F2">
        <w:rPr>
          <w:rFonts w:ascii="Arial" w:hAnsi="Arial" w:cs="B Mitra"/>
          <w:sz w:val="26"/>
          <w:szCs w:val="26"/>
          <w:rtl/>
          <w:lang w:bidi="fa-IR"/>
        </w:rPr>
        <w:t xml:space="preserve">هاي شش گانه انجام گرديده است و نيز </w:t>
      </w:r>
      <w:r w:rsidR="00DA2297" w:rsidRPr="008F66F2">
        <w:rPr>
          <w:rFonts w:ascii="Arial" w:hAnsi="Arial" w:cs="B Mitra"/>
          <w:sz w:val="26"/>
          <w:szCs w:val="26"/>
          <w:rtl/>
          <w:lang w:bidi="fa-IR"/>
        </w:rPr>
        <w:t>آزمون</w:t>
      </w:r>
      <w:r w:rsidRPr="008F66F2">
        <w:rPr>
          <w:rFonts w:ascii="Arial" w:hAnsi="Arial" w:cs="B Mitra"/>
          <w:sz w:val="26"/>
          <w:szCs w:val="26"/>
          <w:rtl/>
          <w:lang w:bidi="fa-IR"/>
        </w:rPr>
        <w:t xml:space="preserve"> </w:t>
      </w:r>
      <w:r w:rsidRPr="008F66F2">
        <w:rPr>
          <w:rFonts w:ascii="Arial" w:hAnsi="Arial" w:cs="B Mitra"/>
          <w:sz w:val="26"/>
          <w:szCs w:val="26"/>
          <w:lang w:bidi="fa-IR"/>
        </w:rPr>
        <w:t>T-TEST</w:t>
      </w:r>
      <w:r w:rsidRPr="008F66F2">
        <w:rPr>
          <w:rFonts w:ascii="Arial" w:hAnsi="Arial" w:cs="B Mitra"/>
          <w:sz w:val="26"/>
          <w:szCs w:val="26"/>
          <w:rtl/>
          <w:lang w:bidi="fa-IR"/>
        </w:rPr>
        <w:t xml:space="preserve"> انجام شده نتيجه گيري </w:t>
      </w:r>
      <w:r w:rsidR="0063751E">
        <w:rPr>
          <w:rFonts w:ascii="Arial" w:hAnsi="Arial" w:cs="B Mitra"/>
          <w:sz w:val="26"/>
          <w:szCs w:val="26"/>
          <w:rtl/>
          <w:lang w:bidi="fa-IR"/>
        </w:rPr>
        <w:t>مي‌</w:t>
      </w:r>
      <w:r w:rsidR="002A6801" w:rsidRPr="008F66F2">
        <w:rPr>
          <w:rFonts w:ascii="Arial" w:hAnsi="Arial" w:cs="B Mitra" w:hint="cs"/>
          <w:sz w:val="26"/>
          <w:szCs w:val="26"/>
          <w:rtl/>
          <w:lang w:bidi="fa-IR"/>
        </w:rPr>
        <w:t>شود</w:t>
      </w:r>
      <w:r w:rsidR="00B0733B">
        <w:rPr>
          <w:rFonts w:ascii="Arial" w:hAnsi="Arial" w:cs="B Mitra"/>
          <w:sz w:val="26"/>
          <w:szCs w:val="26"/>
          <w:rtl/>
          <w:lang w:bidi="fa-IR"/>
        </w:rPr>
        <w:t xml:space="preserve"> كه اختلاف در تفاوت </w:t>
      </w:r>
      <w:r w:rsidRPr="008F66F2">
        <w:rPr>
          <w:rFonts w:ascii="Arial" w:hAnsi="Arial" w:cs="B Mitra"/>
          <w:sz w:val="26"/>
          <w:szCs w:val="26"/>
          <w:rtl/>
          <w:lang w:bidi="fa-IR"/>
        </w:rPr>
        <w:t xml:space="preserve">ميانگين </w:t>
      </w:r>
      <w:r w:rsidR="001046F9">
        <w:rPr>
          <w:rFonts w:ascii="Arial" w:hAnsi="Arial" w:cs="B Mitra"/>
          <w:sz w:val="26"/>
          <w:szCs w:val="26"/>
          <w:rtl/>
          <w:lang w:bidi="fa-IR"/>
        </w:rPr>
        <w:t>پاسخ‌ها</w:t>
      </w:r>
      <w:r w:rsidRPr="008F66F2">
        <w:rPr>
          <w:rFonts w:ascii="Arial" w:hAnsi="Arial" w:cs="B Mitra"/>
          <w:sz w:val="26"/>
          <w:szCs w:val="26"/>
          <w:rtl/>
          <w:lang w:bidi="fa-IR"/>
        </w:rPr>
        <w:t xml:space="preserve">ي دريافتي </w:t>
      </w:r>
      <w:r w:rsidR="002A6801" w:rsidRPr="008F66F2">
        <w:rPr>
          <w:rFonts w:ascii="Arial" w:hAnsi="Arial" w:cs="B Mitra" w:hint="cs"/>
          <w:sz w:val="26"/>
          <w:szCs w:val="26"/>
          <w:rtl/>
          <w:lang w:bidi="fa-IR"/>
        </w:rPr>
        <w:t>در</w:t>
      </w:r>
      <w:r w:rsidRPr="008F66F2">
        <w:rPr>
          <w:rFonts w:ascii="Arial" w:hAnsi="Arial" w:cs="B Mitra"/>
          <w:sz w:val="26"/>
          <w:szCs w:val="26"/>
          <w:rtl/>
          <w:lang w:bidi="fa-IR"/>
        </w:rPr>
        <w:t xml:space="preserve">بين گروههاي </w:t>
      </w:r>
      <w:r w:rsidR="00DD4831" w:rsidRPr="008F66F2">
        <w:rPr>
          <w:rFonts w:ascii="Arial" w:hAnsi="Arial" w:cs="B Mitra"/>
          <w:sz w:val="26"/>
          <w:szCs w:val="26"/>
          <w:rtl/>
          <w:lang w:bidi="fa-IR"/>
        </w:rPr>
        <w:t xml:space="preserve">( </w:t>
      </w:r>
      <w:r w:rsidR="00DD4831" w:rsidRPr="008F66F2">
        <w:rPr>
          <w:rFonts w:ascii="Arial" w:hAnsi="Arial" w:cs="B Mitra"/>
          <w:sz w:val="26"/>
          <w:szCs w:val="26"/>
          <w:lang w:bidi="fa-IR"/>
        </w:rPr>
        <w:t>SH</w:t>
      </w:r>
      <w:r w:rsidR="00DD4831" w:rsidRPr="008F66F2">
        <w:rPr>
          <w:rFonts w:ascii="Arial" w:hAnsi="Arial" w:cs="B Mitra"/>
          <w:sz w:val="26"/>
          <w:szCs w:val="26"/>
          <w:rtl/>
          <w:lang w:bidi="fa-IR"/>
        </w:rPr>
        <w:t xml:space="preserve"> )</w:t>
      </w:r>
      <w:r w:rsidR="00DD4831" w:rsidRPr="008F66F2">
        <w:rPr>
          <w:rFonts w:ascii="Arial" w:hAnsi="Arial" w:cs="B Mitra" w:hint="cs"/>
          <w:sz w:val="26"/>
          <w:szCs w:val="26"/>
          <w:rtl/>
          <w:lang w:bidi="fa-IR"/>
        </w:rPr>
        <w:t xml:space="preserve"> </w:t>
      </w:r>
      <w:r w:rsidRPr="008F66F2">
        <w:rPr>
          <w:rFonts w:ascii="Arial" w:hAnsi="Arial" w:cs="B Mitra"/>
          <w:sz w:val="26"/>
          <w:szCs w:val="26"/>
          <w:rtl/>
          <w:lang w:bidi="fa-IR"/>
        </w:rPr>
        <w:t>و</w:t>
      </w:r>
      <w:r w:rsidR="00B0733B">
        <w:rPr>
          <w:rFonts w:ascii="Arial" w:hAnsi="Arial" w:cs="B Mitra" w:hint="cs"/>
          <w:sz w:val="26"/>
          <w:szCs w:val="26"/>
          <w:rtl/>
          <w:lang w:bidi="fa-IR"/>
        </w:rPr>
        <w:t xml:space="preserve"> </w:t>
      </w:r>
      <w:r w:rsidR="00433F12" w:rsidRPr="008F66F2">
        <w:rPr>
          <w:rFonts w:ascii="Arial" w:hAnsi="Arial" w:cs="B Mitra" w:hint="cs"/>
          <w:sz w:val="26"/>
          <w:szCs w:val="26"/>
          <w:rtl/>
          <w:lang w:bidi="fa-IR"/>
        </w:rPr>
        <w:t>(</w:t>
      </w:r>
      <w:r w:rsidRPr="008F66F2">
        <w:rPr>
          <w:rFonts w:ascii="Arial" w:hAnsi="Arial" w:cs="B Mitra"/>
          <w:sz w:val="26"/>
          <w:szCs w:val="26"/>
          <w:rtl/>
          <w:lang w:bidi="fa-IR"/>
        </w:rPr>
        <w:t xml:space="preserve"> </w:t>
      </w:r>
      <w:r w:rsidRPr="008F66F2">
        <w:rPr>
          <w:rFonts w:ascii="Arial" w:hAnsi="Arial" w:cs="B Mitra"/>
          <w:sz w:val="26"/>
          <w:szCs w:val="26"/>
          <w:lang w:bidi="fa-IR"/>
        </w:rPr>
        <w:t>LH</w:t>
      </w:r>
      <w:r w:rsidR="00433F12"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و نيز</w:t>
      </w:r>
      <w:r w:rsidR="00B0733B">
        <w:rPr>
          <w:rFonts w:ascii="Arial" w:hAnsi="Arial" w:cs="B Mitra" w:hint="cs"/>
          <w:sz w:val="26"/>
          <w:szCs w:val="26"/>
          <w:rtl/>
          <w:lang w:bidi="fa-IR"/>
        </w:rPr>
        <w:t xml:space="preserve"> </w:t>
      </w:r>
      <w:r w:rsidR="002F22B4" w:rsidRPr="008F66F2">
        <w:rPr>
          <w:rFonts w:ascii="Arial" w:hAnsi="Arial" w:cs="B Mitra"/>
          <w:sz w:val="26"/>
          <w:szCs w:val="26"/>
          <w:rtl/>
          <w:lang w:bidi="fa-IR"/>
        </w:rPr>
        <w:t xml:space="preserve">( </w:t>
      </w:r>
      <w:r w:rsidR="002F22B4" w:rsidRPr="008F66F2">
        <w:rPr>
          <w:rFonts w:ascii="Arial" w:hAnsi="Arial" w:cs="B Mitra"/>
          <w:sz w:val="26"/>
          <w:szCs w:val="26"/>
          <w:lang w:bidi="fa-IR"/>
        </w:rPr>
        <w:t>LL</w:t>
      </w:r>
      <w:r w:rsidR="002F22B4" w:rsidRPr="008F66F2">
        <w:rPr>
          <w:rFonts w:ascii="Arial" w:hAnsi="Arial" w:cs="B Mitra"/>
          <w:sz w:val="26"/>
          <w:szCs w:val="26"/>
          <w:rtl/>
          <w:lang w:bidi="fa-IR"/>
        </w:rPr>
        <w:t xml:space="preserve"> )</w:t>
      </w:r>
      <w:r w:rsidRPr="008F66F2">
        <w:rPr>
          <w:rFonts w:ascii="Arial" w:hAnsi="Arial" w:cs="B Mitra"/>
          <w:sz w:val="26"/>
          <w:szCs w:val="26"/>
          <w:rtl/>
          <w:lang w:bidi="fa-IR"/>
        </w:rPr>
        <w:t xml:space="preserve"> و</w:t>
      </w:r>
      <w:r w:rsidR="002E6068" w:rsidRPr="008F66F2">
        <w:rPr>
          <w:rFonts w:ascii="Arial" w:hAnsi="Arial" w:cs="B Mitra" w:hint="cs"/>
          <w:sz w:val="26"/>
          <w:szCs w:val="26"/>
          <w:rtl/>
          <w:lang w:bidi="fa-IR"/>
        </w:rPr>
        <w:t xml:space="preserve">( </w:t>
      </w:r>
      <w:r w:rsidR="002E6068" w:rsidRPr="008F66F2">
        <w:rPr>
          <w:rFonts w:ascii="Arial" w:hAnsi="Arial" w:cs="B Mitra"/>
          <w:sz w:val="26"/>
          <w:szCs w:val="26"/>
          <w:lang w:bidi="fa-IR"/>
        </w:rPr>
        <w:t>SL</w:t>
      </w:r>
      <w:r w:rsidR="002E6068" w:rsidRPr="008F66F2">
        <w:rPr>
          <w:rFonts w:ascii="Arial" w:hAnsi="Arial" w:cs="B Mitra"/>
          <w:sz w:val="26"/>
          <w:szCs w:val="26"/>
          <w:rtl/>
          <w:lang w:bidi="fa-IR"/>
        </w:rPr>
        <w:t xml:space="preserve"> </w:t>
      </w:r>
      <w:r w:rsidR="002E6068" w:rsidRPr="008F66F2">
        <w:rPr>
          <w:rFonts w:ascii="Arial" w:hAnsi="Arial" w:cs="B Mitra" w:hint="cs"/>
          <w:sz w:val="26"/>
          <w:szCs w:val="26"/>
          <w:rtl/>
          <w:lang w:bidi="fa-IR"/>
        </w:rPr>
        <w:t xml:space="preserve">) </w:t>
      </w:r>
      <w:r w:rsidRPr="008F66F2">
        <w:rPr>
          <w:rFonts w:ascii="Arial" w:hAnsi="Arial" w:cs="B Mitra"/>
          <w:sz w:val="26"/>
          <w:szCs w:val="26"/>
          <w:rtl/>
          <w:lang w:bidi="fa-IR"/>
        </w:rPr>
        <w:t xml:space="preserve"> معنادار نبوده و تنها اختلاف تفاوت در ميانگين پاسخ دريافتي از گروه</w:t>
      </w:r>
      <w:r w:rsidR="00B0733B">
        <w:rPr>
          <w:rFonts w:ascii="Arial" w:hAnsi="Arial" w:cs="B Mitra" w:hint="cs"/>
          <w:sz w:val="26"/>
          <w:szCs w:val="26"/>
          <w:rtl/>
          <w:lang w:bidi="fa-IR"/>
        </w:rPr>
        <w:t>‌</w:t>
      </w:r>
      <w:r w:rsidRPr="008F66F2">
        <w:rPr>
          <w:rFonts w:ascii="Arial" w:hAnsi="Arial" w:cs="B Mitra"/>
          <w:sz w:val="26"/>
          <w:szCs w:val="26"/>
          <w:rtl/>
          <w:lang w:bidi="fa-IR"/>
        </w:rPr>
        <w:t xml:space="preserve">هاي كنترل </w:t>
      </w:r>
      <w:r w:rsidR="002E6068" w:rsidRPr="008F66F2">
        <w:rPr>
          <w:rFonts w:ascii="Arial" w:hAnsi="Arial" w:cs="B Mitra" w:hint="cs"/>
          <w:sz w:val="26"/>
          <w:szCs w:val="26"/>
          <w:rtl/>
          <w:lang w:bidi="fa-IR"/>
        </w:rPr>
        <w:t>(</w:t>
      </w:r>
      <w:r w:rsidR="002E6068" w:rsidRPr="008F66F2">
        <w:rPr>
          <w:rFonts w:ascii="Arial" w:hAnsi="Arial" w:cs="B Mitra"/>
          <w:sz w:val="26"/>
          <w:szCs w:val="26"/>
          <w:rtl/>
          <w:lang w:bidi="fa-IR"/>
        </w:rPr>
        <w:t xml:space="preserve"> </w:t>
      </w:r>
      <w:r w:rsidR="002E6068" w:rsidRPr="008F66F2">
        <w:rPr>
          <w:rFonts w:ascii="Arial" w:hAnsi="Arial" w:cs="B Mitra"/>
          <w:sz w:val="26"/>
          <w:szCs w:val="26"/>
          <w:lang w:bidi="fa-IR"/>
        </w:rPr>
        <w:t>SN</w:t>
      </w:r>
      <w:r w:rsidR="002E6068" w:rsidRPr="008F66F2">
        <w:rPr>
          <w:rFonts w:ascii="Arial" w:hAnsi="Arial" w:cs="B Mitra" w:hint="cs"/>
          <w:sz w:val="26"/>
          <w:szCs w:val="26"/>
          <w:rtl/>
          <w:lang w:bidi="fa-IR"/>
        </w:rPr>
        <w:t xml:space="preserve"> )</w:t>
      </w:r>
      <w:r w:rsidR="002E6068" w:rsidRPr="008F66F2">
        <w:rPr>
          <w:rFonts w:ascii="Arial" w:hAnsi="Arial" w:cs="B Mitra"/>
          <w:sz w:val="26"/>
          <w:szCs w:val="26"/>
          <w:rtl/>
          <w:lang w:bidi="fa-IR"/>
        </w:rPr>
        <w:t xml:space="preserve"> </w:t>
      </w:r>
      <w:r w:rsidRPr="008F66F2">
        <w:rPr>
          <w:rFonts w:ascii="Arial" w:hAnsi="Arial" w:cs="B Mitra"/>
          <w:sz w:val="26"/>
          <w:szCs w:val="26"/>
          <w:rtl/>
          <w:lang w:bidi="fa-IR"/>
        </w:rPr>
        <w:t>و</w:t>
      </w:r>
      <w:r w:rsidR="00B0733B">
        <w:rPr>
          <w:rFonts w:ascii="Arial" w:hAnsi="Arial" w:cs="B Mitra" w:hint="cs"/>
          <w:sz w:val="26"/>
          <w:szCs w:val="26"/>
          <w:rtl/>
          <w:lang w:bidi="fa-IR"/>
        </w:rPr>
        <w:t xml:space="preserve">      </w:t>
      </w:r>
      <w:r w:rsidR="00433F12" w:rsidRPr="008F66F2">
        <w:rPr>
          <w:rFonts w:ascii="Arial" w:hAnsi="Arial" w:cs="B Mitra" w:hint="cs"/>
          <w:sz w:val="26"/>
          <w:szCs w:val="26"/>
          <w:rtl/>
          <w:lang w:bidi="fa-IR"/>
        </w:rPr>
        <w:t>(</w:t>
      </w:r>
      <w:r w:rsidRPr="008F66F2">
        <w:rPr>
          <w:rFonts w:ascii="Arial" w:hAnsi="Arial" w:cs="B Mitra"/>
          <w:sz w:val="26"/>
          <w:szCs w:val="26"/>
          <w:lang w:bidi="fa-IR"/>
        </w:rPr>
        <w:t>LN</w:t>
      </w:r>
      <w:r w:rsidR="00433F12" w:rsidRPr="008F66F2">
        <w:rPr>
          <w:rFonts w:ascii="Arial" w:hAnsi="Arial" w:cs="B Mitra" w:hint="cs"/>
          <w:sz w:val="26"/>
          <w:szCs w:val="26"/>
          <w:rtl/>
          <w:lang w:bidi="fa-IR"/>
        </w:rPr>
        <w:t>)</w:t>
      </w:r>
      <w:r w:rsidRPr="008F66F2">
        <w:rPr>
          <w:rFonts w:ascii="Arial" w:hAnsi="Arial" w:cs="B Mitra"/>
          <w:sz w:val="26"/>
          <w:szCs w:val="26"/>
          <w:rtl/>
          <w:lang w:bidi="fa-IR"/>
        </w:rPr>
        <w:t xml:space="preserve"> معنادار </w:t>
      </w:r>
      <w:r w:rsidR="0063751E">
        <w:rPr>
          <w:rFonts w:ascii="Arial" w:hAnsi="Arial" w:cs="B Mitra"/>
          <w:sz w:val="26"/>
          <w:szCs w:val="26"/>
          <w:rtl/>
          <w:lang w:bidi="fa-IR"/>
        </w:rPr>
        <w:t>مي‌</w:t>
      </w:r>
      <w:r w:rsidRPr="008F66F2">
        <w:rPr>
          <w:rFonts w:ascii="Arial" w:hAnsi="Arial" w:cs="B Mitra"/>
          <w:sz w:val="26"/>
          <w:szCs w:val="26"/>
          <w:rtl/>
          <w:lang w:bidi="fa-IR"/>
        </w:rPr>
        <w:t>باشد.</w:t>
      </w:r>
    </w:p>
    <w:p w:rsidR="00AD0121" w:rsidRPr="008F66F2" w:rsidRDefault="00AD0121" w:rsidP="008F66F2">
      <w:pPr>
        <w:ind w:left="28"/>
        <w:jc w:val="both"/>
        <w:rPr>
          <w:rFonts w:ascii="Arial" w:hAnsi="Arial" w:cs="B Mitra"/>
          <w:sz w:val="26"/>
          <w:szCs w:val="26"/>
          <w:rtl/>
          <w:lang w:bidi="fa-IR"/>
        </w:rPr>
      </w:pPr>
      <w:r w:rsidRPr="008F66F2">
        <w:rPr>
          <w:rFonts w:ascii="Arial" w:hAnsi="Arial" w:cs="B Mitra"/>
          <w:sz w:val="26"/>
          <w:szCs w:val="26"/>
          <w:rtl/>
          <w:lang w:bidi="fa-IR"/>
        </w:rPr>
        <w:t xml:space="preserve">نتايج موجود نشان دهنده اين مطلب است كه تفاوت در براورد </w:t>
      </w:r>
      <w:r w:rsidR="00A96628">
        <w:rPr>
          <w:rFonts w:ascii="Arial" w:hAnsi="Arial" w:cs="B Mitra"/>
          <w:sz w:val="26"/>
          <w:szCs w:val="26"/>
          <w:rtl/>
          <w:lang w:bidi="fa-IR"/>
        </w:rPr>
        <w:t>ارزش‌ها</w:t>
      </w:r>
      <w:r w:rsidRPr="008F66F2">
        <w:rPr>
          <w:rFonts w:ascii="Arial" w:hAnsi="Arial" w:cs="B Mitra"/>
          <w:sz w:val="26"/>
          <w:szCs w:val="26"/>
          <w:rtl/>
          <w:lang w:bidi="fa-IR"/>
        </w:rPr>
        <w:t>ي مورد انتظار توسط گروه</w:t>
      </w:r>
      <w:r w:rsidR="00B0733B">
        <w:rPr>
          <w:rFonts w:ascii="Arial" w:hAnsi="Arial" w:cs="B Mitra" w:hint="cs"/>
          <w:sz w:val="26"/>
          <w:szCs w:val="26"/>
          <w:rtl/>
          <w:lang w:bidi="fa-IR"/>
        </w:rPr>
        <w:t>‌</w:t>
      </w:r>
      <w:r w:rsidRPr="008F66F2">
        <w:rPr>
          <w:rFonts w:ascii="Arial" w:hAnsi="Arial" w:cs="B Mitra"/>
          <w:sz w:val="26"/>
          <w:szCs w:val="26"/>
          <w:rtl/>
          <w:lang w:bidi="fa-IR"/>
        </w:rPr>
        <w:t xml:space="preserve">هاي مورد </w:t>
      </w:r>
      <w:r w:rsidR="00DA2297" w:rsidRPr="008F66F2">
        <w:rPr>
          <w:rFonts w:ascii="Arial" w:hAnsi="Arial" w:cs="B Mitra"/>
          <w:sz w:val="26"/>
          <w:szCs w:val="26"/>
          <w:rtl/>
          <w:lang w:bidi="fa-IR"/>
        </w:rPr>
        <w:t>آزمون</w:t>
      </w:r>
      <w:r w:rsidRPr="008F66F2">
        <w:rPr>
          <w:rFonts w:ascii="Arial" w:hAnsi="Arial" w:cs="B Mitra"/>
          <w:sz w:val="26"/>
          <w:szCs w:val="26"/>
          <w:rtl/>
          <w:lang w:bidi="fa-IR"/>
        </w:rPr>
        <w:t xml:space="preserve"> معنادار ن</w:t>
      </w:r>
      <w:r w:rsidR="0063751E">
        <w:rPr>
          <w:rFonts w:ascii="Arial" w:hAnsi="Arial" w:cs="B Mitra"/>
          <w:sz w:val="26"/>
          <w:szCs w:val="26"/>
          <w:rtl/>
          <w:lang w:bidi="fa-IR"/>
        </w:rPr>
        <w:t>مي‌</w:t>
      </w:r>
      <w:r w:rsidRPr="008F66F2">
        <w:rPr>
          <w:rFonts w:ascii="Arial" w:hAnsi="Arial" w:cs="B Mitra"/>
          <w:sz w:val="26"/>
          <w:szCs w:val="26"/>
          <w:rtl/>
          <w:lang w:bidi="fa-IR"/>
        </w:rPr>
        <w:t xml:space="preserve">باشد. نتايج حاصله تاكيد مجددي بر صحت فرض اول بوده و نمايانگر اين مطلب </w:t>
      </w:r>
      <w:r w:rsidR="0063751E">
        <w:rPr>
          <w:rFonts w:ascii="Arial" w:hAnsi="Arial" w:cs="B Mitra"/>
          <w:sz w:val="26"/>
          <w:szCs w:val="26"/>
          <w:rtl/>
          <w:lang w:bidi="fa-IR"/>
        </w:rPr>
        <w:t>مي‌</w:t>
      </w:r>
      <w:r w:rsidRPr="008F66F2">
        <w:rPr>
          <w:rFonts w:ascii="Arial" w:hAnsi="Arial" w:cs="B Mitra"/>
          <w:sz w:val="26"/>
          <w:szCs w:val="26"/>
          <w:rtl/>
          <w:lang w:bidi="fa-IR"/>
        </w:rPr>
        <w:t xml:space="preserve">باشد كه قضاوت حسابرسان كاملاٌ تحت تاثير </w:t>
      </w:r>
      <w:r w:rsidR="001046F9">
        <w:rPr>
          <w:rFonts w:ascii="Arial" w:hAnsi="Arial" w:cs="B Mitra"/>
          <w:sz w:val="26"/>
          <w:szCs w:val="26"/>
          <w:rtl/>
          <w:lang w:bidi="fa-IR"/>
        </w:rPr>
        <w:t>صورت‌ها</w:t>
      </w:r>
      <w:r w:rsidR="00246A51" w:rsidRPr="008F66F2">
        <w:rPr>
          <w:rFonts w:ascii="Arial" w:hAnsi="Arial" w:cs="B Mitra"/>
          <w:sz w:val="26"/>
          <w:szCs w:val="26"/>
          <w:rtl/>
          <w:lang w:bidi="fa-IR"/>
        </w:rPr>
        <w:t>ي مالي حسابرسي نشده سال مورد</w:t>
      </w:r>
      <w:r w:rsidRPr="008F66F2">
        <w:rPr>
          <w:rFonts w:ascii="Arial" w:hAnsi="Arial" w:cs="B Mitra"/>
          <w:sz w:val="26"/>
          <w:szCs w:val="26"/>
          <w:rtl/>
          <w:lang w:bidi="fa-IR"/>
        </w:rPr>
        <w:t xml:space="preserve"> رسيدگي قرار </w:t>
      </w:r>
      <w:r w:rsidR="0063751E">
        <w:rPr>
          <w:rFonts w:ascii="Arial" w:hAnsi="Arial" w:cs="B Mitra"/>
          <w:sz w:val="26"/>
          <w:szCs w:val="26"/>
          <w:rtl/>
          <w:lang w:bidi="fa-IR"/>
        </w:rPr>
        <w:t>مي‌</w:t>
      </w:r>
      <w:r w:rsidRPr="008F66F2">
        <w:rPr>
          <w:rFonts w:ascii="Arial" w:hAnsi="Arial" w:cs="B Mitra"/>
          <w:sz w:val="26"/>
          <w:szCs w:val="26"/>
          <w:rtl/>
          <w:lang w:bidi="fa-IR"/>
        </w:rPr>
        <w:t xml:space="preserve">گيرد و اين خود زنگ خطري براي حسابرسان </w:t>
      </w:r>
      <w:r w:rsidR="0063751E">
        <w:rPr>
          <w:rFonts w:ascii="Arial" w:hAnsi="Arial" w:cs="B Mitra"/>
          <w:sz w:val="26"/>
          <w:szCs w:val="26"/>
          <w:rtl/>
          <w:lang w:bidi="fa-IR"/>
        </w:rPr>
        <w:t>مي‌</w:t>
      </w:r>
      <w:r w:rsidRPr="008F66F2">
        <w:rPr>
          <w:rFonts w:ascii="Arial" w:hAnsi="Arial" w:cs="B Mitra"/>
          <w:sz w:val="26"/>
          <w:szCs w:val="26"/>
          <w:rtl/>
          <w:lang w:bidi="fa-IR"/>
        </w:rPr>
        <w:t>باشد.</w:t>
      </w:r>
    </w:p>
    <w:p w:rsidR="00AD0121" w:rsidRPr="005A10CD" w:rsidRDefault="00072A22" w:rsidP="00D354EC">
      <w:pPr>
        <w:ind w:left="26"/>
        <w:jc w:val="both"/>
        <w:rPr>
          <w:rFonts w:ascii="Calibri" w:eastAsia="Calibri" w:hAnsi="Calibri" w:cs="B Mitra"/>
          <w:b/>
          <w:bCs/>
          <w:sz w:val="25"/>
          <w:szCs w:val="25"/>
          <w:rtl/>
          <w:lang w:bidi="fa-IR"/>
        </w:rPr>
      </w:pPr>
      <w:r w:rsidRPr="005A10CD">
        <w:rPr>
          <w:rFonts w:ascii="Calibri" w:eastAsia="Calibri" w:hAnsi="Calibri" w:cs="B Mitra" w:hint="cs"/>
          <w:b/>
          <w:bCs/>
          <w:sz w:val="25"/>
          <w:szCs w:val="25"/>
          <w:rtl/>
          <w:lang w:bidi="fa-IR"/>
        </w:rPr>
        <w:t>نت</w:t>
      </w:r>
      <w:r w:rsidR="00B96631" w:rsidRPr="005A10CD">
        <w:rPr>
          <w:rFonts w:ascii="Calibri" w:eastAsia="Calibri" w:hAnsi="Calibri" w:cs="B Mitra" w:hint="cs"/>
          <w:b/>
          <w:bCs/>
          <w:sz w:val="25"/>
          <w:szCs w:val="25"/>
          <w:rtl/>
          <w:lang w:bidi="fa-IR"/>
        </w:rPr>
        <w:t>ي</w:t>
      </w:r>
      <w:r w:rsidRPr="005A10CD">
        <w:rPr>
          <w:rFonts w:ascii="Calibri" w:eastAsia="Calibri" w:hAnsi="Calibri" w:cs="B Mitra" w:hint="cs"/>
          <w:b/>
          <w:bCs/>
          <w:sz w:val="25"/>
          <w:szCs w:val="25"/>
          <w:rtl/>
          <w:lang w:bidi="fa-IR"/>
        </w:rPr>
        <w:t>جه گ</w:t>
      </w:r>
      <w:r w:rsidR="00B96631" w:rsidRPr="005A10CD">
        <w:rPr>
          <w:rFonts w:ascii="Calibri" w:eastAsia="Calibri" w:hAnsi="Calibri" w:cs="B Mitra" w:hint="cs"/>
          <w:b/>
          <w:bCs/>
          <w:sz w:val="25"/>
          <w:szCs w:val="25"/>
          <w:rtl/>
          <w:lang w:bidi="fa-IR"/>
        </w:rPr>
        <w:t>ي</w:t>
      </w:r>
      <w:r w:rsidRPr="005A10CD">
        <w:rPr>
          <w:rFonts w:ascii="Calibri" w:eastAsia="Calibri" w:hAnsi="Calibri" w:cs="B Mitra" w:hint="cs"/>
          <w:b/>
          <w:bCs/>
          <w:sz w:val="25"/>
          <w:szCs w:val="25"/>
          <w:rtl/>
          <w:lang w:bidi="fa-IR"/>
        </w:rPr>
        <w:t>ر</w:t>
      </w:r>
      <w:r w:rsidR="00B96631" w:rsidRPr="005A10CD">
        <w:rPr>
          <w:rFonts w:ascii="Calibri" w:eastAsia="Calibri" w:hAnsi="Calibri" w:cs="B Mitra" w:hint="cs"/>
          <w:b/>
          <w:bCs/>
          <w:sz w:val="25"/>
          <w:szCs w:val="25"/>
          <w:rtl/>
          <w:lang w:bidi="fa-IR"/>
        </w:rPr>
        <w:t>ي</w:t>
      </w:r>
      <w:r w:rsidR="00716D75" w:rsidRPr="005A10CD">
        <w:rPr>
          <w:rFonts w:ascii="Calibri" w:eastAsia="Calibri" w:hAnsi="Calibri" w:cs="B Mitra" w:hint="cs"/>
          <w:b/>
          <w:bCs/>
          <w:sz w:val="25"/>
          <w:szCs w:val="25"/>
          <w:rtl/>
          <w:lang w:bidi="fa-IR"/>
        </w:rPr>
        <w:t xml:space="preserve"> و پیشنهادات </w:t>
      </w:r>
    </w:p>
    <w:p w:rsidR="004936AD" w:rsidRPr="008F66F2" w:rsidRDefault="00405813" w:rsidP="008B6258">
      <w:pPr>
        <w:ind w:left="28"/>
        <w:jc w:val="both"/>
        <w:rPr>
          <w:rFonts w:ascii="Arial" w:hAnsi="Arial" w:cs="B Mitra"/>
          <w:sz w:val="26"/>
          <w:szCs w:val="26"/>
          <w:rtl/>
          <w:lang w:bidi="fa-IR"/>
        </w:rPr>
      </w:pPr>
      <w:r w:rsidRPr="008F66F2">
        <w:rPr>
          <w:rFonts w:ascii="Arial" w:hAnsi="Arial" w:cs="B Mitra"/>
          <w:sz w:val="26"/>
          <w:szCs w:val="26"/>
          <w:rtl/>
          <w:lang w:bidi="fa-IR"/>
        </w:rPr>
        <w:t xml:space="preserve">هدف اصلي حسابرس مستقل اظهار نظر درباره كليت </w:t>
      </w:r>
      <w:r w:rsidR="00242003">
        <w:rPr>
          <w:rFonts w:ascii="Arial" w:hAnsi="Arial" w:cs="B Mitra"/>
          <w:sz w:val="26"/>
          <w:szCs w:val="26"/>
          <w:rtl/>
          <w:lang w:bidi="fa-IR"/>
        </w:rPr>
        <w:t>صورت‌ها</w:t>
      </w:r>
      <w:r w:rsidRPr="008F66F2">
        <w:rPr>
          <w:rFonts w:ascii="Arial" w:hAnsi="Arial" w:cs="B Mitra"/>
          <w:sz w:val="26"/>
          <w:szCs w:val="26"/>
          <w:rtl/>
          <w:lang w:bidi="fa-IR"/>
        </w:rPr>
        <w:t xml:space="preserve">ي مالي مورد رسيدگي </w:t>
      </w:r>
      <w:r w:rsidR="0063751E">
        <w:rPr>
          <w:rFonts w:ascii="Arial" w:hAnsi="Arial" w:cs="B Mitra"/>
          <w:sz w:val="26"/>
          <w:szCs w:val="26"/>
          <w:rtl/>
          <w:lang w:bidi="fa-IR"/>
        </w:rPr>
        <w:t>مي‌</w:t>
      </w:r>
      <w:r w:rsidRPr="008F66F2">
        <w:rPr>
          <w:rFonts w:ascii="Arial" w:hAnsi="Arial" w:cs="B Mitra"/>
          <w:sz w:val="26"/>
          <w:szCs w:val="26"/>
          <w:rtl/>
          <w:lang w:bidi="fa-IR"/>
        </w:rPr>
        <w:t xml:space="preserve">باشد. </w:t>
      </w:r>
      <w:r w:rsidR="00242003">
        <w:rPr>
          <w:rFonts w:ascii="Arial" w:hAnsi="Arial" w:cs="B Mitra"/>
          <w:sz w:val="26"/>
          <w:szCs w:val="26"/>
          <w:rtl/>
          <w:lang w:bidi="fa-IR"/>
        </w:rPr>
        <w:t>آزمون‌ها</w:t>
      </w:r>
      <w:r w:rsidRPr="008F66F2">
        <w:rPr>
          <w:rFonts w:ascii="Arial" w:hAnsi="Arial" w:cs="B Mitra"/>
          <w:sz w:val="26"/>
          <w:szCs w:val="26"/>
          <w:rtl/>
          <w:lang w:bidi="fa-IR"/>
        </w:rPr>
        <w:t>ي تحليلي</w:t>
      </w:r>
      <w:r w:rsidR="00242003">
        <w:rPr>
          <w:rFonts w:ascii="Arial" w:hAnsi="Arial" w:cs="B Mitra" w:hint="cs"/>
          <w:sz w:val="26"/>
          <w:szCs w:val="26"/>
          <w:rtl/>
          <w:lang w:bidi="fa-IR"/>
        </w:rPr>
        <w:t>،</w:t>
      </w:r>
      <w:r w:rsidR="004931F3" w:rsidRPr="008F66F2">
        <w:rPr>
          <w:rFonts w:ascii="Arial" w:hAnsi="Arial" w:cs="B Mitra" w:hint="cs"/>
          <w:sz w:val="26"/>
          <w:szCs w:val="26"/>
          <w:rtl/>
          <w:lang w:bidi="fa-IR"/>
        </w:rPr>
        <w:t xml:space="preserve"> حسابرسان را </w:t>
      </w:r>
      <w:r w:rsidRPr="008F66F2">
        <w:rPr>
          <w:rFonts w:ascii="Arial" w:hAnsi="Arial" w:cs="B Mitra"/>
          <w:sz w:val="26"/>
          <w:szCs w:val="26"/>
          <w:rtl/>
          <w:lang w:bidi="fa-IR"/>
        </w:rPr>
        <w:t>در شناخت موارد غير</w:t>
      </w:r>
      <w:r w:rsidRPr="008F66F2">
        <w:rPr>
          <w:rFonts w:ascii="Arial" w:hAnsi="Arial" w:cs="B Mitra" w:hint="cs"/>
          <w:sz w:val="26"/>
          <w:szCs w:val="26"/>
          <w:rtl/>
          <w:lang w:bidi="fa-IR"/>
        </w:rPr>
        <w:t>عاد</w:t>
      </w:r>
      <w:r w:rsidRPr="008F66F2">
        <w:rPr>
          <w:rFonts w:ascii="Arial" w:hAnsi="Arial" w:cs="B Mitra"/>
          <w:sz w:val="26"/>
          <w:szCs w:val="26"/>
          <w:rtl/>
          <w:lang w:bidi="fa-IR"/>
        </w:rPr>
        <w:t xml:space="preserve">ي در </w:t>
      </w:r>
      <w:r w:rsidR="00242003">
        <w:rPr>
          <w:rFonts w:ascii="Arial" w:hAnsi="Arial" w:cs="B Mitra"/>
          <w:sz w:val="26"/>
          <w:szCs w:val="26"/>
          <w:rtl/>
          <w:lang w:bidi="fa-IR"/>
        </w:rPr>
        <w:t>صورت‌ها</w:t>
      </w:r>
      <w:r w:rsidRPr="008F66F2">
        <w:rPr>
          <w:rFonts w:ascii="Arial" w:hAnsi="Arial" w:cs="B Mitra"/>
          <w:sz w:val="26"/>
          <w:szCs w:val="26"/>
          <w:rtl/>
          <w:lang w:bidi="fa-IR"/>
        </w:rPr>
        <w:t>ي مالي و هم</w:t>
      </w:r>
      <w:r w:rsidR="00075BCF" w:rsidRPr="008F66F2">
        <w:rPr>
          <w:rFonts w:ascii="Arial" w:hAnsi="Arial" w:cs="B Mitra" w:hint="cs"/>
          <w:sz w:val="26"/>
          <w:szCs w:val="26"/>
          <w:rtl/>
          <w:lang w:bidi="fa-IR"/>
        </w:rPr>
        <w:t xml:space="preserve">چنین </w:t>
      </w:r>
      <w:r w:rsidRPr="008F66F2">
        <w:rPr>
          <w:rFonts w:ascii="Arial" w:hAnsi="Arial" w:cs="B Mitra"/>
          <w:sz w:val="26"/>
          <w:szCs w:val="26"/>
          <w:rtl/>
          <w:lang w:bidi="fa-IR"/>
        </w:rPr>
        <w:t xml:space="preserve">ارزيابي منطقي بودن كليت </w:t>
      </w:r>
      <w:r w:rsidR="00242003">
        <w:rPr>
          <w:rFonts w:ascii="Arial" w:hAnsi="Arial" w:cs="B Mitra"/>
          <w:sz w:val="26"/>
          <w:szCs w:val="26"/>
          <w:rtl/>
          <w:lang w:bidi="fa-IR"/>
        </w:rPr>
        <w:t>صورت‌ها</w:t>
      </w:r>
      <w:r w:rsidRPr="008F66F2">
        <w:rPr>
          <w:rFonts w:ascii="Arial" w:hAnsi="Arial" w:cs="B Mitra"/>
          <w:sz w:val="26"/>
          <w:szCs w:val="26"/>
          <w:rtl/>
          <w:lang w:bidi="fa-IR"/>
        </w:rPr>
        <w:t>ي ما</w:t>
      </w:r>
      <w:r w:rsidRPr="008F66F2">
        <w:rPr>
          <w:rFonts w:ascii="Arial" w:hAnsi="Arial" w:cs="B Mitra" w:hint="cs"/>
          <w:sz w:val="26"/>
          <w:szCs w:val="26"/>
          <w:rtl/>
          <w:lang w:bidi="fa-IR"/>
        </w:rPr>
        <w:t>ل</w:t>
      </w:r>
      <w:r w:rsidRPr="008F66F2">
        <w:rPr>
          <w:rFonts w:ascii="Arial" w:hAnsi="Arial" w:cs="B Mitra"/>
          <w:sz w:val="26"/>
          <w:szCs w:val="26"/>
          <w:rtl/>
          <w:lang w:bidi="fa-IR"/>
        </w:rPr>
        <w:t xml:space="preserve">ي و اجراي </w:t>
      </w:r>
      <w:r w:rsidR="00242003">
        <w:rPr>
          <w:rFonts w:ascii="Arial" w:hAnsi="Arial" w:cs="B Mitra"/>
          <w:sz w:val="26"/>
          <w:szCs w:val="26"/>
          <w:rtl/>
          <w:lang w:bidi="fa-IR"/>
        </w:rPr>
        <w:t>آزمون‌ها</w:t>
      </w:r>
      <w:r w:rsidRPr="008F66F2">
        <w:rPr>
          <w:rFonts w:ascii="Arial" w:hAnsi="Arial" w:cs="B Mitra"/>
          <w:sz w:val="26"/>
          <w:szCs w:val="26"/>
          <w:rtl/>
          <w:lang w:bidi="fa-IR"/>
        </w:rPr>
        <w:t xml:space="preserve">ي محتوا و منطقي بودن مانده </w:t>
      </w:r>
      <w:r w:rsidR="0004110E">
        <w:rPr>
          <w:rFonts w:ascii="Arial" w:hAnsi="Arial" w:cs="B Mitra"/>
          <w:sz w:val="26"/>
          <w:szCs w:val="26"/>
          <w:rtl/>
          <w:lang w:bidi="fa-IR"/>
        </w:rPr>
        <w:t>حساب‌ها</w:t>
      </w:r>
      <w:r w:rsidRPr="008F66F2">
        <w:rPr>
          <w:rFonts w:ascii="Arial" w:hAnsi="Arial" w:cs="B Mitra"/>
          <w:sz w:val="26"/>
          <w:szCs w:val="26"/>
          <w:rtl/>
          <w:lang w:bidi="fa-IR"/>
        </w:rPr>
        <w:t xml:space="preserve"> ياري </w:t>
      </w:r>
      <w:r w:rsidR="0063751E">
        <w:rPr>
          <w:rFonts w:ascii="Arial" w:hAnsi="Arial" w:cs="B Mitra"/>
          <w:sz w:val="26"/>
          <w:szCs w:val="26"/>
          <w:rtl/>
          <w:lang w:bidi="fa-IR"/>
        </w:rPr>
        <w:t>مي‌</w:t>
      </w:r>
      <w:r w:rsidRPr="008F66F2">
        <w:rPr>
          <w:rFonts w:ascii="Arial" w:hAnsi="Arial" w:cs="B Mitra"/>
          <w:sz w:val="26"/>
          <w:szCs w:val="26"/>
          <w:rtl/>
          <w:lang w:bidi="fa-IR"/>
        </w:rPr>
        <w:t>دهد.</w:t>
      </w:r>
      <w:r w:rsidR="00E34DE6" w:rsidRPr="008F66F2">
        <w:rPr>
          <w:rFonts w:ascii="Arial" w:hAnsi="Arial" w:cs="B Mitra"/>
          <w:sz w:val="26"/>
          <w:szCs w:val="26"/>
          <w:rtl/>
          <w:lang w:bidi="fa-IR"/>
        </w:rPr>
        <w:t xml:space="preserve"> </w:t>
      </w:r>
      <w:r w:rsidR="004936AD" w:rsidRPr="008F66F2">
        <w:rPr>
          <w:rFonts w:ascii="Arial" w:hAnsi="Arial" w:cs="B Mitra" w:hint="cs"/>
          <w:sz w:val="26"/>
          <w:szCs w:val="26"/>
          <w:rtl/>
          <w:lang w:bidi="fa-IR"/>
        </w:rPr>
        <w:t xml:space="preserve">هدف اين پژوهش </w:t>
      </w:r>
      <w:r w:rsidR="004936AD" w:rsidRPr="008F66F2">
        <w:rPr>
          <w:rFonts w:ascii="Arial" w:hAnsi="Arial" w:cs="B Mitra"/>
          <w:sz w:val="26"/>
          <w:szCs w:val="26"/>
          <w:rtl/>
          <w:lang w:bidi="fa-IR"/>
        </w:rPr>
        <w:t xml:space="preserve">بررسي </w:t>
      </w:r>
      <w:r w:rsidR="004936AD" w:rsidRPr="008F66F2">
        <w:rPr>
          <w:rFonts w:ascii="Arial" w:hAnsi="Arial" w:cs="B Mitra" w:hint="cs"/>
          <w:sz w:val="26"/>
          <w:szCs w:val="26"/>
          <w:rtl/>
          <w:lang w:bidi="fa-IR"/>
        </w:rPr>
        <w:t xml:space="preserve">این موضوع بوده است که آیا نحوه قضاوت </w:t>
      </w:r>
      <w:r w:rsidR="004936AD" w:rsidRPr="008F66F2">
        <w:rPr>
          <w:rFonts w:ascii="Arial" w:hAnsi="Arial" w:cs="B Mitra"/>
          <w:sz w:val="26"/>
          <w:szCs w:val="26"/>
          <w:rtl/>
          <w:lang w:bidi="fa-IR"/>
        </w:rPr>
        <w:t xml:space="preserve">حسابرسان در اعمال </w:t>
      </w:r>
      <w:r w:rsidR="00242003">
        <w:rPr>
          <w:rFonts w:ascii="Arial" w:hAnsi="Arial" w:cs="B Mitra"/>
          <w:sz w:val="26"/>
          <w:szCs w:val="26"/>
          <w:rtl/>
          <w:lang w:bidi="fa-IR"/>
        </w:rPr>
        <w:t>آزمون‌ها</w:t>
      </w:r>
      <w:r w:rsidR="004936AD" w:rsidRPr="008F66F2">
        <w:rPr>
          <w:rFonts w:ascii="Arial" w:hAnsi="Arial" w:cs="B Mitra"/>
          <w:sz w:val="26"/>
          <w:szCs w:val="26"/>
          <w:rtl/>
          <w:lang w:bidi="fa-IR"/>
        </w:rPr>
        <w:t>ي تحليلي</w:t>
      </w:r>
      <w:r w:rsidR="00242003">
        <w:rPr>
          <w:rFonts w:ascii="Arial" w:hAnsi="Arial" w:cs="B Mitra" w:hint="cs"/>
          <w:sz w:val="26"/>
          <w:szCs w:val="26"/>
          <w:rtl/>
          <w:lang w:bidi="fa-IR"/>
        </w:rPr>
        <w:t>،</w:t>
      </w:r>
      <w:r w:rsidR="004936AD" w:rsidRPr="008F66F2">
        <w:rPr>
          <w:rFonts w:ascii="Arial" w:hAnsi="Arial" w:cs="B Mitra"/>
          <w:sz w:val="26"/>
          <w:szCs w:val="26"/>
          <w:rtl/>
          <w:lang w:bidi="fa-IR"/>
        </w:rPr>
        <w:t xml:space="preserve"> </w:t>
      </w:r>
      <w:r w:rsidR="004936AD" w:rsidRPr="008F66F2">
        <w:rPr>
          <w:rFonts w:ascii="Arial" w:hAnsi="Arial" w:cs="B Mitra" w:hint="cs"/>
          <w:sz w:val="26"/>
          <w:szCs w:val="26"/>
          <w:rtl/>
          <w:lang w:bidi="fa-IR"/>
        </w:rPr>
        <w:t xml:space="preserve">از اطلاعات حسابرسی نشده سال جاری و یا اطلاعات حسابرسی شده </w:t>
      </w:r>
      <w:r w:rsidR="00242003">
        <w:rPr>
          <w:rFonts w:ascii="Arial" w:hAnsi="Arial" w:cs="B Mitra" w:hint="cs"/>
          <w:sz w:val="26"/>
          <w:szCs w:val="26"/>
          <w:rtl/>
          <w:lang w:bidi="fa-IR"/>
        </w:rPr>
        <w:t>سال‌ها</w:t>
      </w:r>
      <w:r w:rsidR="004936AD" w:rsidRPr="008F66F2">
        <w:rPr>
          <w:rFonts w:ascii="Arial" w:hAnsi="Arial" w:cs="B Mitra" w:hint="cs"/>
          <w:sz w:val="26"/>
          <w:szCs w:val="26"/>
          <w:rtl/>
          <w:lang w:bidi="fa-IR"/>
        </w:rPr>
        <w:t xml:space="preserve">ی قبل تاثیر </w:t>
      </w:r>
      <w:r w:rsidR="00242003">
        <w:rPr>
          <w:rFonts w:ascii="Arial" w:hAnsi="Arial" w:cs="B Mitra" w:hint="cs"/>
          <w:sz w:val="26"/>
          <w:szCs w:val="26"/>
          <w:rtl/>
          <w:lang w:bidi="fa-IR"/>
        </w:rPr>
        <w:t>می‌</w:t>
      </w:r>
      <w:r w:rsidR="004936AD" w:rsidRPr="008F66F2">
        <w:rPr>
          <w:rFonts w:ascii="Arial" w:hAnsi="Arial" w:cs="B Mitra" w:hint="cs"/>
          <w:sz w:val="26"/>
          <w:szCs w:val="26"/>
          <w:rtl/>
          <w:lang w:bidi="fa-IR"/>
        </w:rPr>
        <w:t xml:space="preserve">پذیرد یا خیر؟همچنین میزان تاثیر پذیری قضاوت حسابرسان در صورتی که </w:t>
      </w:r>
      <w:r w:rsidR="004936AD" w:rsidRPr="008F66F2">
        <w:rPr>
          <w:rFonts w:ascii="Arial" w:hAnsi="Arial" w:cs="B Mitra"/>
          <w:sz w:val="26"/>
          <w:szCs w:val="26"/>
          <w:rtl/>
          <w:lang w:bidi="fa-IR"/>
        </w:rPr>
        <w:t xml:space="preserve">روند </w:t>
      </w:r>
      <w:r w:rsidR="004936AD" w:rsidRPr="008F66F2">
        <w:rPr>
          <w:rFonts w:ascii="Arial" w:hAnsi="Arial" w:cs="B Mitra" w:hint="cs"/>
          <w:sz w:val="26"/>
          <w:szCs w:val="26"/>
          <w:rtl/>
          <w:lang w:bidi="fa-IR"/>
        </w:rPr>
        <w:t xml:space="preserve">تهیه و افشاء </w:t>
      </w:r>
      <w:r w:rsidR="00242003">
        <w:rPr>
          <w:rFonts w:ascii="Arial" w:hAnsi="Arial" w:cs="B Mitra"/>
          <w:sz w:val="26"/>
          <w:szCs w:val="26"/>
          <w:rtl/>
          <w:lang w:bidi="fa-IR"/>
        </w:rPr>
        <w:t>صورت‌ها</w:t>
      </w:r>
      <w:r w:rsidR="004936AD" w:rsidRPr="008F66F2">
        <w:rPr>
          <w:rFonts w:ascii="Arial" w:hAnsi="Arial" w:cs="B Mitra"/>
          <w:sz w:val="26"/>
          <w:szCs w:val="26"/>
          <w:rtl/>
          <w:lang w:bidi="fa-IR"/>
        </w:rPr>
        <w:t xml:space="preserve">ي مالي </w:t>
      </w:r>
      <w:r w:rsidR="004936AD" w:rsidRPr="008F66F2">
        <w:rPr>
          <w:rFonts w:ascii="Arial" w:hAnsi="Arial" w:cs="B Mitra" w:hint="cs"/>
          <w:sz w:val="26"/>
          <w:szCs w:val="26"/>
          <w:rtl/>
          <w:lang w:bidi="fa-IR"/>
        </w:rPr>
        <w:t xml:space="preserve">در سال جاری </w:t>
      </w:r>
      <w:r w:rsidR="004936AD" w:rsidRPr="008F66F2">
        <w:rPr>
          <w:rFonts w:ascii="Arial" w:hAnsi="Arial" w:cs="B Mitra"/>
          <w:sz w:val="26"/>
          <w:szCs w:val="26"/>
          <w:rtl/>
          <w:lang w:bidi="fa-IR"/>
        </w:rPr>
        <w:t xml:space="preserve">مشابه </w:t>
      </w:r>
      <w:r w:rsidR="004936AD" w:rsidRPr="008F66F2">
        <w:rPr>
          <w:rFonts w:ascii="Arial" w:hAnsi="Arial" w:cs="B Mitra" w:hint="cs"/>
          <w:sz w:val="26"/>
          <w:szCs w:val="26"/>
          <w:rtl/>
          <w:lang w:bidi="fa-IR"/>
        </w:rPr>
        <w:t xml:space="preserve">یا متفاوت با </w:t>
      </w:r>
      <w:r w:rsidR="00242003">
        <w:rPr>
          <w:rFonts w:ascii="Arial" w:hAnsi="Arial" w:cs="B Mitra"/>
          <w:sz w:val="26"/>
          <w:szCs w:val="26"/>
          <w:rtl/>
          <w:lang w:bidi="fa-IR"/>
        </w:rPr>
        <w:t>سال‌ها</w:t>
      </w:r>
      <w:r w:rsidR="004936AD" w:rsidRPr="008F66F2">
        <w:rPr>
          <w:rFonts w:ascii="Arial" w:hAnsi="Arial" w:cs="B Mitra"/>
          <w:sz w:val="26"/>
          <w:szCs w:val="26"/>
          <w:rtl/>
          <w:lang w:bidi="fa-IR"/>
        </w:rPr>
        <w:t>ي قبل باشد</w:t>
      </w:r>
      <w:r w:rsidR="004936AD" w:rsidRPr="008F66F2">
        <w:rPr>
          <w:rFonts w:ascii="Arial" w:hAnsi="Arial" w:cs="B Mitra" w:hint="cs"/>
          <w:sz w:val="26"/>
          <w:szCs w:val="26"/>
          <w:rtl/>
          <w:lang w:bidi="fa-IR"/>
        </w:rPr>
        <w:t xml:space="preserve"> نیز در این تحقیق مورد بررسی قرار گرفته است.</w:t>
      </w:r>
      <w:r w:rsidR="008B6258">
        <w:rPr>
          <w:rFonts w:ascii="Arial" w:hAnsi="Arial" w:cs="B Mitra" w:hint="cs"/>
          <w:sz w:val="26"/>
          <w:szCs w:val="26"/>
          <w:rtl/>
          <w:lang w:bidi="fa-IR"/>
        </w:rPr>
        <w:t xml:space="preserve"> </w:t>
      </w:r>
      <w:r w:rsidR="001330EC" w:rsidRPr="008F66F2">
        <w:rPr>
          <w:rFonts w:ascii="Arial" w:hAnsi="Arial" w:cs="B Mitra" w:hint="cs"/>
          <w:sz w:val="26"/>
          <w:szCs w:val="26"/>
          <w:rtl/>
          <w:lang w:bidi="fa-IR"/>
        </w:rPr>
        <w:t>برای این منظور از حسابرسان مستقل در دو گروه کنترلی و تحت آزمایش</w:t>
      </w:r>
      <w:r w:rsidR="00242003">
        <w:rPr>
          <w:rFonts w:ascii="Arial" w:hAnsi="Arial" w:cs="B Mitra" w:hint="cs"/>
          <w:sz w:val="26"/>
          <w:szCs w:val="26"/>
          <w:rtl/>
          <w:lang w:bidi="fa-IR"/>
        </w:rPr>
        <w:t>،</w:t>
      </w:r>
      <w:r w:rsidR="008B6258">
        <w:rPr>
          <w:rFonts w:ascii="Arial" w:hAnsi="Arial" w:cs="B Mitra" w:hint="cs"/>
          <w:sz w:val="26"/>
          <w:szCs w:val="26"/>
          <w:rtl/>
          <w:lang w:bidi="fa-IR"/>
        </w:rPr>
        <w:t xml:space="preserve"> </w:t>
      </w:r>
      <w:r w:rsidR="001330EC" w:rsidRPr="008F66F2">
        <w:rPr>
          <w:rFonts w:ascii="Arial" w:hAnsi="Arial" w:cs="B Mitra" w:hint="cs"/>
          <w:sz w:val="26"/>
          <w:szCs w:val="26"/>
          <w:rtl/>
          <w:lang w:bidi="fa-IR"/>
        </w:rPr>
        <w:t xml:space="preserve">خواسته شده است تا با توجه به اطلاعات حسابرسی شده شرکت در سال جاری و حسابرسی نشده شرکت در </w:t>
      </w:r>
      <w:r w:rsidR="00242003">
        <w:rPr>
          <w:rFonts w:ascii="Arial" w:hAnsi="Arial" w:cs="B Mitra" w:hint="cs"/>
          <w:sz w:val="26"/>
          <w:szCs w:val="26"/>
          <w:rtl/>
          <w:lang w:bidi="fa-IR"/>
        </w:rPr>
        <w:t>سال‌ها</w:t>
      </w:r>
      <w:r w:rsidR="001330EC" w:rsidRPr="008F66F2">
        <w:rPr>
          <w:rFonts w:ascii="Arial" w:hAnsi="Arial" w:cs="B Mitra" w:hint="cs"/>
          <w:sz w:val="26"/>
          <w:szCs w:val="26"/>
          <w:rtl/>
          <w:lang w:bidi="fa-IR"/>
        </w:rPr>
        <w:t>ی قبل راجع به سودناویژه</w:t>
      </w:r>
      <w:r w:rsidR="00242003">
        <w:rPr>
          <w:rFonts w:ascii="Arial" w:hAnsi="Arial" w:cs="B Mitra" w:hint="cs"/>
          <w:sz w:val="26"/>
          <w:szCs w:val="26"/>
          <w:rtl/>
          <w:lang w:bidi="fa-IR"/>
        </w:rPr>
        <w:t>،</w:t>
      </w:r>
      <w:r w:rsidR="001330EC" w:rsidRPr="008F66F2">
        <w:rPr>
          <w:rFonts w:ascii="Arial" w:hAnsi="Arial" w:cs="B Mitra" w:hint="cs"/>
          <w:sz w:val="26"/>
          <w:szCs w:val="26"/>
          <w:rtl/>
          <w:lang w:bidi="fa-IR"/>
        </w:rPr>
        <w:t xml:space="preserve"> برآوردهایی را انجام دهند</w:t>
      </w:r>
      <w:r w:rsidR="00242003">
        <w:rPr>
          <w:rFonts w:ascii="Arial" w:hAnsi="Arial" w:cs="B Mitra" w:hint="cs"/>
          <w:sz w:val="26"/>
          <w:szCs w:val="26"/>
          <w:rtl/>
          <w:lang w:bidi="fa-IR"/>
        </w:rPr>
        <w:t>.</w:t>
      </w:r>
    </w:p>
    <w:p w:rsidR="004936AD" w:rsidRPr="008F66F2" w:rsidRDefault="001330EC" w:rsidP="00B0733B">
      <w:pPr>
        <w:ind w:left="28"/>
        <w:jc w:val="both"/>
        <w:rPr>
          <w:rFonts w:ascii="Arial" w:hAnsi="Arial" w:cs="B Mitra"/>
          <w:sz w:val="26"/>
          <w:szCs w:val="26"/>
          <w:rtl/>
          <w:lang w:bidi="fa-IR"/>
        </w:rPr>
      </w:pPr>
      <w:r w:rsidRPr="008F66F2">
        <w:rPr>
          <w:rFonts w:ascii="Arial" w:hAnsi="Arial" w:cs="B Mitra" w:hint="cs"/>
          <w:sz w:val="26"/>
          <w:szCs w:val="26"/>
          <w:rtl/>
          <w:lang w:bidi="fa-IR"/>
        </w:rPr>
        <w:t>نتايج تحقیق نشان</w:t>
      </w:r>
      <w:r w:rsidR="002B7A20" w:rsidRPr="008F66F2">
        <w:rPr>
          <w:rFonts w:ascii="Arial" w:hAnsi="Arial" w:cs="B Mitra" w:hint="cs"/>
          <w:sz w:val="26"/>
          <w:szCs w:val="26"/>
          <w:rtl/>
          <w:lang w:bidi="fa-IR"/>
        </w:rPr>
        <w:t xml:space="preserve"> </w:t>
      </w:r>
      <w:r w:rsidRPr="008F66F2">
        <w:rPr>
          <w:rFonts w:ascii="Arial" w:hAnsi="Arial" w:cs="B Mitra" w:hint="cs"/>
          <w:sz w:val="26"/>
          <w:szCs w:val="26"/>
          <w:rtl/>
          <w:lang w:bidi="fa-IR"/>
        </w:rPr>
        <w:t xml:space="preserve">دهنده اين مطلب است که قضاوت حسابرسان تحت تاثير اطلاعات ارائه شده توسط صاحبکاران بوده و ارقام مندرج در </w:t>
      </w:r>
      <w:r w:rsidR="00242003">
        <w:rPr>
          <w:rFonts w:ascii="Arial" w:hAnsi="Arial" w:cs="B Mitra" w:hint="cs"/>
          <w:sz w:val="26"/>
          <w:szCs w:val="26"/>
          <w:rtl/>
          <w:lang w:bidi="fa-IR"/>
        </w:rPr>
        <w:t>صورت‌ها</w:t>
      </w:r>
      <w:r w:rsidRPr="008F66F2">
        <w:rPr>
          <w:rFonts w:ascii="Arial" w:hAnsi="Arial" w:cs="B Mitra" w:hint="cs"/>
          <w:sz w:val="26"/>
          <w:szCs w:val="26"/>
          <w:rtl/>
          <w:lang w:bidi="fa-IR"/>
        </w:rPr>
        <w:t>ي مالي</w:t>
      </w:r>
      <w:r w:rsidR="002B7A20" w:rsidRPr="008F66F2">
        <w:rPr>
          <w:rFonts w:ascii="Arial" w:hAnsi="Arial" w:cs="B Mitra" w:hint="cs"/>
          <w:sz w:val="26"/>
          <w:szCs w:val="26"/>
          <w:rtl/>
          <w:lang w:bidi="fa-IR"/>
        </w:rPr>
        <w:t xml:space="preserve"> سال مورد رسیدگی</w:t>
      </w:r>
      <w:r w:rsidR="00242003">
        <w:rPr>
          <w:rFonts w:ascii="Arial" w:hAnsi="Arial" w:cs="B Mitra" w:hint="cs"/>
          <w:sz w:val="26"/>
          <w:szCs w:val="26"/>
          <w:rtl/>
          <w:lang w:bidi="fa-IR"/>
        </w:rPr>
        <w:t>،</w:t>
      </w:r>
      <w:r w:rsidRPr="008F66F2">
        <w:rPr>
          <w:rFonts w:ascii="Arial" w:hAnsi="Arial" w:cs="B Mitra" w:hint="cs"/>
          <w:sz w:val="26"/>
          <w:szCs w:val="26"/>
          <w:rtl/>
          <w:lang w:bidi="fa-IR"/>
        </w:rPr>
        <w:t xml:space="preserve"> قضاوت حسابرسان را تحت الشعاع قرار مي</w:t>
      </w:r>
      <w:r w:rsidR="00B0733B">
        <w:rPr>
          <w:rFonts w:ascii="Arial" w:hAnsi="Arial" w:cs="B Mitra" w:hint="eastAsia"/>
          <w:sz w:val="26"/>
          <w:szCs w:val="26"/>
          <w:rtl/>
          <w:lang w:bidi="fa-IR"/>
        </w:rPr>
        <w:t>‌</w:t>
      </w:r>
      <w:r w:rsidRPr="008F66F2">
        <w:rPr>
          <w:rFonts w:ascii="Arial" w:hAnsi="Arial" w:cs="B Mitra" w:hint="cs"/>
          <w:sz w:val="26"/>
          <w:szCs w:val="26"/>
          <w:rtl/>
          <w:lang w:bidi="fa-IR"/>
        </w:rPr>
        <w:t>دهد.</w:t>
      </w:r>
      <w:r w:rsidR="00B0733B">
        <w:rPr>
          <w:rFonts w:ascii="Arial" w:hAnsi="Arial" w:cs="B Mitra" w:hint="cs"/>
          <w:sz w:val="26"/>
          <w:szCs w:val="26"/>
          <w:rtl/>
          <w:lang w:bidi="fa-IR"/>
        </w:rPr>
        <w:t xml:space="preserve"> </w:t>
      </w:r>
      <w:r w:rsidRPr="008F66F2">
        <w:rPr>
          <w:rFonts w:ascii="Arial" w:hAnsi="Arial" w:cs="B Mitra" w:hint="cs"/>
          <w:sz w:val="26"/>
          <w:szCs w:val="26"/>
          <w:rtl/>
          <w:lang w:bidi="fa-IR"/>
        </w:rPr>
        <w:t xml:space="preserve">همچنین هرگاه روند تهیه و افشاء اطلاعات </w:t>
      </w:r>
      <w:r w:rsidR="001046F9">
        <w:rPr>
          <w:rFonts w:ascii="Arial" w:hAnsi="Arial" w:cs="B Mitra" w:hint="cs"/>
          <w:sz w:val="26"/>
          <w:szCs w:val="26"/>
          <w:rtl/>
          <w:lang w:bidi="fa-IR"/>
        </w:rPr>
        <w:t>صورت‌ها</w:t>
      </w:r>
      <w:r w:rsidRPr="008F66F2">
        <w:rPr>
          <w:rFonts w:ascii="Arial" w:hAnsi="Arial" w:cs="B Mitra" w:hint="cs"/>
          <w:sz w:val="26"/>
          <w:szCs w:val="26"/>
          <w:rtl/>
          <w:lang w:bidi="fa-IR"/>
        </w:rPr>
        <w:t xml:space="preserve">ي </w:t>
      </w:r>
      <w:r w:rsidRPr="008F66F2">
        <w:rPr>
          <w:rFonts w:ascii="Arial" w:hAnsi="Arial" w:cs="B Mitra" w:hint="cs"/>
          <w:sz w:val="26"/>
          <w:szCs w:val="26"/>
          <w:rtl/>
          <w:lang w:bidi="fa-IR"/>
        </w:rPr>
        <w:lastRenderedPageBreak/>
        <w:t>مالي حسابرسي نشده سال مورد رسيدگي متفاوت با</w:t>
      </w:r>
      <w:r w:rsidRPr="008F66F2">
        <w:rPr>
          <w:rFonts w:ascii="Arial" w:hAnsi="Arial" w:cs="B Mitra"/>
          <w:sz w:val="26"/>
          <w:szCs w:val="26"/>
          <w:rtl/>
          <w:lang w:bidi="fa-IR"/>
        </w:rPr>
        <w:t xml:space="preserve"> </w:t>
      </w:r>
      <w:r w:rsidRPr="008F66F2">
        <w:rPr>
          <w:rFonts w:ascii="Arial" w:hAnsi="Arial" w:cs="B Mitra" w:hint="cs"/>
          <w:sz w:val="26"/>
          <w:szCs w:val="26"/>
          <w:rtl/>
          <w:lang w:bidi="fa-IR"/>
        </w:rPr>
        <w:t>اطلاعات سال هاي قبل باشد، نحوه قضاوت حسابرسان در اعمال آزمون های تحلیلی داراي سوء گيري قضاوتي بيشتري است</w:t>
      </w:r>
      <w:r w:rsidR="00242003">
        <w:rPr>
          <w:rFonts w:ascii="Arial" w:hAnsi="Arial" w:cs="B Mitra" w:hint="cs"/>
          <w:sz w:val="26"/>
          <w:szCs w:val="26"/>
          <w:rtl/>
          <w:lang w:bidi="fa-IR"/>
        </w:rPr>
        <w:t>.</w:t>
      </w:r>
    </w:p>
    <w:p w:rsidR="004421CF" w:rsidRPr="008F66F2" w:rsidRDefault="002B7A20" w:rsidP="00BD7924">
      <w:pPr>
        <w:autoSpaceDE w:val="0"/>
        <w:autoSpaceDN w:val="0"/>
        <w:adjustRightInd w:val="0"/>
        <w:jc w:val="both"/>
        <w:rPr>
          <w:rFonts w:ascii="Arial" w:hAnsi="Arial" w:cs="B Mitra"/>
          <w:sz w:val="26"/>
          <w:szCs w:val="26"/>
          <w:rtl/>
          <w:lang w:bidi="fa-IR"/>
        </w:rPr>
      </w:pPr>
      <w:r w:rsidRPr="008F66F2">
        <w:rPr>
          <w:rFonts w:ascii="Arial" w:hAnsi="Arial" w:cs="B Mitra" w:hint="cs"/>
          <w:sz w:val="26"/>
          <w:szCs w:val="26"/>
          <w:rtl/>
          <w:lang w:bidi="fa-IR"/>
        </w:rPr>
        <w:t xml:space="preserve">نتایج حاصل از این تحقيق با نتایج بسیاری از تحقيقات خارجی پیشین این حوزه که در صفحات قبل تشريح گردیده است، </w:t>
      </w:r>
      <w:r w:rsidR="00FD2486" w:rsidRPr="008F66F2">
        <w:rPr>
          <w:rFonts w:ascii="Arial" w:hAnsi="Arial" w:cs="B Mitra" w:hint="cs"/>
          <w:sz w:val="26"/>
          <w:szCs w:val="26"/>
          <w:rtl/>
          <w:lang w:bidi="fa-IR"/>
        </w:rPr>
        <w:t xml:space="preserve">مطابقت </w:t>
      </w:r>
      <w:r w:rsidRPr="008F66F2">
        <w:rPr>
          <w:rFonts w:ascii="Arial" w:hAnsi="Arial" w:cs="B Mitra" w:hint="cs"/>
          <w:sz w:val="26"/>
          <w:szCs w:val="26"/>
          <w:rtl/>
          <w:lang w:bidi="fa-IR"/>
        </w:rPr>
        <w:t>دارد</w:t>
      </w:r>
      <w:r w:rsidR="00FD2486" w:rsidRPr="008F66F2">
        <w:rPr>
          <w:rFonts w:ascii="Arial" w:hAnsi="Arial" w:cs="B Mitra" w:hint="cs"/>
          <w:sz w:val="26"/>
          <w:szCs w:val="26"/>
          <w:rtl/>
          <w:lang w:bidi="fa-IR"/>
        </w:rPr>
        <w:t>.</w:t>
      </w:r>
      <w:r w:rsidR="00C9311D">
        <w:rPr>
          <w:rFonts w:ascii="Arial" w:hAnsi="Arial" w:cs="B Mitra" w:hint="cs"/>
          <w:sz w:val="26"/>
          <w:szCs w:val="26"/>
          <w:rtl/>
          <w:lang w:bidi="fa-IR"/>
        </w:rPr>
        <w:t xml:space="preserve"> </w:t>
      </w:r>
      <w:r w:rsidR="00DA69C6">
        <w:rPr>
          <w:rFonts w:ascii="Arial" w:hAnsi="Arial" w:cs="B Mitra"/>
          <w:sz w:val="26"/>
          <w:szCs w:val="26"/>
          <w:rtl/>
          <w:lang w:bidi="fa-IR"/>
        </w:rPr>
        <w:t>(</w:t>
      </w:r>
      <w:r w:rsidR="00BD7924" w:rsidRPr="00BD7924">
        <w:rPr>
          <w:rFonts w:cs="B Mitra"/>
          <w:sz w:val="22"/>
          <w:szCs w:val="22"/>
          <w:lang w:bidi="fa-IR"/>
        </w:rPr>
        <w:t xml:space="preserve"> </w:t>
      </w:r>
      <w:r w:rsidR="00BD7924" w:rsidRPr="00456679">
        <w:rPr>
          <w:rFonts w:cs="B Mitra"/>
          <w:sz w:val="22"/>
          <w:szCs w:val="22"/>
          <w:lang w:bidi="fa-IR"/>
        </w:rPr>
        <w:t xml:space="preserve">Biggs </w:t>
      </w:r>
      <w:r w:rsidR="00976893">
        <w:rPr>
          <w:rFonts w:cs="B Mitra"/>
          <w:sz w:val="22"/>
          <w:szCs w:val="22"/>
          <w:lang w:bidi="fa-IR"/>
        </w:rPr>
        <w:t xml:space="preserve">&amp; </w:t>
      </w:r>
      <w:r w:rsidR="00BD7924" w:rsidRPr="00456679">
        <w:rPr>
          <w:rFonts w:cs="B Mitra"/>
          <w:sz w:val="22"/>
          <w:szCs w:val="22"/>
          <w:lang w:bidi="fa-IR"/>
        </w:rPr>
        <w:t xml:space="preserve"> WILD, 1985</w:t>
      </w:r>
      <w:r w:rsidR="00DA69C6">
        <w:rPr>
          <w:rFonts w:ascii="Arial" w:hAnsi="Arial" w:cs="B Mitra"/>
          <w:sz w:val="26"/>
          <w:szCs w:val="26"/>
          <w:rtl/>
          <w:lang w:bidi="fa-IR"/>
        </w:rPr>
        <w:t>)</w:t>
      </w:r>
      <w:r w:rsidR="007E0043" w:rsidRPr="008F66F2">
        <w:rPr>
          <w:rFonts w:ascii="Arial" w:hAnsi="Arial" w:cs="B Mitra" w:hint="cs"/>
          <w:sz w:val="26"/>
          <w:szCs w:val="26"/>
          <w:rtl/>
          <w:lang w:bidi="fa-IR"/>
        </w:rPr>
        <w:t xml:space="preserve"> </w:t>
      </w:r>
      <w:r w:rsidR="00DA69C6">
        <w:rPr>
          <w:rFonts w:ascii="Arial" w:hAnsi="Arial" w:cs="B Mitra"/>
          <w:sz w:val="26"/>
          <w:szCs w:val="26"/>
          <w:rtl/>
          <w:lang w:bidi="fa-IR"/>
        </w:rPr>
        <w:t>(</w:t>
      </w:r>
      <w:r w:rsidR="00BD7924" w:rsidRPr="00456679">
        <w:rPr>
          <w:rFonts w:asciiTheme="majorBidi" w:eastAsiaTheme="minorHAnsi" w:hAnsiTheme="majorBidi" w:cs="B Mitra"/>
          <w:sz w:val="22"/>
          <w:szCs w:val="22"/>
        </w:rPr>
        <w:t xml:space="preserve">Jackson </w:t>
      </w:r>
      <w:r w:rsidR="00976893">
        <w:rPr>
          <w:rFonts w:asciiTheme="majorBidi" w:eastAsiaTheme="minorHAnsi" w:hAnsiTheme="majorBidi" w:cs="B Mitra"/>
          <w:sz w:val="22"/>
          <w:szCs w:val="22"/>
        </w:rPr>
        <w:t xml:space="preserve">&amp; </w:t>
      </w:r>
      <w:r w:rsidR="00BD7924" w:rsidRPr="00456679">
        <w:rPr>
          <w:rFonts w:asciiTheme="majorBidi" w:eastAsiaTheme="minorHAnsi" w:hAnsiTheme="majorBidi" w:cs="B Mitra"/>
          <w:sz w:val="22"/>
          <w:szCs w:val="22"/>
        </w:rPr>
        <w:t>Tong Tan. 2000</w:t>
      </w:r>
      <w:r w:rsidR="00DA69C6">
        <w:rPr>
          <w:rFonts w:ascii="Arial" w:hAnsi="Arial" w:cs="B Mitra"/>
          <w:sz w:val="26"/>
          <w:szCs w:val="26"/>
          <w:rtl/>
          <w:lang w:bidi="fa-IR"/>
        </w:rPr>
        <w:t>)</w:t>
      </w:r>
      <w:r w:rsidR="00FD6966" w:rsidRPr="008F66F2">
        <w:rPr>
          <w:rFonts w:ascii="Arial" w:hAnsi="Arial" w:cs="B Mitra"/>
          <w:sz w:val="26"/>
          <w:szCs w:val="26"/>
          <w:lang w:bidi="fa-IR"/>
        </w:rPr>
        <w:t xml:space="preserve"> </w:t>
      </w:r>
      <w:r w:rsidR="00FD6966" w:rsidRPr="008F66F2">
        <w:rPr>
          <w:rFonts w:ascii="Arial" w:hAnsi="Arial" w:cs="B Mitra" w:hint="cs"/>
          <w:sz w:val="26"/>
          <w:szCs w:val="26"/>
          <w:rtl/>
          <w:lang w:bidi="fa-IR"/>
        </w:rPr>
        <w:t xml:space="preserve"> </w:t>
      </w:r>
      <w:r w:rsidR="00DA69C6">
        <w:rPr>
          <w:rFonts w:ascii="Arial" w:hAnsi="Arial" w:cs="B Mitra"/>
          <w:sz w:val="26"/>
          <w:szCs w:val="26"/>
          <w:rtl/>
          <w:lang w:bidi="fa-IR"/>
        </w:rPr>
        <w:t>(</w:t>
      </w:r>
      <w:r w:rsidR="00BD7924" w:rsidRPr="00456679">
        <w:rPr>
          <w:rFonts w:cs="B Mitra"/>
          <w:sz w:val="22"/>
          <w:szCs w:val="22"/>
          <w:lang w:bidi="fa-IR"/>
        </w:rPr>
        <w:t xml:space="preserve">Jame </w:t>
      </w:r>
      <w:r w:rsidR="00976893">
        <w:rPr>
          <w:rFonts w:cs="B Mitra"/>
          <w:sz w:val="22"/>
          <w:szCs w:val="22"/>
          <w:lang w:bidi="fa-IR"/>
        </w:rPr>
        <w:t xml:space="preserve">&amp; </w:t>
      </w:r>
      <w:r w:rsidR="00BD7924" w:rsidRPr="00456679">
        <w:rPr>
          <w:rFonts w:cs="B Mitra"/>
          <w:sz w:val="22"/>
          <w:szCs w:val="22"/>
          <w:lang w:bidi="fa-IR"/>
        </w:rPr>
        <w:t xml:space="preserve"> white, 1989</w:t>
      </w:r>
      <w:r w:rsidR="00DA69C6">
        <w:rPr>
          <w:rFonts w:ascii="Arial" w:hAnsi="Arial" w:cs="B Mitra"/>
          <w:sz w:val="26"/>
          <w:szCs w:val="26"/>
          <w:rtl/>
          <w:lang w:bidi="fa-IR"/>
        </w:rPr>
        <w:t>)</w:t>
      </w:r>
      <w:r w:rsidR="00FD6966" w:rsidRPr="008F66F2">
        <w:rPr>
          <w:rFonts w:ascii="Arial" w:hAnsi="Arial" w:cs="B Mitra"/>
          <w:sz w:val="26"/>
          <w:szCs w:val="26"/>
          <w:lang w:bidi="fa-IR"/>
        </w:rPr>
        <w:t xml:space="preserve"> </w:t>
      </w:r>
      <w:r w:rsidR="00FD6966" w:rsidRPr="008F66F2">
        <w:rPr>
          <w:rFonts w:ascii="Arial" w:hAnsi="Arial" w:cs="B Mitra" w:hint="cs"/>
          <w:sz w:val="26"/>
          <w:szCs w:val="26"/>
          <w:rtl/>
          <w:lang w:bidi="fa-IR"/>
        </w:rPr>
        <w:t xml:space="preserve"> </w:t>
      </w:r>
      <w:r w:rsidR="00DA69C6">
        <w:rPr>
          <w:rFonts w:ascii="Arial" w:hAnsi="Arial" w:cs="B Mitra"/>
          <w:sz w:val="26"/>
          <w:szCs w:val="26"/>
          <w:rtl/>
          <w:lang w:bidi="fa-IR"/>
        </w:rPr>
        <w:t>(</w:t>
      </w:r>
      <w:r w:rsidR="00BD7924" w:rsidRPr="00456679">
        <w:rPr>
          <w:rFonts w:cs="B Mitra"/>
          <w:sz w:val="22"/>
          <w:szCs w:val="22"/>
          <w:lang w:bidi="fa-IR"/>
        </w:rPr>
        <w:t xml:space="preserve">Kenndy, 1995 </w:t>
      </w:r>
      <w:r w:rsidR="00DA69C6">
        <w:rPr>
          <w:rFonts w:ascii="Arial" w:hAnsi="Arial" w:cs="B Mitra"/>
          <w:sz w:val="26"/>
          <w:szCs w:val="26"/>
          <w:rtl/>
          <w:lang w:bidi="fa-IR"/>
        </w:rPr>
        <w:t>)</w:t>
      </w:r>
      <w:r w:rsidR="00FD6966" w:rsidRPr="008F66F2">
        <w:rPr>
          <w:rFonts w:ascii="Arial" w:hAnsi="Arial" w:cs="B Mitra" w:hint="cs"/>
          <w:sz w:val="26"/>
          <w:szCs w:val="26"/>
          <w:rtl/>
          <w:lang w:bidi="fa-IR"/>
        </w:rPr>
        <w:t xml:space="preserve"> </w:t>
      </w:r>
      <w:r w:rsidR="00DA69C6">
        <w:rPr>
          <w:rFonts w:ascii="Arial" w:hAnsi="Arial" w:cs="B Mitra"/>
          <w:sz w:val="26"/>
          <w:szCs w:val="26"/>
          <w:rtl/>
          <w:lang w:bidi="fa-IR"/>
        </w:rPr>
        <w:t>(</w:t>
      </w:r>
      <w:r w:rsidR="00BD7924" w:rsidRPr="00456679">
        <w:rPr>
          <w:rFonts w:cs="B Mitra"/>
          <w:sz w:val="22"/>
          <w:szCs w:val="22"/>
          <w:lang w:bidi="fa-IR"/>
        </w:rPr>
        <w:t xml:space="preserve">Kinney </w:t>
      </w:r>
      <w:r w:rsidR="00976893">
        <w:rPr>
          <w:rFonts w:cs="B Mitra"/>
          <w:sz w:val="22"/>
          <w:szCs w:val="22"/>
          <w:lang w:bidi="fa-IR"/>
        </w:rPr>
        <w:t xml:space="preserve">&amp; </w:t>
      </w:r>
      <w:r w:rsidR="00BD7924" w:rsidRPr="00456679">
        <w:rPr>
          <w:rFonts w:cs="B Mitra"/>
          <w:sz w:val="22"/>
          <w:szCs w:val="22"/>
          <w:lang w:bidi="fa-IR"/>
        </w:rPr>
        <w:t xml:space="preserve"> cker, 1982  </w:t>
      </w:r>
      <w:r w:rsidR="00DA69C6">
        <w:rPr>
          <w:rFonts w:ascii="Arial" w:hAnsi="Arial" w:cs="B Mitra"/>
          <w:sz w:val="26"/>
          <w:szCs w:val="26"/>
          <w:rtl/>
          <w:lang w:bidi="fa-IR"/>
        </w:rPr>
        <w:t>)</w:t>
      </w:r>
      <w:r w:rsidR="00FD6966" w:rsidRPr="008F66F2">
        <w:rPr>
          <w:rFonts w:ascii="Arial" w:hAnsi="Arial" w:cs="B Mitra"/>
          <w:sz w:val="26"/>
          <w:szCs w:val="26"/>
          <w:lang w:bidi="fa-IR"/>
        </w:rPr>
        <w:t xml:space="preserve"> </w:t>
      </w:r>
      <w:r w:rsidR="00FD6966" w:rsidRPr="008F66F2">
        <w:rPr>
          <w:rFonts w:ascii="Arial" w:hAnsi="Arial" w:cs="B Mitra" w:hint="cs"/>
          <w:sz w:val="26"/>
          <w:szCs w:val="26"/>
          <w:rtl/>
          <w:lang w:bidi="fa-IR"/>
        </w:rPr>
        <w:t xml:space="preserve"> </w:t>
      </w:r>
      <w:r w:rsidR="00DA69C6">
        <w:rPr>
          <w:rFonts w:ascii="Arial" w:hAnsi="Arial" w:cs="B Mitra"/>
          <w:sz w:val="26"/>
          <w:szCs w:val="26"/>
          <w:rtl/>
          <w:lang w:bidi="fa-IR"/>
        </w:rPr>
        <w:t>(</w:t>
      </w:r>
      <w:r w:rsidR="00BD7924" w:rsidRPr="00456679">
        <w:rPr>
          <w:rFonts w:asciiTheme="majorBidi" w:eastAsiaTheme="minorHAnsi" w:hAnsiTheme="majorBidi" w:cs="B Mitra"/>
          <w:sz w:val="22"/>
          <w:szCs w:val="22"/>
        </w:rPr>
        <w:t>Pike</w:t>
      </w:r>
      <w:r w:rsidR="00BD7924">
        <w:rPr>
          <w:rFonts w:asciiTheme="majorBidi" w:eastAsiaTheme="minorHAnsi" w:hAnsiTheme="majorBidi" w:cs="B Mitra"/>
          <w:sz w:val="22"/>
          <w:szCs w:val="22"/>
        </w:rPr>
        <w:t>;</w:t>
      </w:r>
      <w:r w:rsidR="00BD7924" w:rsidRPr="00456679">
        <w:rPr>
          <w:rFonts w:asciiTheme="majorBidi" w:eastAsiaTheme="minorHAnsi" w:hAnsiTheme="majorBidi" w:cs="B Mitra"/>
          <w:sz w:val="22"/>
          <w:szCs w:val="22"/>
        </w:rPr>
        <w:t xml:space="preserve"> 2009 </w:t>
      </w:r>
      <w:r w:rsidR="00DA69C6">
        <w:rPr>
          <w:rFonts w:ascii="Arial" w:hAnsi="Arial" w:cs="B Mitra"/>
          <w:sz w:val="26"/>
          <w:szCs w:val="26"/>
          <w:rtl/>
          <w:lang w:bidi="fa-IR"/>
        </w:rPr>
        <w:t>)</w:t>
      </w:r>
    </w:p>
    <w:p w:rsidR="005B39E6" w:rsidRPr="005A10CD" w:rsidRDefault="005B39E6" w:rsidP="00C9311D">
      <w:pPr>
        <w:jc w:val="both"/>
        <w:rPr>
          <w:rFonts w:ascii="Calibri" w:eastAsia="Calibri" w:hAnsi="Calibri" w:cs="B Mitra"/>
          <w:b/>
          <w:bCs/>
          <w:sz w:val="25"/>
          <w:szCs w:val="25"/>
          <w:rtl/>
          <w:lang w:bidi="fa-IR"/>
        </w:rPr>
      </w:pPr>
      <w:r w:rsidRPr="005A10CD">
        <w:rPr>
          <w:rFonts w:ascii="Calibri" w:eastAsia="Calibri" w:hAnsi="Calibri" w:cs="B Mitra" w:hint="cs"/>
          <w:b/>
          <w:bCs/>
          <w:sz w:val="25"/>
          <w:szCs w:val="25"/>
          <w:rtl/>
          <w:lang w:bidi="fa-IR"/>
        </w:rPr>
        <w:t>پيشنهادهاي</w:t>
      </w:r>
      <w:r w:rsidRPr="005A10CD">
        <w:rPr>
          <w:rFonts w:ascii="Calibri" w:eastAsia="Calibri" w:hAnsi="Calibri" w:cs="B Mitra"/>
          <w:b/>
          <w:bCs/>
          <w:sz w:val="25"/>
          <w:szCs w:val="25"/>
          <w:lang w:bidi="fa-IR"/>
        </w:rPr>
        <w:t xml:space="preserve"> </w:t>
      </w:r>
      <w:r w:rsidRPr="005A10CD">
        <w:rPr>
          <w:rFonts w:ascii="Calibri" w:eastAsia="Calibri" w:hAnsi="Calibri" w:cs="B Mitra" w:hint="cs"/>
          <w:b/>
          <w:bCs/>
          <w:sz w:val="25"/>
          <w:szCs w:val="25"/>
          <w:rtl/>
          <w:lang w:bidi="fa-IR"/>
        </w:rPr>
        <w:t>مبتني</w:t>
      </w:r>
      <w:r w:rsidRPr="005A10CD">
        <w:rPr>
          <w:rFonts w:ascii="Calibri" w:eastAsia="Calibri" w:hAnsi="Calibri" w:cs="B Mitra"/>
          <w:b/>
          <w:bCs/>
          <w:sz w:val="25"/>
          <w:szCs w:val="25"/>
          <w:lang w:bidi="fa-IR"/>
        </w:rPr>
        <w:t xml:space="preserve"> </w:t>
      </w:r>
      <w:r w:rsidRPr="005A10CD">
        <w:rPr>
          <w:rFonts w:ascii="Calibri" w:eastAsia="Calibri" w:hAnsi="Calibri" w:cs="B Mitra" w:hint="cs"/>
          <w:b/>
          <w:bCs/>
          <w:sz w:val="25"/>
          <w:szCs w:val="25"/>
          <w:rtl/>
          <w:lang w:bidi="fa-IR"/>
        </w:rPr>
        <w:t>بر</w:t>
      </w:r>
      <w:r w:rsidRPr="005A10CD">
        <w:rPr>
          <w:rFonts w:ascii="Calibri" w:eastAsia="Calibri" w:hAnsi="Calibri" w:cs="B Mitra"/>
          <w:b/>
          <w:bCs/>
          <w:sz w:val="25"/>
          <w:szCs w:val="25"/>
          <w:lang w:bidi="fa-IR"/>
        </w:rPr>
        <w:t xml:space="preserve"> </w:t>
      </w:r>
      <w:r w:rsidRPr="005A10CD">
        <w:rPr>
          <w:rFonts w:ascii="Calibri" w:eastAsia="Calibri" w:hAnsi="Calibri" w:cs="B Mitra" w:hint="cs"/>
          <w:b/>
          <w:bCs/>
          <w:sz w:val="25"/>
          <w:szCs w:val="25"/>
          <w:rtl/>
          <w:lang w:bidi="fa-IR"/>
        </w:rPr>
        <w:t>نتايج</w:t>
      </w:r>
      <w:r w:rsidRPr="005A10CD">
        <w:rPr>
          <w:rFonts w:ascii="Calibri" w:eastAsia="Calibri" w:hAnsi="Calibri" w:cs="B Mitra"/>
          <w:b/>
          <w:bCs/>
          <w:sz w:val="25"/>
          <w:szCs w:val="25"/>
          <w:lang w:bidi="fa-IR"/>
        </w:rPr>
        <w:t xml:space="preserve"> </w:t>
      </w:r>
      <w:r w:rsidRPr="005A10CD">
        <w:rPr>
          <w:rFonts w:ascii="Calibri" w:eastAsia="Calibri" w:hAnsi="Calibri" w:cs="B Mitra" w:hint="cs"/>
          <w:b/>
          <w:bCs/>
          <w:sz w:val="25"/>
          <w:szCs w:val="25"/>
          <w:rtl/>
          <w:lang w:bidi="fa-IR"/>
        </w:rPr>
        <w:t>پژوهش</w:t>
      </w:r>
    </w:p>
    <w:p w:rsidR="00092AC6" w:rsidRPr="008F66F2" w:rsidRDefault="0065426D" w:rsidP="00C9311D">
      <w:pPr>
        <w:ind w:left="28"/>
        <w:jc w:val="both"/>
        <w:rPr>
          <w:rFonts w:ascii="Arial" w:hAnsi="Arial" w:cs="B Mitra"/>
          <w:sz w:val="26"/>
          <w:szCs w:val="26"/>
          <w:rtl/>
          <w:lang w:bidi="fa-IR"/>
        </w:rPr>
      </w:pPr>
      <w:r w:rsidRPr="008F66F2">
        <w:rPr>
          <w:rFonts w:ascii="Arial" w:hAnsi="Arial" w:cs="B Mitra" w:hint="cs"/>
          <w:sz w:val="26"/>
          <w:szCs w:val="26"/>
          <w:rtl/>
          <w:lang w:bidi="fa-IR"/>
        </w:rPr>
        <w:t>با توجه به نتایج</w:t>
      </w:r>
      <w:r w:rsidR="00721003" w:rsidRPr="008F66F2">
        <w:rPr>
          <w:rFonts w:ascii="Arial" w:hAnsi="Arial" w:cs="B Mitra" w:hint="cs"/>
          <w:sz w:val="26"/>
          <w:szCs w:val="26"/>
          <w:rtl/>
          <w:lang w:bidi="fa-IR"/>
        </w:rPr>
        <w:t xml:space="preserve"> اين</w:t>
      </w:r>
      <w:r w:rsidRPr="008F66F2">
        <w:rPr>
          <w:rFonts w:ascii="Arial" w:hAnsi="Arial" w:cs="B Mitra" w:hint="cs"/>
          <w:sz w:val="26"/>
          <w:szCs w:val="26"/>
          <w:rtl/>
          <w:lang w:bidi="fa-IR"/>
        </w:rPr>
        <w:t xml:space="preserve"> تحقیق مبنی بر تاثیر</w:t>
      </w:r>
      <w:r w:rsidR="00817D4E" w:rsidRPr="008F66F2">
        <w:rPr>
          <w:rFonts w:ascii="Arial" w:hAnsi="Arial" w:cs="B Mitra" w:hint="eastAsia"/>
          <w:sz w:val="26"/>
          <w:szCs w:val="26"/>
          <w:rtl/>
          <w:lang w:bidi="fa-IR"/>
        </w:rPr>
        <w:t>‌</w:t>
      </w:r>
      <w:r w:rsidRPr="008F66F2">
        <w:rPr>
          <w:rFonts w:ascii="Arial" w:hAnsi="Arial" w:cs="B Mitra" w:hint="cs"/>
          <w:sz w:val="26"/>
          <w:szCs w:val="26"/>
          <w:rtl/>
          <w:lang w:bidi="fa-IR"/>
        </w:rPr>
        <w:t>پذیری حسابرسان از اطلاعات ارائه شده توسط صاحبکاران</w:t>
      </w:r>
      <w:r w:rsidR="00242003">
        <w:rPr>
          <w:rFonts w:ascii="Arial" w:hAnsi="Arial" w:cs="B Mitra" w:hint="cs"/>
          <w:sz w:val="26"/>
          <w:szCs w:val="26"/>
          <w:rtl/>
          <w:lang w:bidi="fa-IR"/>
        </w:rPr>
        <w:t>،</w:t>
      </w:r>
      <w:r w:rsidRPr="008F66F2">
        <w:rPr>
          <w:rFonts w:ascii="Arial" w:hAnsi="Arial" w:cs="B Mitra" w:hint="cs"/>
          <w:sz w:val="26"/>
          <w:szCs w:val="26"/>
          <w:rtl/>
          <w:lang w:bidi="fa-IR"/>
        </w:rPr>
        <w:t xml:space="preserve"> </w:t>
      </w:r>
      <w:r w:rsidR="00092AC6" w:rsidRPr="008F66F2">
        <w:rPr>
          <w:rFonts w:ascii="Arial" w:hAnsi="Arial" w:cs="B Mitra"/>
          <w:sz w:val="26"/>
          <w:szCs w:val="26"/>
          <w:rtl/>
          <w:lang w:bidi="fa-IR"/>
        </w:rPr>
        <w:t>پيشنهاد مي</w:t>
      </w:r>
      <w:r w:rsidR="00817D4E" w:rsidRPr="008F66F2">
        <w:rPr>
          <w:rFonts w:ascii="Arial" w:hAnsi="Arial" w:cs="B Mitra" w:hint="cs"/>
          <w:sz w:val="26"/>
          <w:szCs w:val="26"/>
          <w:rtl/>
          <w:lang w:bidi="fa-IR"/>
        </w:rPr>
        <w:t>‌</w:t>
      </w:r>
      <w:r w:rsidR="00092AC6" w:rsidRPr="008F66F2">
        <w:rPr>
          <w:rFonts w:ascii="Arial" w:hAnsi="Arial" w:cs="B Mitra"/>
          <w:sz w:val="26"/>
          <w:szCs w:val="26"/>
          <w:rtl/>
          <w:lang w:bidi="fa-IR"/>
        </w:rPr>
        <w:t>شود كه</w:t>
      </w:r>
      <w:r w:rsidRPr="008F66F2">
        <w:rPr>
          <w:rFonts w:ascii="Arial" w:hAnsi="Arial" w:cs="B Mitra" w:hint="cs"/>
          <w:sz w:val="26"/>
          <w:szCs w:val="26"/>
          <w:rtl/>
          <w:lang w:bidi="fa-IR"/>
        </w:rPr>
        <w:t xml:space="preserve"> جامعه حسابرسي و صاحبنظران حرفه راه حل</w:t>
      </w:r>
      <w:r w:rsidR="00721003" w:rsidRPr="008F66F2">
        <w:rPr>
          <w:rFonts w:ascii="Arial" w:hAnsi="Arial" w:cs="B Mitra" w:hint="cs"/>
          <w:sz w:val="26"/>
          <w:szCs w:val="26"/>
          <w:rtl/>
          <w:lang w:bidi="fa-IR"/>
        </w:rPr>
        <w:t xml:space="preserve">ي مناسب </w:t>
      </w:r>
      <w:r w:rsidRPr="008F66F2">
        <w:rPr>
          <w:rFonts w:ascii="Arial" w:hAnsi="Arial" w:cs="B Mitra" w:hint="cs"/>
          <w:sz w:val="26"/>
          <w:szCs w:val="26"/>
          <w:rtl/>
          <w:lang w:bidi="fa-IR"/>
        </w:rPr>
        <w:t>جهت رعايت استقلال حسابرسی</w:t>
      </w:r>
      <w:r w:rsidR="00817D4E" w:rsidRPr="008F66F2">
        <w:rPr>
          <w:rFonts w:ascii="Arial" w:hAnsi="Arial" w:cs="B Mitra" w:hint="cs"/>
          <w:sz w:val="26"/>
          <w:szCs w:val="26"/>
          <w:rtl/>
          <w:lang w:bidi="fa-IR"/>
        </w:rPr>
        <w:t xml:space="preserve"> در اعمال </w:t>
      </w:r>
      <w:r w:rsidR="00242003">
        <w:rPr>
          <w:rFonts w:ascii="Arial" w:hAnsi="Arial" w:cs="B Mitra" w:hint="cs"/>
          <w:sz w:val="26"/>
          <w:szCs w:val="26"/>
          <w:rtl/>
          <w:lang w:bidi="fa-IR"/>
        </w:rPr>
        <w:t>آزمون‌ها</w:t>
      </w:r>
      <w:r w:rsidR="00817D4E" w:rsidRPr="008F66F2">
        <w:rPr>
          <w:rFonts w:ascii="Arial" w:hAnsi="Arial" w:cs="B Mitra" w:hint="cs"/>
          <w:sz w:val="26"/>
          <w:szCs w:val="26"/>
          <w:rtl/>
          <w:lang w:bidi="fa-IR"/>
        </w:rPr>
        <w:t>ي تحليلي</w:t>
      </w:r>
      <w:r w:rsidR="00D07E04" w:rsidRPr="008F66F2">
        <w:rPr>
          <w:rFonts w:ascii="Arial" w:hAnsi="Arial" w:cs="B Mitra" w:hint="cs"/>
          <w:sz w:val="26"/>
          <w:szCs w:val="26"/>
          <w:rtl/>
          <w:lang w:bidi="fa-IR"/>
        </w:rPr>
        <w:t xml:space="preserve"> </w:t>
      </w:r>
      <w:r w:rsidRPr="008F66F2">
        <w:rPr>
          <w:rFonts w:ascii="Arial" w:hAnsi="Arial" w:cs="B Mitra" w:hint="cs"/>
          <w:sz w:val="26"/>
          <w:szCs w:val="26"/>
          <w:rtl/>
          <w:lang w:bidi="fa-IR"/>
        </w:rPr>
        <w:t>ارائه داده و شاغلين در حرفه را ملزم به رعايت اين راه</w:t>
      </w:r>
      <w:r w:rsidR="00817D4E" w:rsidRPr="008F66F2">
        <w:rPr>
          <w:rFonts w:ascii="Arial" w:hAnsi="Arial" w:cs="B Mitra" w:hint="eastAsia"/>
          <w:sz w:val="26"/>
          <w:szCs w:val="26"/>
          <w:rtl/>
          <w:lang w:bidi="fa-IR"/>
        </w:rPr>
        <w:t>‌</w:t>
      </w:r>
      <w:r w:rsidRPr="008F66F2">
        <w:rPr>
          <w:rFonts w:ascii="Arial" w:hAnsi="Arial" w:cs="B Mitra" w:hint="cs"/>
          <w:sz w:val="26"/>
          <w:szCs w:val="26"/>
          <w:rtl/>
          <w:lang w:bidi="fa-IR"/>
        </w:rPr>
        <w:t>حل</w:t>
      </w:r>
      <w:r w:rsidR="00B0733B">
        <w:rPr>
          <w:rFonts w:ascii="Arial" w:hAnsi="Arial" w:cs="B Mitra" w:hint="eastAsia"/>
          <w:sz w:val="26"/>
          <w:szCs w:val="26"/>
          <w:rtl/>
          <w:lang w:bidi="fa-IR"/>
        </w:rPr>
        <w:t>‌</w:t>
      </w:r>
      <w:r w:rsidRPr="008F66F2">
        <w:rPr>
          <w:rFonts w:ascii="Arial" w:hAnsi="Arial" w:cs="B Mitra" w:hint="cs"/>
          <w:sz w:val="26"/>
          <w:szCs w:val="26"/>
          <w:rtl/>
          <w:lang w:bidi="fa-IR"/>
        </w:rPr>
        <w:t xml:space="preserve">ها نمايند.همچنین </w:t>
      </w:r>
      <w:r w:rsidR="00092AC6" w:rsidRPr="008F66F2">
        <w:rPr>
          <w:rFonts w:ascii="Arial" w:hAnsi="Arial" w:cs="B Mitra"/>
          <w:sz w:val="26"/>
          <w:szCs w:val="26"/>
          <w:rtl/>
          <w:lang w:bidi="fa-IR"/>
        </w:rPr>
        <w:t xml:space="preserve"> هيئت تدوين استانداردهاي حسابرسي</w:t>
      </w:r>
      <w:r w:rsidR="00C9311D">
        <w:rPr>
          <w:rFonts w:ascii="Arial" w:hAnsi="Arial" w:cs="B Mitra" w:hint="cs"/>
          <w:sz w:val="26"/>
          <w:szCs w:val="26"/>
          <w:rtl/>
          <w:lang w:bidi="fa-IR"/>
        </w:rPr>
        <w:t>،</w:t>
      </w:r>
      <w:r w:rsidR="00092AC6" w:rsidRPr="008F66F2">
        <w:rPr>
          <w:rFonts w:ascii="Arial" w:hAnsi="Arial" w:cs="B Mitra"/>
          <w:sz w:val="26"/>
          <w:szCs w:val="26"/>
          <w:rtl/>
          <w:lang w:bidi="fa-IR"/>
        </w:rPr>
        <w:t xml:space="preserve"> با بررسي الزامات و نكات </w:t>
      </w:r>
      <w:r w:rsidR="004B0B7D" w:rsidRPr="008F66F2">
        <w:rPr>
          <w:rFonts w:ascii="Arial" w:hAnsi="Arial" w:cs="B Mitra" w:hint="cs"/>
          <w:sz w:val="26"/>
          <w:szCs w:val="26"/>
          <w:rtl/>
          <w:lang w:bidi="fa-IR"/>
        </w:rPr>
        <w:t>لازم</w:t>
      </w:r>
      <w:r w:rsidR="00092AC6" w:rsidRPr="008F66F2">
        <w:rPr>
          <w:rFonts w:ascii="Arial" w:hAnsi="Arial" w:cs="B Mitra"/>
          <w:sz w:val="26"/>
          <w:szCs w:val="26"/>
          <w:rtl/>
          <w:lang w:bidi="fa-IR"/>
        </w:rPr>
        <w:t xml:space="preserve"> در استاندارد حسابرسي </w:t>
      </w:r>
      <w:r w:rsidR="004B0B7D" w:rsidRPr="008F66F2">
        <w:rPr>
          <w:rFonts w:ascii="Arial" w:hAnsi="Arial" w:cs="B Mitra" w:hint="cs"/>
          <w:sz w:val="26"/>
          <w:szCs w:val="26"/>
          <w:rtl/>
          <w:lang w:bidi="fa-IR"/>
        </w:rPr>
        <w:t xml:space="preserve">زمينه بكارگيري از </w:t>
      </w:r>
      <w:r w:rsidR="00242003">
        <w:rPr>
          <w:rFonts w:ascii="Arial" w:hAnsi="Arial" w:cs="B Mitra" w:hint="cs"/>
          <w:sz w:val="26"/>
          <w:szCs w:val="26"/>
          <w:rtl/>
          <w:lang w:bidi="fa-IR"/>
        </w:rPr>
        <w:t>آزمون‌ها</w:t>
      </w:r>
      <w:r w:rsidR="004B0B7D" w:rsidRPr="008F66F2">
        <w:rPr>
          <w:rFonts w:ascii="Arial" w:hAnsi="Arial" w:cs="B Mitra" w:hint="cs"/>
          <w:sz w:val="26"/>
          <w:szCs w:val="26"/>
          <w:rtl/>
          <w:lang w:bidi="fa-IR"/>
        </w:rPr>
        <w:t>ي تحليلي را</w:t>
      </w:r>
      <w:r w:rsidR="00817D4E" w:rsidRPr="008F66F2">
        <w:rPr>
          <w:rFonts w:ascii="Arial" w:hAnsi="Arial" w:cs="B Mitra" w:hint="cs"/>
          <w:sz w:val="26"/>
          <w:szCs w:val="26"/>
          <w:rtl/>
          <w:lang w:bidi="fa-IR"/>
        </w:rPr>
        <w:t xml:space="preserve"> همچون ساير كشورها</w:t>
      </w:r>
      <w:r w:rsidR="004B0B7D" w:rsidRPr="008F66F2">
        <w:rPr>
          <w:rFonts w:ascii="Arial" w:hAnsi="Arial" w:cs="B Mitra" w:hint="cs"/>
          <w:sz w:val="26"/>
          <w:szCs w:val="26"/>
          <w:rtl/>
          <w:lang w:bidi="fa-IR"/>
        </w:rPr>
        <w:t xml:space="preserve"> فراهم آورده و به مديران الزام نمائيدتا</w:t>
      </w:r>
      <w:r w:rsidR="00092AC6" w:rsidRPr="008F66F2">
        <w:rPr>
          <w:rFonts w:ascii="Arial" w:hAnsi="Arial" w:cs="B Mitra"/>
          <w:sz w:val="26"/>
          <w:szCs w:val="26"/>
          <w:rtl/>
          <w:lang w:bidi="fa-IR"/>
        </w:rPr>
        <w:t xml:space="preserve"> با </w:t>
      </w:r>
      <w:r w:rsidR="009B1120" w:rsidRPr="008F66F2">
        <w:rPr>
          <w:rFonts w:ascii="Arial" w:hAnsi="Arial" w:cs="B Mitra" w:hint="cs"/>
          <w:sz w:val="26"/>
          <w:szCs w:val="26"/>
          <w:rtl/>
          <w:lang w:bidi="fa-IR"/>
        </w:rPr>
        <w:t>آ</w:t>
      </w:r>
      <w:r w:rsidR="00092AC6" w:rsidRPr="008F66F2">
        <w:rPr>
          <w:rFonts w:ascii="Arial" w:hAnsi="Arial" w:cs="B Mitra"/>
          <w:sz w:val="26"/>
          <w:szCs w:val="26"/>
          <w:rtl/>
          <w:lang w:bidi="fa-IR"/>
        </w:rPr>
        <w:t>موزش</w:t>
      </w:r>
      <w:r w:rsidR="00B0733B">
        <w:rPr>
          <w:rFonts w:ascii="Arial" w:hAnsi="Arial" w:cs="B Mitra" w:hint="cs"/>
          <w:sz w:val="26"/>
          <w:szCs w:val="26"/>
          <w:rtl/>
          <w:lang w:bidi="fa-IR"/>
        </w:rPr>
        <w:t>‌</w:t>
      </w:r>
      <w:r w:rsidR="00092AC6" w:rsidRPr="008F66F2">
        <w:rPr>
          <w:rFonts w:ascii="Arial" w:hAnsi="Arial" w:cs="B Mitra"/>
          <w:sz w:val="26"/>
          <w:szCs w:val="26"/>
          <w:rtl/>
          <w:lang w:bidi="fa-IR"/>
        </w:rPr>
        <w:t>هاي لازم</w:t>
      </w:r>
      <w:r w:rsidR="00C9311D">
        <w:rPr>
          <w:rFonts w:ascii="Arial" w:hAnsi="Arial" w:cs="B Mitra" w:hint="cs"/>
          <w:sz w:val="26"/>
          <w:szCs w:val="26"/>
          <w:rtl/>
          <w:lang w:bidi="fa-IR"/>
        </w:rPr>
        <w:t>،</w:t>
      </w:r>
      <w:r w:rsidR="00092AC6" w:rsidRPr="008F66F2">
        <w:rPr>
          <w:rFonts w:ascii="Arial" w:hAnsi="Arial" w:cs="B Mitra"/>
          <w:sz w:val="26"/>
          <w:szCs w:val="26"/>
          <w:rtl/>
          <w:lang w:bidi="fa-IR"/>
        </w:rPr>
        <w:t xml:space="preserve"> توان اعضاي حرفه را در نحوه استفاده از </w:t>
      </w:r>
      <w:r w:rsidR="00242003">
        <w:rPr>
          <w:rFonts w:ascii="Arial" w:hAnsi="Arial" w:cs="B Mitra" w:hint="cs"/>
          <w:sz w:val="26"/>
          <w:szCs w:val="26"/>
          <w:rtl/>
          <w:lang w:bidi="fa-IR"/>
        </w:rPr>
        <w:t>آزمون‌ها</w:t>
      </w:r>
      <w:r w:rsidR="00CD1365" w:rsidRPr="008F66F2">
        <w:rPr>
          <w:rFonts w:ascii="Arial" w:hAnsi="Arial" w:cs="B Mitra" w:hint="cs"/>
          <w:sz w:val="26"/>
          <w:szCs w:val="26"/>
          <w:rtl/>
          <w:lang w:bidi="fa-IR"/>
        </w:rPr>
        <w:t>ی تحلیلی</w:t>
      </w:r>
      <w:r w:rsidR="00092AC6" w:rsidRPr="008F66F2">
        <w:rPr>
          <w:rFonts w:ascii="Arial" w:hAnsi="Arial" w:cs="B Mitra"/>
          <w:sz w:val="26"/>
          <w:szCs w:val="26"/>
          <w:rtl/>
          <w:lang w:bidi="fa-IR"/>
        </w:rPr>
        <w:t xml:space="preserve"> تقويت نمايند تا</w:t>
      </w:r>
      <w:r w:rsidR="004B0B7D" w:rsidRPr="008F66F2">
        <w:rPr>
          <w:rFonts w:ascii="Arial" w:hAnsi="Arial" w:cs="B Mitra" w:hint="cs"/>
          <w:sz w:val="26"/>
          <w:szCs w:val="26"/>
          <w:rtl/>
          <w:lang w:bidi="fa-IR"/>
        </w:rPr>
        <w:t xml:space="preserve"> بدين وسيله </w:t>
      </w:r>
      <w:r w:rsidR="00092AC6" w:rsidRPr="008F66F2">
        <w:rPr>
          <w:rFonts w:ascii="Arial" w:hAnsi="Arial" w:cs="B Mitra"/>
          <w:sz w:val="26"/>
          <w:szCs w:val="26"/>
          <w:rtl/>
          <w:lang w:bidi="fa-IR"/>
        </w:rPr>
        <w:t>گام</w:t>
      </w:r>
      <w:r w:rsidR="00B0733B">
        <w:rPr>
          <w:rFonts w:ascii="Arial" w:hAnsi="Arial" w:cs="B Mitra" w:hint="cs"/>
          <w:sz w:val="26"/>
          <w:szCs w:val="26"/>
          <w:rtl/>
          <w:lang w:bidi="fa-IR"/>
        </w:rPr>
        <w:t>‌</w:t>
      </w:r>
      <w:r w:rsidR="00092AC6" w:rsidRPr="008F66F2">
        <w:rPr>
          <w:rFonts w:ascii="Arial" w:hAnsi="Arial" w:cs="B Mitra"/>
          <w:sz w:val="26"/>
          <w:szCs w:val="26"/>
          <w:rtl/>
          <w:lang w:bidi="fa-IR"/>
        </w:rPr>
        <w:t>هاي موثري جهت تعديل اثر</w:t>
      </w:r>
      <w:r w:rsidR="004B0B7D" w:rsidRPr="008F66F2">
        <w:rPr>
          <w:rFonts w:ascii="Arial" w:hAnsi="Arial" w:cs="B Mitra" w:hint="cs"/>
          <w:sz w:val="26"/>
          <w:szCs w:val="26"/>
          <w:rtl/>
          <w:lang w:bidi="fa-IR"/>
        </w:rPr>
        <w:t>ات</w:t>
      </w:r>
      <w:r w:rsidR="00092AC6" w:rsidRPr="008F66F2">
        <w:rPr>
          <w:rFonts w:ascii="Arial" w:hAnsi="Arial" w:cs="B Mitra"/>
          <w:sz w:val="26"/>
          <w:szCs w:val="26"/>
          <w:rtl/>
          <w:lang w:bidi="fa-IR"/>
        </w:rPr>
        <w:t xml:space="preserve"> سوء</w:t>
      </w:r>
      <w:r w:rsidR="00817D4E" w:rsidRPr="008F66F2">
        <w:rPr>
          <w:rFonts w:ascii="Arial" w:hAnsi="Arial" w:cs="B Mitra" w:hint="cs"/>
          <w:sz w:val="26"/>
          <w:szCs w:val="26"/>
          <w:rtl/>
          <w:lang w:bidi="fa-IR"/>
        </w:rPr>
        <w:t>‌</w:t>
      </w:r>
      <w:r w:rsidR="00092AC6" w:rsidRPr="008F66F2">
        <w:rPr>
          <w:rFonts w:ascii="Arial" w:hAnsi="Arial" w:cs="B Mitra"/>
          <w:sz w:val="26"/>
          <w:szCs w:val="26"/>
          <w:rtl/>
          <w:lang w:bidi="fa-IR"/>
        </w:rPr>
        <w:t>قضاوت</w:t>
      </w:r>
      <w:r w:rsidR="00242003">
        <w:rPr>
          <w:rFonts w:ascii="Arial" w:hAnsi="Arial" w:cs="B Mitra"/>
          <w:sz w:val="26"/>
          <w:szCs w:val="26"/>
          <w:rtl/>
          <w:lang w:bidi="fa-IR"/>
        </w:rPr>
        <w:t>،</w:t>
      </w:r>
      <w:r w:rsidR="00B0733B">
        <w:rPr>
          <w:rFonts w:ascii="Arial" w:hAnsi="Arial" w:cs="B Mitra" w:hint="cs"/>
          <w:sz w:val="26"/>
          <w:szCs w:val="26"/>
          <w:rtl/>
          <w:lang w:bidi="fa-IR"/>
        </w:rPr>
        <w:t xml:space="preserve"> </w:t>
      </w:r>
      <w:r w:rsidR="00092AC6" w:rsidRPr="008F66F2">
        <w:rPr>
          <w:rFonts w:ascii="Arial" w:hAnsi="Arial" w:cs="B Mitra"/>
          <w:sz w:val="26"/>
          <w:szCs w:val="26"/>
          <w:rtl/>
          <w:lang w:bidi="fa-IR"/>
        </w:rPr>
        <w:t>و تعصبات شخص</w:t>
      </w:r>
      <w:r w:rsidR="00C668A4" w:rsidRPr="008F66F2">
        <w:rPr>
          <w:rFonts w:ascii="Arial" w:hAnsi="Arial" w:cs="B Mitra" w:hint="cs"/>
          <w:sz w:val="26"/>
          <w:szCs w:val="26"/>
          <w:rtl/>
          <w:lang w:bidi="fa-IR"/>
        </w:rPr>
        <w:t>ي</w:t>
      </w:r>
      <w:r w:rsidR="00092AC6" w:rsidRPr="008F66F2">
        <w:rPr>
          <w:rFonts w:ascii="Arial" w:hAnsi="Arial" w:cs="B Mitra"/>
          <w:sz w:val="26"/>
          <w:szCs w:val="26"/>
          <w:rtl/>
          <w:lang w:bidi="fa-IR"/>
        </w:rPr>
        <w:t xml:space="preserve"> افراد در هنگام اعمال </w:t>
      </w:r>
      <w:r w:rsidR="00242003">
        <w:rPr>
          <w:rFonts w:ascii="Arial" w:hAnsi="Arial" w:cs="B Mitra" w:hint="cs"/>
          <w:sz w:val="26"/>
          <w:szCs w:val="26"/>
          <w:rtl/>
          <w:lang w:bidi="fa-IR"/>
        </w:rPr>
        <w:t>آزمون‌ها</w:t>
      </w:r>
      <w:r w:rsidR="004B0B7D" w:rsidRPr="008F66F2">
        <w:rPr>
          <w:rFonts w:ascii="Arial" w:hAnsi="Arial" w:cs="B Mitra" w:hint="cs"/>
          <w:sz w:val="26"/>
          <w:szCs w:val="26"/>
          <w:rtl/>
          <w:lang w:bidi="fa-IR"/>
        </w:rPr>
        <w:t xml:space="preserve"> تحليلي</w:t>
      </w:r>
      <w:r w:rsidR="00092AC6" w:rsidRPr="008F66F2">
        <w:rPr>
          <w:rFonts w:ascii="Arial" w:hAnsi="Arial" w:cs="B Mitra"/>
          <w:sz w:val="26"/>
          <w:szCs w:val="26"/>
          <w:rtl/>
          <w:lang w:bidi="fa-IR"/>
        </w:rPr>
        <w:t xml:space="preserve"> برداشت</w:t>
      </w:r>
      <w:r w:rsidR="000F1E6F" w:rsidRPr="008F66F2">
        <w:rPr>
          <w:rFonts w:ascii="Arial" w:hAnsi="Arial" w:cs="B Mitra" w:hint="cs"/>
          <w:sz w:val="26"/>
          <w:szCs w:val="26"/>
          <w:rtl/>
          <w:lang w:bidi="fa-IR"/>
        </w:rPr>
        <w:t xml:space="preserve">ه </w:t>
      </w:r>
      <w:r w:rsidR="00092AC6" w:rsidRPr="008F66F2">
        <w:rPr>
          <w:rFonts w:ascii="Arial" w:hAnsi="Arial" w:cs="B Mitra"/>
          <w:sz w:val="26"/>
          <w:szCs w:val="26"/>
          <w:rtl/>
          <w:lang w:bidi="fa-IR"/>
        </w:rPr>
        <w:t xml:space="preserve"> شود.</w:t>
      </w:r>
    </w:p>
    <w:p w:rsidR="000007B2" w:rsidRPr="005A10CD" w:rsidRDefault="005B39E6" w:rsidP="00C9311D">
      <w:pPr>
        <w:ind w:left="26"/>
        <w:jc w:val="both"/>
        <w:rPr>
          <w:rFonts w:ascii="Calibri" w:eastAsia="Calibri" w:hAnsi="Calibri" w:cs="B Mitra"/>
          <w:b/>
          <w:bCs/>
          <w:sz w:val="25"/>
          <w:szCs w:val="25"/>
          <w:rtl/>
          <w:lang w:bidi="fa-IR"/>
        </w:rPr>
      </w:pPr>
      <w:r w:rsidRPr="005A10CD">
        <w:rPr>
          <w:rFonts w:ascii="Calibri" w:eastAsia="Calibri" w:hAnsi="Calibri" w:cs="B Mitra" w:hint="cs"/>
          <w:b/>
          <w:bCs/>
          <w:sz w:val="25"/>
          <w:szCs w:val="25"/>
          <w:rtl/>
          <w:lang w:bidi="fa-IR"/>
        </w:rPr>
        <w:t>پيشنهادهايي</w:t>
      </w:r>
      <w:r w:rsidRPr="005A10CD">
        <w:rPr>
          <w:rFonts w:ascii="Calibri" w:eastAsia="Calibri" w:hAnsi="Calibri" w:cs="B Mitra"/>
          <w:b/>
          <w:bCs/>
          <w:sz w:val="25"/>
          <w:szCs w:val="25"/>
          <w:lang w:bidi="fa-IR"/>
        </w:rPr>
        <w:t xml:space="preserve"> </w:t>
      </w:r>
      <w:r w:rsidRPr="005A10CD">
        <w:rPr>
          <w:rFonts w:ascii="Calibri" w:eastAsia="Calibri" w:hAnsi="Calibri" w:cs="B Mitra" w:hint="cs"/>
          <w:b/>
          <w:bCs/>
          <w:sz w:val="25"/>
          <w:szCs w:val="25"/>
          <w:rtl/>
          <w:lang w:bidi="fa-IR"/>
        </w:rPr>
        <w:t>براي</w:t>
      </w:r>
      <w:r w:rsidRPr="005A10CD">
        <w:rPr>
          <w:rFonts w:ascii="Calibri" w:eastAsia="Calibri" w:hAnsi="Calibri" w:cs="B Mitra"/>
          <w:b/>
          <w:bCs/>
          <w:sz w:val="25"/>
          <w:szCs w:val="25"/>
          <w:lang w:bidi="fa-IR"/>
        </w:rPr>
        <w:t xml:space="preserve"> </w:t>
      </w:r>
      <w:r w:rsidRPr="005A10CD">
        <w:rPr>
          <w:rFonts w:ascii="Calibri" w:eastAsia="Calibri" w:hAnsi="Calibri" w:cs="B Mitra" w:hint="cs"/>
          <w:b/>
          <w:bCs/>
          <w:sz w:val="25"/>
          <w:szCs w:val="25"/>
          <w:rtl/>
          <w:lang w:bidi="fa-IR"/>
        </w:rPr>
        <w:t>پژوهش</w:t>
      </w:r>
      <w:r w:rsidR="001E5A94" w:rsidRPr="005A10CD">
        <w:rPr>
          <w:rFonts w:ascii="Calibri" w:eastAsia="Calibri" w:hAnsi="Calibri" w:cs="B Mitra" w:hint="eastAsia"/>
          <w:b/>
          <w:bCs/>
          <w:sz w:val="25"/>
          <w:szCs w:val="25"/>
          <w:rtl/>
          <w:lang w:bidi="fa-IR"/>
        </w:rPr>
        <w:t>‌</w:t>
      </w:r>
      <w:r w:rsidR="001E5A94" w:rsidRPr="005A10CD">
        <w:rPr>
          <w:rFonts w:ascii="Calibri" w:eastAsia="Calibri" w:hAnsi="Calibri" w:cs="B Mitra" w:hint="cs"/>
          <w:b/>
          <w:bCs/>
          <w:sz w:val="25"/>
          <w:szCs w:val="25"/>
          <w:rtl/>
          <w:lang w:bidi="fa-IR"/>
        </w:rPr>
        <w:t>هاي</w:t>
      </w:r>
      <w:r w:rsidRPr="005A10CD">
        <w:rPr>
          <w:rFonts w:ascii="Calibri" w:eastAsia="Calibri" w:hAnsi="Calibri" w:cs="B Mitra"/>
          <w:b/>
          <w:bCs/>
          <w:sz w:val="25"/>
          <w:szCs w:val="25"/>
          <w:lang w:bidi="fa-IR"/>
        </w:rPr>
        <w:t xml:space="preserve"> </w:t>
      </w:r>
      <w:r w:rsidRPr="005A10CD">
        <w:rPr>
          <w:rFonts w:ascii="Calibri" w:eastAsia="Calibri" w:hAnsi="Calibri" w:cs="B Mitra" w:hint="cs"/>
          <w:b/>
          <w:bCs/>
          <w:sz w:val="25"/>
          <w:szCs w:val="25"/>
          <w:rtl/>
          <w:lang w:bidi="fa-IR"/>
        </w:rPr>
        <w:t>آتي</w:t>
      </w:r>
    </w:p>
    <w:p w:rsidR="00092AC6" w:rsidRPr="008F66F2" w:rsidRDefault="00092AC6" w:rsidP="008F66F2">
      <w:pPr>
        <w:ind w:left="28"/>
        <w:jc w:val="both"/>
        <w:rPr>
          <w:rFonts w:ascii="Arial" w:hAnsi="Arial" w:cs="B Mitra"/>
          <w:sz w:val="26"/>
          <w:szCs w:val="26"/>
          <w:rtl/>
          <w:lang w:bidi="fa-IR"/>
        </w:rPr>
      </w:pPr>
      <w:r w:rsidRPr="008F66F2">
        <w:rPr>
          <w:rFonts w:ascii="Arial" w:hAnsi="Arial" w:cs="B Mitra"/>
          <w:sz w:val="26"/>
          <w:szCs w:val="26"/>
          <w:rtl/>
          <w:lang w:bidi="fa-IR"/>
        </w:rPr>
        <w:t xml:space="preserve">با توجه به نتايج حاصل از اين تحقيق </w:t>
      </w:r>
      <w:r w:rsidR="0063751E">
        <w:rPr>
          <w:rFonts w:ascii="Arial" w:hAnsi="Arial" w:cs="B Mitra"/>
          <w:sz w:val="26"/>
          <w:szCs w:val="26"/>
          <w:rtl/>
          <w:lang w:bidi="fa-IR"/>
        </w:rPr>
        <w:t>مي‌</w:t>
      </w:r>
      <w:r w:rsidRPr="008F66F2">
        <w:rPr>
          <w:rFonts w:ascii="Arial" w:hAnsi="Arial" w:cs="B Mitra"/>
          <w:sz w:val="26"/>
          <w:szCs w:val="26"/>
          <w:rtl/>
          <w:lang w:bidi="fa-IR"/>
        </w:rPr>
        <w:t>توان عناويني بشرح ذيل را براي تحقيقات آتي پيشنهاد نمود:</w:t>
      </w:r>
    </w:p>
    <w:p w:rsidR="00092AC6" w:rsidRPr="008F66F2" w:rsidRDefault="00092AC6" w:rsidP="008F66F2">
      <w:pPr>
        <w:ind w:left="28"/>
        <w:jc w:val="both"/>
        <w:rPr>
          <w:rFonts w:ascii="Arial" w:hAnsi="Arial" w:cs="B Mitra"/>
          <w:sz w:val="26"/>
          <w:szCs w:val="26"/>
          <w:rtl/>
          <w:lang w:bidi="fa-IR"/>
        </w:rPr>
      </w:pPr>
      <w:r w:rsidRPr="008F66F2">
        <w:rPr>
          <w:rFonts w:ascii="Arial" w:hAnsi="Arial" w:cs="B Mitra"/>
          <w:sz w:val="26"/>
          <w:szCs w:val="26"/>
          <w:rtl/>
          <w:lang w:bidi="fa-IR"/>
        </w:rPr>
        <w:t>انجام تحقيق با مشاهده شواهدعيني بجاي پرسشنامه.</w:t>
      </w:r>
    </w:p>
    <w:p w:rsidR="00092AC6" w:rsidRPr="008F66F2" w:rsidRDefault="00092AC6" w:rsidP="008F66F2">
      <w:pPr>
        <w:ind w:left="28"/>
        <w:jc w:val="both"/>
        <w:rPr>
          <w:rFonts w:ascii="Arial" w:hAnsi="Arial" w:cs="B Mitra"/>
          <w:sz w:val="26"/>
          <w:szCs w:val="26"/>
          <w:rtl/>
          <w:lang w:bidi="fa-IR"/>
        </w:rPr>
      </w:pPr>
      <w:r w:rsidRPr="008F66F2">
        <w:rPr>
          <w:rFonts w:ascii="Arial" w:hAnsi="Arial" w:cs="B Mitra"/>
          <w:sz w:val="26"/>
          <w:szCs w:val="26"/>
          <w:rtl/>
          <w:lang w:bidi="fa-IR"/>
        </w:rPr>
        <w:t xml:space="preserve">انجام تحقيقات مشابه در موسسات حسابرسي كوچك و </w:t>
      </w:r>
      <w:r w:rsidR="004B0B7D" w:rsidRPr="008F66F2">
        <w:rPr>
          <w:rFonts w:ascii="Arial" w:hAnsi="Arial" w:cs="B Mitra" w:hint="cs"/>
          <w:sz w:val="26"/>
          <w:szCs w:val="26"/>
          <w:rtl/>
          <w:lang w:bidi="fa-IR"/>
        </w:rPr>
        <w:t>مطابقت</w:t>
      </w:r>
      <w:r w:rsidRPr="008F66F2">
        <w:rPr>
          <w:rFonts w:ascii="Arial" w:hAnsi="Arial" w:cs="B Mitra"/>
          <w:sz w:val="26"/>
          <w:szCs w:val="26"/>
          <w:rtl/>
          <w:lang w:bidi="fa-IR"/>
        </w:rPr>
        <w:t xml:space="preserve"> و مقايسه اين نتايج با </w:t>
      </w:r>
      <w:r w:rsidR="004B0B7D" w:rsidRPr="008F66F2">
        <w:rPr>
          <w:rFonts w:ascii="Arial" w:hAnsi="Arial" w:cs="B Mitra" w:hint="cs"/>
          <w:sz w:val="26"/>
          <w:szCs w:val="26"/>
          <w:rtl/>
          <w:lang w:bidi="fa-IR"/>
        </w:rPr>
        <w:t>شركت</w:t>
      </w:r>
      <w:r w:rsidR="00B0733B">
        <w:rPr>
          <w:rFonts w:ascii="Arial" w:hAnsi="Arial" w:cs="B Mitra" w:hint="eastAsia"/>
          <w:sz w:val="26"/>
          <w:szCs w:val="26"/>
          <w:rtl/>
          <w:lang w:bidi="fa-IR"/>
        </w:rPr>
        <w:t>‌</w:t>
      </w:r>
      <w:r w:rsidR="004B0B7D" w:rsidRPr="008F66F2">
        <w:rPr>
          <w:rFonts w:ascii="Arial" w:hAnsi="Arial" w:cs="B Mitra" w:hint="cs"/>
          <w:sz w:val="26"/>
          <w:szCs w:val="26"/>
          <w:rtl/>
          <w:lang w:bidi="fa-IR"/>
        </w:rPr>
        <w:t>هاي بزرگ حسابرسي</w:t>
      </w:r>
    </w:p>
    <w:p w:rsidR="000E3B55" w:rsidRPr="005A10CD" w:rsidRDefault="000E3B55" w:rsidP="00B0733B">
      <w:pPr>
        <w:ind w:left="26"/>
        <w:jc w:val="both"/>
        <w:rPr>
          <w:rFonts w:ascii="Calibri" w:eastAsia="Calibri" w:hAnsi="Calibri" w:cs="B Mitra"/>
          <w:b/>
          <w:bCs/>
          <w:sz w:val="25"/>
          <w:szCs w:val="25"/>
          <w:lang w:bidi="fa-IR"/>
        </w:rPr>
      </w:pPr>
      <w:r w:rsidRPr="005A10CD">
        <w:rPr>
          <w:rFonts w:ascii="Calibri" w:eastAsia="Calibri" w:hAnsi="Calibri" w:cs="B Mitra" w:hint="cs"/>
          <w:b/>
          <w:bCs/>
          <w:sz w:val="25"/>
          <w:szCs w:val="25"/>
          <w:rtl/>
          <w:lang w:bidi="fa-IR"/>
        </w:rPr>
        <w:t>محدوديت</w:t>
      </w:r>
      <w:r w:rsidR="0012131A" w:rsidRPr="005A10CD">
        <w:rPr>
          <w:rFonts w:ascii="Calibri" w:eastAsia="Calibri" w:hAnsi="Calibri" w:cs="B Mitra" w:hint="eastAsia"/>
          <w:b/>
          <w:bCs/>
          <w:sz w:val="25"/>
          <w:szCs w:val="25"/>
          <w:rtl/>
          <w:lang w:bidi="fa-IR"/>
        </w:rPr>
        <w:t>‌</w:t>
      </w:r>
      <w:r w:rsidRPr="005A10CD">
        <w:rPr>
          <w:rFonts w:ascii="Calibri" w:eastAsia="Calibri" w:hAnsi="Calibri" w:cs="B Mitra" w:hint="cs"/>
          <w:b/>
          <w:bCs/>
          <w:sz w:val="25"/>
          <w:szCs w:val="25"/>
          <w:rtl/>
          <w:lang w:bidi="fa-IR"/>
        </w:rPr>
        <w:t xml:space="preserve">هاي تحقيق </w:t>
      </w:r>
    </w:p>
    <w:p w:rsidR="006F38D4" w:rsidRPr="008F66F2" w:rsidRDefault="000E3B55" w:rsidP="00B0733B">
      <w:pPr>
        <w:jc w:val="both"/>
        <w:rPr>
          <w:rFonts w:ascii="Arial" w:hAnsi="Arial" w:cs="B Mitra"/>
          <w:sz w:val="26"/>
          <w:szCs w:val="26"/>
          <w:rtl/>
          <w:lang w:bidi="fa-IR"/>
        </w:rPr>
      </w:pPr>
      <w:r w:rsidRPr="008F66F2">
        <w:rPr>
          <w:rFonts w:ascii="Arial" w:hAnsi="Arial" w:cs="B Mitra" w:hint="cs"/>
          <w:sz w:val="26"/>
          <w:szCs w:val="26"/>
          <w:rtl/>
          <w:lang w:bidi="fa-IR"/>
        </w:rPr>
        <w:t>از آنجايي كه روش جمع آوري اطلاعات پرسشنامه بوده است</w:t>
      </w:r>
      <w:r w:rsidR="006F38D4" w:rsidRPr="008F66F2">
        <w:rPr>
          <w:rFonts w:ascii="Arial" w:hAnsi="Arial" w:cs="B Mitra" w:hint="cs"/>
          <w:sz w:val="26"/>
          <w:szCs w:val="26"/>
          <w:rtl/>
          <w:lang w:bidi="fa-IR"/>
        </w:rPr>
        <w:t xml:space="preserve"> </w:t>
      </w:r>
      <w:r w:rsidRPr="008F66F2">
        <w:rPr>
          <w:rFonts w:ascii="Arial" w:hAnsi="Arial" w:cs="B Mitra" w:hint="cs"/>
          <w:sz w:val="26"/>
          <w:szCs w:val="26"/>
          <w:rtl/>
          <w:lang w:bidi="fa-IR"/>
        </w:rPr>
        <w:t>از اين</w:t>
      </w:r>
      <w:r w:rsidR="0012131A" w:rsidRPr="008F66F2">
        <w:rPr>
          <w:rFonts w:ascii="Arial" w:hAnsi="Arial" w:cs="B Mitra" w:hint="eastAsia"/>
          <w:sz w:val="26"/>
          <w:szCs w:val="26"/>
          <w:rtl/>
          <w:lang w:bidi="fa-IR"/>
        </w:rPr>
        <w:t>‌</w:t>
      </w:r>
      <w:r w:rsidRPr="008F66F2">
        <w:rPr>
          <w:rFonts w:ascii="Arial" w:hAnsi="Arial" w:cs="B Mitra" w:hint="cs"/>
          <w:sz w:val="26"/>
          <w:szCs w:val="26"/>
          <w:rtl/>
          <w:lang w:bidi="fa-IR"/>
        </w:rPr>
        <w:t>رو نتايج حاصله</w:t>
      </w:r>
      <w:r w:rsidR="006F38D4" w:rsidRPr="008F66F2">
        <w:rPr>
          <w:rFonts w:ascii="Arial" w:hAnsi="Arial" w:cs="B Mitra" w:hint="cs"/>
          <w:sz w:val="26"/>
          <w:szCs w:val="26"/>
          <w:rtl/>
          <w:lang w:bidi="fa-IR"/>
        </w:rPr>
        <w:t>،</w:t>
      </w:r>
      <w:r w:rsidRPr="008F66F2">
        <w:rPr>
          <w:rFonts w:ascii="Arial" w:hAnsi="Arial" w:cs="B Mitra" w:hint="cs"/>
          <w:sz w:val="26"/>
          <w:szCs w:val="26"/>
          <w:rtl/>
          <w:lang w:bidi="fa-IR"/>
        </w:rPr>
        <w:t xml:space="preserve"> از محدوديت</w:t>
      </w:r>
      <w:r w:rsidR="0012131A" w:rsidRPr="008F66F2">
        <w:rPr>
          <w:rFonts w:ascii="Arial" w:hAnsi="Arial" w:cs="B Mitra" w:hint="eastAsia"/>
          <w:sz w:val="26"/>
          <w:szCs w:val="26"/>
          <w:rtl/>
          <w:lang w:bidi="fa-IR"/>
        </w:rPr>
        <w:t>‌</w:t>
      </w:r>
      <w:r w:rsidRPr="008F66F2">
        <w:rPr>
          <w:rFonts w:ascii="Arial" w:hAnsi="Arial" w:cs="B Mitra" w:hint="cs"/>
          <w:sz w:val="26"/>
          <w:szCs w:val="26"/>
          <w:rtl/>
          <w:lang w:bidi="fa-IR"/>
        </w:rPr>
        <w:t>هاي ذاتي پرسشنامه برخوردار است</w:t>
      </w:r>
      <w:r w:rsidR="006F38D4" w:rsidRPr="008F66F2">
        <w:rPr>
          <w:rFonts w:ascii="Arial" w:hAnsi="Arial" w:cs="B Mitra" w:hint="cs"/>
          <w:sz w:val="26"/>
          <w:szCs w:val="26"/>
          <w:rtl/>
          <w:lang w:bidi="fa-IR"/>
        </w:rPr>
        <w:t>.</w:t>
      </w:r>
    </w:p>
    <w:p w:rsidR="006F38D4" w:rsidRPr="008F66F2" w:rsidRDefault="000E3B55" w:rsidP="00B0733B">
      <w:pPr>
        <w:jc w:val="both"/>
        <w:rPr>
          <w:rFonts w:ascii="Arial" w:hAnsi="Arial" w:cs="B Mitra"/>
          <w:sz w:val="26"/>
          <w:szCs w:val="26"/>
          <w:rtl/>
          <w:lang w:bidi="fa-IR"/>
        </w:rPr>
      </w:pPr>
      <w:r w:rsidRPr="008F66F2">
        <w:rPr>
          <w:rFonts w:ascii="Arial" w:hAnsi="Arial" w:cs="B Mitra" w:hint="cs"/>
          <w:sz w:val="26"/>
          <w:szCs w:val="26"/>
          <w:rtl/>
          <w:lang w:bidi="fa-IR"/>
        </w:rPr>
        <w:t>ديگراينكه احتمال عدم تعميم</w:t>
      </w:r>
      <w:r w:rsidR="0012131A" w:rsidRPr="008F66F2">
        <w:rPr>
          <w:rFonts w:ascii="Arial" w:hAnsi="Arial" w:cs="B Mitra" w:hint="eastAsia"/>
          <w:sz w:val="26"/>
          <w:szCs w:val="26"/>
          <w:rtl/>
          <w:lang w:bidi="fa-IR"/>
        </w:rPr>
        <w:t>‌</w:t>
      </w:r>
      <w:r w:rsidRPr="008F66F2">
        <w:rPr>
          <w:rFonts w:ascii="Arial" w:hAnsi="Arial" w:cs="B Mitra" w:hint="cs"/>
          <w:sz w:val="26"/>
          <w:szCs w:val="26"/>
          <w:rtl/>
          <w:lang w:bidi="fa-IR"/>
        </w:rPr>
        <w:t>پذيري نتايج به آن دسته ازحسابرسان مستقل كه نمونه آنان درجامعه آماري حضور نداشتند وجود دارد</w:t>
      </w:r>
      <w:r w:rsidR="00B0733B">
        <w:rPr>
          <w:rFonts w:ascii="Arial" w:hAnsi="Arial" w:cs="B Mitra" w:hint="cs"/>
          <w:sz w:val="26"/>
          <w:szCs w:val="26"/>
          <w:rtl/>
          <w:lang w:bidi="fa-IR"/>
        </w:rPr>
        <w:t>.</w:t>
      </w:r>
    </w:p>
    <w:p w:rsidR="006F38D4" w:rsidRPr="008F66F2" w:rsidRDefault="000E3B55" w:rsidP="00B0733B">
      <w:pPr>
        <w:jc w:val="both"/>
        <w:rPr>
          <w:rFonts w:ascii="Arial" w:hAnsi="Arial" w:cs="B Mitra"/>
          <w:sz w:val="26"/>
          <w:szCs w:val="26"/>
          <w:rtl/>
          <w:lang w:bidi="fa-IR"/>
        </w:rPr>
      </w:pPr>
      <w:r w:rsidRPr="008F66F2">
        <w:rPr>
          <w:rFonts w:ascii="Arial" w:hAnsi="Arial" w:cs="B Mitra" w:hint="cs"/>
          <w:sz w:val="26"/>
          <w:szCs w:val="26"/>
          <w:rtl/>
          <w:lang w:bidi="fa-IR"/>
        </w:rPr>
        <w:t>ونهايتاٌ عدم دريافت پاسخ به پرسشنامه از</w:t>
      </w:r>
      <w:r w:rsidR="0012131A" w:rsidRPr="008F66F2">
        <w:rPr>
          <w:rFonts w:ascii="Arial" w:hAnsi="Arial" w:cs="B Mitra" w:hint="cs"/>
          <w:sz w:val="26"/>
          <w:szCs w:val="26"/>
          <w:rtl/>
          <w:lang w:bidi="fa-IR"/>
        </w:rPr>
        <w:t xml:space="preserve"> </w:t>
      </w:r>
      <w:r w:rsidRPr="008F66F2">
        <w:rPr>
          <w:rFonts w:ascii="Arial" w:hAnsi="Arial" w:cs="B Mitra" w:hint="cs"/>
          <w:sz w:val="26"/>
          <w:szCs w:val="26"/>
          <w:rtl/>
          <w:lang w:bidi="fa-IR"/>
        </w:rPr>
        <w:t>طرف آن تعداد</w:t>
      </w:r>
      <w:r w:rsidR="006F38D4" w:rsidRPr="008F66F2">
        <w:rPr>
          <w:rFonts w:ascii="Arial" w:hAnsi="Arial" w:cs="B Mitra" w:hint="cs"/>
          <w:sz w:val="26"/>
          <w:szCs w:val="26"/>
          <w:rtl/>
          <w:lang w:bidi="fa-IR"/>
        </w:rPr>
        <w:t xml:space="preserve"> از حسابرسان مستقل  كه در نمونه آماري وجود داشته اند ولي در تكميل پرسشنامه همكاري نكردند ممكن است تعميم</w:t>
      </w:r>
      <w:r w:rsidR="0012131A" w:rsidRPr="008F66F2">
        <w:rPr>
          <w:rFonts w:ascii="Arial" w:hAnsi="Arial" w:cs="B Mitra" w:hint="cs"/>
          <w:sz w:val="26"/>
          <w:szCs w:val="26"/>
          <w:rtl/>
          <w:lang w:bidi="fa-IR"/>
        </w:rPr>
        <w:t xml:space="preserve"> پذيري نتايج حاصله را محدود نما</w:t>
      </w:r>
      <w:r w:rsidR="006F38D4" w:rsidRPr="008F66F2">
        <w:rPr>
          <w:rFonts w:ascii="Arial" w:hAnsi="Arial" w:cs="B Mitra" w:hint="cs"/>
          <w:sz w:val="26"/>
          <w:szCs w:val="26"/>
          <w:rtl/>
          <w:lang w:bidi="fa-IR"/>
        </w:rPr>
        <w:t>يد.</w:t>
      </w:r>
    </w:p>
    <w:p w:rsidR="00072A22" w:rsidRPr="008F66F2" w:rsidRDefault="00242003" w:rsidP="008F66F2">
      <w:pPr>
        <w:bidi w:val="0"/>
        <w:jc w:val="right"/>
        <w:rPr>
          <w:rFonts w:cs="B Mitra"/>
          <w:b/>
          <w:bCs/>
          <w:sz w:val="26"/>
          <w:szCs w:val="26"/>
          <w:rtl/>
          <w:lang w:bidi="fa-IR"/>
        </w:rPr>
      </w:pPr>
      <w:r>
        <w:rPr>
          <w:rFonts w:ascii="Arial" w:hAnsi="Arial" w:cs="B Mitra"/>
          <w:sz w:val="26"/>
          <w:szCs w:val="26"/>
          <w:lang w:bidi="fa-IR"/>
        </w:rPr>
        <w:lastRenderedPageBreak/>
        <w:t>.</w:t>
      </w:r>
      <w:r w:rsidR="00072A22" w:rsidRPr="008F66F2">
        <w:rPr>
          <w:rFonts w:cs="B Mitra" w:hint="cs"/>
          <w:b/>
          <w:bCs/>
          <w:sz w:val="26"/>
          <w:szCs w:val="26"/>
          <w:rtl/>
          <w:lang w:bidi="fa-IR"/>
        </w:rPr>
        <w:t xml:space="preserve"> منابع :</w:t>
      </w:r>
    </w:p>
    <w:p w:rsidR="009E4DF6" w:rsidRPr="00456679" w:rsidRDefault="00C170EB" w:rsidP="00B645D4">
      <w:pPr>
        <w:ind w:left="4"/>
        <w:jc w:val="both"/>
        <w:rPr>
          <w:rFonts w:ascii="Arial" w:hAnsi="Arial" w:cs="B Mitra"/>
          <w:sz w:val="24"/>
          <w:szCs w:val="24"/>
          <w:rtl/>
          <w:lang w:bidi="fa-IR"/>
        </w:rPr>
      </w:pPr>
      <w:r w:rsidRPr="008F66F2">
        <w:rPr>
          <w:rFonts w:ascii="Arial" w:hAnsi="Arial" w:cs="B Mitra" w:hint="cs"/>
          <w:sz w:val="26"/>
          <w:szCs w:val="26"/>
          <w:rtl/>
          <w:lang w:bidi="fa-IR"/>
        </w:rPr>
        <w:t>1</w:t>
      </w:r>
      <w:r w:rsidRPr="00456679">
        <w:rPr>
          <w:rFonts w:ascii="Arial" w:hAnsi="Arial" w:cs="B Mitra" w:hint="cs"/>
          <w:sz w:val="24"/>
          <w:szCs w:val="24"/>
          <w:rtl/>
          <w:lang w:bidi="fa-IR"/>
        </w:rPr>
        <w:t>.</w:t>
      </w:r>
      <w:r w:rsidR="00B645D4" w:rsidRPr="00B645D4">
        <w:rPr>
          <w:rFonts w:ascii="Arial" w:hAnsi="Arial" w:cs="B Mitra"/>
          <w:sz w:val="24"/>
          <w:szCs w:val="24"/>
          <w:rtl/>
          <w:lang w:bidi="fa-IR"/>
        </w:rPr>
        <w:t xml:space="preserve"> </w:t>
      </w:r>
      <w:r w:rsidR="00B645D4" w:rsidRPr="00456679">
        <w:rPr>
          <w:rFonts w:ascii="Arial" w:hAnsi="Arial" w:cs="B Mitra"/>
          <w:sz w:val="24"/>
          <w:szCs w:val="24"/>
          <w:rtl/>
          <w:lang w:bidi="fa-IR"/>
        </w:rPr>
        <w:t xml:space="preserve">اسلامي </w:t>
      </w:r>
      <w:r w:rsidR="009E4DF6" w:rsidRPr="00456679">
        <w:rPr>
          <w:rFonts w:ascii="Arial" w:hAnsi="Arial" w:cs="B Mitra"/>
          <w:sz w:val="24"/>
          <w:szCs w:val="24"/>
          <w:rtl/>
          <w:lang w:bidi="fa-IR"/>
        </w:rPr>
        <w:t>بيدگلي</w:t>
      </w:r>
      <w:r w:rsidR="00B645D4">
        <w:rPr>
          <w:rFonts w:ascii="Arial" w:hAnsi="Arial" w:cs="B Mitra" w:hint="cs"/>
          <w:sz w:val="24"/>
          <w:szCs w:val="24"/>
          <w:rtl/>
          <w:lang w:bidi="fa-IR"/>
        </w:rPr>
        <w:t xml:space="preserve">، </w:t>
      </w:r>
      <w:r w:rsidR="009E4DF6" w:rsidRPr="00456679">
        <w:rPr>
          <w:rFonts w:ascii="Arial" w:hAnsi="Arial" w:cs="B Mitra"/>
          <w:sz w:val="24"/>
          <w:szCs w:val="24"/>
          <w:rtl/>
          <w:lang w:bidi="fa-IR"/>
        </w:rPr>
        <w:t>غ</w:t>
      </w:r>
      <w:r w:rsidR="00B645D4">
        <w:rPr>
          <w:rFonts w:ascii="Arial" w:hAnsi="Arial" w:cs="B Mitra" w:hint="cs"/>
          <w:sz w:val="24"/>
          <w:szCs w:val="24"/>
          <w:rtl/>
          <w:lang w:bidi="fa-IR"/>
        </w:rPr>
        <w:t>.،</w:t>
      </w:r>
      <w:r w:rsidR="009E4DF6" w:rsidRPr="00456679">
        <w:rPr>
          <w:rFonts w:ascii="Arial" w:hAnsi="Arial" w:cs="B Mitra"/>
          <w:sz w:val="24"/>
          <w:szCs w:val="24"/>
          <w:rtl/>
          <w:lang w:bidi="fa-IR"/>
        </w:rPr>
        <w:t xml:space="preserve"> زارعي</w:t>
      </w:r>
      <w:r w:rsidR="00B645D4">
        <w:rPr>
          <w:rFonts w:ascii="Arial" w:hAnsi="Arial" w:cs="B Mitra" w:hint="cs"/>
          <w:sz w:val="24"/>
          <w:szCs w:val="24"/>
          <w:rtl/>
          <w:lang w:bidi="fa-IR"/>
        </w:rPr>
        <w:t>،</w:t>
      </w:r>
      <w:r w:rsidR="009E4DF6" w:rsidRPr="00456679">
        <w:rPr>
          <w:rFonts w:ascii="Arial" w:hAnsi="Arial" w:cs="B Mitra"/>
          <w:sz w:val="24"/>
          <w:szCs w:val="24"/>
          <w:rtl/>
          <w:lang w:bidi="fa-IR"/>
        </w:rPr>
        <w:t xml:space="preserve"> ح</w:t>
      </w:r>
      <w:r w:rsidR="00242003" w:rsidRPr="00456679">
        <w:rPr>
          <w:rFonts w:ascii="Arial" w:hAnsi="Arial" w:cs="B Mitra"/>
          <w:sz w:val="24"/>
          <w:szCs w:val="24"/>
          <w:rtl/>
          <w:lang w:bidi="fa-IR"/>
        </w:rPr>
        <w:t>.</w:t>
      </w:r>
      <w:r w:rsidR="00B645D4">
        <w:rPr>
          <w:rFonts w:ascii="Arial" w:hAnsi="Arial" w:cs="B Mitra" w:hint="cs"/>
          <w:sz w:val="24"/>
          <w:szCs w:val="24"/>
          <w:rtl/>
          <w:lang w:bidi="fa-IR"/>
        </w:rPr>
        <w:t>(1382)</w:t>
      </w:r>
      <w:r w:rsidR="009E4DF6" w:rsidRPr="00456679">
        <w:rPr>
          <w:rFonts w:ascii="Arial" w:hAnsi="Arial" w:cs="B Mitra"/>
          <w:sz w:val="24"/>
          <w:szCs w:val="24"/>
          <w:rtl/>
          <w:lang w:bidi="fa-IR"/>
        </w:rPr>
        <w:t xml:space="preserve"> «پژوهش تجربي پيرامون </w:t>
      </w:r>
      <w:r w:rsidR="0004110E" w:rsidRPr="00456679">
        <w:rPr>
          <w:rFonts w:ascii="Arial" w:hAnsi="Arial" w:cs="B Mitra"/>
          <w:sz w:val="24"/>
          <w:szCs w:val="24"/>
          <w:rtl/>
          <w:lang w:bidi="fa-IR"/>
        </w:rPr>
        <w:t>روش‌ها</w:t>
      </w:r>
      <w:r w:rsidR="009E4DF6" w:rsidRPr="00456679">
        <w:rPr>
          <w:rFonts w:ascii="Arial" w:hAnsi="Arial" w:cs="B Mitra"/>
          <w:sz w:val="24"/>
          <w:szCs w:val="24"/>
          <w:rtl/>
          <w:lang w:bidi="fa-IR"/>
        </w:rPr>
        <w:t>ي تحليلي آماري در حسابرسي »</w:t>
      </w:r>
      <w:r w:rsidR="00242003" w:rsidRPr="00456679">
        <w:rPr>
          <w:rFonts w:ascii="Arial" w:hAnsi="Arial" w:cs="B Mitra"/>
          <w:sz w:val="24"/>
          <w:szCs w:val="24"/>
          <w:rtl/>
          <w:lang w:bidi="fa-IR"/>
        </w:rPr>
        <w:t>،</w:t>
      </w:r>
      <w:r w:rsidR="009E4DF6" w:rsidRPr="00456679">
        <w:rPr>
          <w:rFonts w:ascii="Arial" w:hAnsi="Arial" w:cs="B Mitra"/>
          <w:sz w:val="24"/>
          <w:szCs w:val="24"/>
          <w:rtl/>
          <w:lang w:bidi="fa-IR"/>
        </w:rPr>
        <w:t xml:space="preserve"> </w:t>
      </w:r>
      <w:r w:rsidR="009E4DF6" w:rsidRPr="00B645D4">
        <w:rPr>
          <w:rFonts w:ascii="Arial" w:hAnsi="Arial" w:cs="B Mitra"/>
          <w:i/>
          <w:iCs/>
          <w:sz w:val="24"/>
          <w:szCs w:val="24"/>
          <w:rtl/>
          <w:lang w:bidi="fa-IR"/>
        </w:rPr>
        <w:t>بررسي‌هاي حسابداري و حسابرسي</w:t>
      </w:r>
      <w:r w:rsidR="00242003" w:rsidRPr="00456679">
        <w:rPr>
          <w:rFonts w:ascii="Arial" w:hAnsi="Arial" w:cs="B Mitra"/>
          <w:sz w:val="24"/>
          <w:szCs w:val="24"/>
          <w:rtl/>
          <w:lang w:bidi="fa-IR"/>
        </w:rPr>
        <w:t>،</w:t>
      </w:r>
      <w:r w:rsidR="009E4DF6" w:rsidRPr="00456679">
        <w:rPr>
          <w:rFonts w:ascii="Arial" w:hAnsi="Arial" w:cs="B Mitra"/>
          <w:sz w:val="24"/>
          <w:szCs w:val="24"/>
          <w:rtl/>
          <w:lang w:bidi="fa-IR"/>
        </w:rPr>
        <w:t xml:space="preserve"> شماره 33</w:t>
      </w:r>
      <w:r w:rsidR="00242003" w:rsidRPr="00456679">
        <w:rPr>
          <w:rFonts w:ascii="Arial" w:hAnsi="Arial" w:cs="B Mitra"/>
          <w:sz w:val="24"/>
          <w:szCs w:val="24"/>
          <w:rtl/>
          <w:lang w:bidi="fa-IR"/>
        </w:rPr>
        <w:t>،</w:t>
      </w:r>
      <w:r w:rsidR="009E4DF6" w:rsidRPr="00456679">
        <w:rPr>
          <w:rFonts w:ascii="Arial" w:hAnsi="Arial" w:cs="B Mitra"/>
          <w:sz w:val="24"/>
          <w:szCs w:val="24"/>
          <w:rtl/>
          <w:lang w:bidi="fa-IR"/>
        </w:rPr>
        <w:t xml:space="preserve"> ص 130-107</w:t>
      </w:r>
    </w:p>
    <w:p w:rsidR="009E4DF6" w:rsidRPr="00456679" w:rsidRDefault="00C170EB" w:rsidP="00B645D4">
      <w:pPr>
        <w:ind w:left="4"/>
        <w:jc w:val="both"/>
        <w:rPr>
          <w:rFonts w:ascii="Arial" w:hAnsi="Arial" w:cs="B Mitra"/>
          <w:sz w:val="24"/>
          <w:szCs w:val="24"/>
          <w:lang w:bidi="fa-IR"/>
        </w:rPr>
      </w:pPr>
      <w:r w:rsidRPr="00456679">
        <w:rPr>
          <w:rFonts w:ascii="Arial" w:hAnsi="Arial" w:cs="B Mitra" w:hint="cs"/>
          <w:sz w:val="24"/>
          <w:szCs w:val="24"/>
          <w:rtl/>
          <w:lang w:bidi="fa-IR"/>
        </w:rPr>
        <w:t>2.</w:t>
      </w:r>
      <w:r w:rsidR="009E4DF6" w:rsidRPr="00456679">
        <w:rPr>
          <w:rFonts w:ascii="Arial" w:hAnsi="Arial" w:cs="B Mitra"/>
          <w:sz w:val="24"/>
          <w:szCs w:val="24"/>
          <w:rtl/>
          <w:lang w:bidi="fa-IR"/>
        </w:rPr>
        <w:t>حساس يگآنه</w:t>
      </w:r>
      <w:r w:rsidR="00B645D4">
        <w:rPr>
          <w:rFonts w:ascii="Arial" w:hAnsi="Arial" w:cs="B Mitra" w:hint="cs"/>
          <w:sz w:val="24"/>
          <w:szCs w:val="24"/>
          <w:rtl/>
          <w:lang w:bidi="fa-IR"/>
        </w:rPr>
        <w:t>،</w:t>
      </w:r>
      <w:r w:rsidR="009E4DF6" w:rsidRPr="00456679">
        <w:rPr>
          <w:rFonts w:ascii="Arial" w:hAnsi="Arial" w:cs="B Mitra"/>
          <w:sz w:val="24"/>
          <w:szCs w:val="24"/>
          <w:rtl/>
          <w:lang w:bidi="fa-IR"/>
        </w:rPr>
        <w:t xml:space="preserve"> ي</w:t>
      </w:r>
      <w:r w:rsidR="00242003" w:rsidRPr="00456679">
        <w:rPr>
          <w:rFonts w:ascii="Arial" w:hAnsi="Arial" w:cs="B Mitra"/>
          <w:sz w:val="24"/>
          <w:szCs w:val="24"/>
          <w:rtl/>
          <w:lang w:bidi="fa-IR"/>
        </w:rPr>
        <w:t>.</w:t>
      </w:r>
      <w:r w:rsidR="00B645D4">
        <w:rPr>
          <w:rFonts w:ascii="Arial" w:hAnsi="Arial" w:cs="B Mitra" w:hint="cs"/>
          <w:sz w:val="24"/>
          <w:szCs w:val="24"/>
          <w:rtl/>
          <w:lang w:bidi="fa-IR"/>
        </w:rPr>
        <w:t>(1376)</w:t>
      </w:r>
      <w:r w:rsidR="009E4DF6" w:rsidRPr="00456679">
        <w:rPr>
          <w:rFonts w:ascii="Arial" w:hAnsi="Arial" w:cs="B Mitra"/>
          <w:sz w:val="24"/>
          <w:szCs w:val="24"/>
          <w:rtl/>
          <w:lang w:bidi="fa-IR"/>
        </w:rPr>
        <w:t xml:space="preserve">« </w:t>
      </w:r>
      <w:r w:rsidR="0004110E" w:rsidRPr="00456679">
        <w:rPr>
          <w:rFonts w:ascii="Arial" w:hAnsi="Arial" w:cs="B Mitra"/>
          <w:sz w:val="24"/>
          <w:szCs w:val="24"/>
          <w:rtl/>
          <w:lang w:bidi="fa-IR"/>
        </w:rPr>
        <w:t>روش‌ها</w:t>
      </w:r>
      <w:r w:rsidR="009E4DF6" w:rsidRPr="00456679">
        <w:rPr>
          <w:rFonts w:ascii="Arial" w:hAnsi="Arial" w:cs="B Mitra"/>
          <w:sz w:val="24"/>
          <w:szCs w:val="24"/>
          <w:rtl/>
          <w:lang w:bidi="fa-IR"/>
        </w:rPr>
        <w:t>ي تحليلي در حسابرسي »</w:t>
      </w:r>
      <w:r w:rsidR="00242003" w:rsidRPr="00456679">
        <w:rPr>
          <w:rFonts w:ascii="Arial" w:hAnsi="Arial" w:cs="B Mitra"/>
          <w:sz w:val="24"/>
          <w:szCs w:val="24"/>
          <w:rtl/>
          <w:lang w:bidi="fa-IR"/>
        </w:rPr>
        <w:t>،</w:t>
      </w:r>
      <w:r w:rsidR="009E4DF6" w:rsidRPr="00456679">
        <w:rPr>
          <w:rFonts w:ascii="Arial" w:hAnsi="Arial" w:cs="B Mitra"/>
          <w:sz w:val="24"/>
          <w:szCs w:val="24"/>
          <w:rtl/>
          <w:lang w:bidi="fa-IR"/>
        </w:rPr>
        <w:t xml:space="preserve"> </w:t>
      </w:r>
      <w:r w:rsidR="009E4DF6" w:rsidRPr="00B645D4">
        <w:rPr>
          <w:rFonts w:ascii="Arial" w:hAnsi="Arial" w:cs="B Mitra"/>
          <w:i/>
          <w:iCs/>
          <w:sz w:val="24"/>
          <w:szCs w:val="24"/>
          <w:rtl/>
          <w:lang w:bidi="fa-IR"/>
        </w:rPr>
        <w:t>فصلنامه بررسي‌هاي حسابداري</w:t>
      </w:r>
      <w:r w:rsidR="00242003" w:rsidRPr="00456679">
        <w:rPr>
          <w:rFonts w:ascii="Arial" w:hAnsi="Arial" w:cs="B Mitra"/>
          <w:sz w:val="24"/>
          <w:szCs w:val="24"/>
          <w:rtl/>
          <w:lang w:bidi="fa-IR"/>
        </w:rPr>
        <w:t>،</w:t>
      </w:r>
      <w:r w:rsidR="009E4DF6" w:rsidRPr="00456679">
        <w:rPr>
          <w:rFonts w:ascii="Arial" w:hAnsi="Arial" w:cs="B Mitra"/>
          <w:sz w:val="24"/>
          <w:szCs w:val="24"/>
          <w:rtl/>
          <w:lang w:bidi="fa-IR"/>
        </w:rPr>
        <w:t xml:space="preserve"> شماره 19</w:t>
      </w:r>
      <w:r w:rsidR="00242003" w:rsidRPr="00456679">
        <w:rPr>
          <w:rFonts w:ascii="Arial" w:hAnsi="Arial" w:cs="B Mitra"/>
          <w:sz w:val="24"/>
          <w:szCs w:val="24"/>
          <w:rtl/>
          <w:lang w:bidi="fa-IR"/>
        </w:rPr>
        <w:t>،</w:t>
      </w:r>
      <w:r w:rsidR="009E4DF6" w:rsidRPr="00456679">
        <w:rPr>
          <w:rFonts w:ascii="Arial" w:hAnsi="Arial" w:cs="B Mitra"/>
          <w:sz w:val="24"/>
          <w:szCs w:val="24"/>
          <w:rtl/>
          <w:lang w:bidi="fa-IR"/>
        </w:rPr>
        <w:t xml:space="preserve"> ص 112-99</w:t>
      </w:r>
      <w:r w:rsidR="00242003" w:rsidRPr="00456679">
        <w:rPr>
          <w:rFonts w:ascii="Arial" w:hAnsi="Arial" w:cs="B Mitra"/>
          <w:sz w:val="24"/>
          <w:szCs w:val="24"/>
          <w:rtl/>
          <w:lang w:bidi="fa-IR"/>
        </w:rPr>
        <w:t>.</w:t>
      </w:r>
      <w:r w:rsidR="009E4DF6" w:rsidRPr="00456679">
        <w:rPr>
          <w:rFonts w:ascii="Arial" w:hAnsi="Arial" w:cs="B Mitra"/>
          <w:sz w:val="24"/>
          <w:szCs w:val="24"/>
          <w:rtl/>
          <w:lang w:bidi="fa-IR"/>
        </w:rPr>
        <w:t xml:space="preserve"> </w:t>
      </w:r>
    </w:p>
    <w:p w:rsidR="009E4DF6" w:rsidRPr="00456679" w:rsidRDefault="00C170EB" w:rsidP="00B645D4">
      <w:pPr>
        <w:pStyle w:val="ListParagraph"/>
        <w:autoSpaceDE w:val="0"/>
        <w:autoSpaceDN w:val="0"/>
        <w:adjustRightInd w:val="0"/>
        <w:ind w:left="4"/>
        <w:jc w:val="both"/>
        <w:rPr>
          <w:rFonts w:asciiTheme="majorBidi" w:hAnsiTheme="majorBidi" w:cs="B Mitra"/>
          <w:sz w:val="24"/>
          <w:szCs w:val="24"/>
          <w:rtl/>
        </w:rPr>
      </w:pPr>
      <w:r w:rsidRPr="00456679">
        <w:rPr>
          <w:rFonts w:asciiTheme="majorBidi" w:eastAsiaTheme="minorHAnsi" w:hAnsiTheme="majorBidi" w:cs="B Mitra" w:hint="cs"/>
          <w:sz w:val="24"/>
          <w:szCs w:val="24"/>
          <w:rtl/>
        </w:rPr>
        <w:t>3.</w:t>
      </w:r>
      <w:r w:rsidR="009E4DF6" w:rsidRPr="00456679">
        <w:rPr>
          <w:rFonts w:asciiTheme="majorBidi" w:eastAsiaTheme="minorHAnsi" w:hAnsiTheme="majorBidi" w:cs="B Mitra"/>
          <w:sz w:val="24"/>
          <w:szCs w:val="24"/>
          <w:rtl/>
        </w:rPr>
        <w:t>رحیمیان،</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نظام</w:t>
      </w:r>
      <w:r w:rsidR="009E4DF6" w:rsidRPr="00456679">
        <w:rPr>
          <w:rFonts w:asciiTheme="majorBidi" w:eastAsiaTheme="minorHAnsi" w:hAnsiTheme="majorBidi" w:cs="B Mitra" w:hint="cs"/>
          <w:sz w:val="24"/>
          <w:szCs w:val="24"/>
          <w:rtl/>
        </w:rPr>
        <w:t xml:space="preserve"> </w:t>
      </w:r>
      <w:r w:rsidR="009E4DF6" w:rsidRPr="00456679">
        <w:rPr>
          <w:rFonts w:asciiTheme="majorBidi" w:eastAsiaTheme="minorHAnsi" w:hAnsiTheme="majorBidi" w:cs="B Mitra"/>
          <w:sz w:val="24"/>
          <w:szCs w:val="24"/>
          <w:rtl/>
        </w:rPr>
        <w:t>الدین</w:t>
      </w:r>
      <w:r w:rsidR="009E4DF6" w:rsidRPr="00456679">
        <w:rPr>
          <w:rFonts w:asciiTheme="majorBidi" w:eastAsiaTheme="minorHAnsi" w:hAnsiTheme="majorBidi" w:cs="B Mitra" w:hint="cs"/>
          <w:sz w:val="24"/>
          <w:szCs w:val="24"/>
          <w:rtl/>
        </w:rPr>
        <w:t>.</w:t>
      </w:r>
      <w:r w:rsidR="00B645D4">
        <w:rPr>
          <w:rFonts w:asciiTheme="majorBidi" w:eastAsiaTheme="minorHAnsi" w:hAnsiTheme="majorBidi" w:cs="B Mitra" w:hint="cs"/>
          <w:sz w:val="24"/>
          <w:szCs w:val="24"/>
          <w:rtl/>
        </w:rPr>
        <w:t xml:space="preserve"> (1387)</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كاربرد</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رو</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شهای</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تحلیلی</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در</w:t>
      </w:r>
      <w:r w:rsidR="009E4DF6" w:rsidRPr="00456679">
        <w:rPr>
          <w:rFonts w:asciiTheme="majorBidi" w:eastAsiaTheme="minorHAnsi" w:hAnsiTheme="majorBidi" w:cs="B Mitra" w:hint="cs"/>
          <w:sz w:val="24"/>
          <w:szCs w:val="24"/>
          <w:rtl/>
        </w:rPr>
        <w:t xml:space="preserve"> </w:t>
      </w:r>
      <w:r w:rsidR="009E4DF6" w:rsidRPr="00456679">
        <w:rPr>
          <w:rFonts w:asciiTheme="majorBidi" w:eastAsiaTheme="minorHAnsi" w:hAnsiTheme="majorBidi" w:cs="B Mitra"/>
          <w:sz w:val="24"/>
          <w:szCs w:val="24"/>
          <w:rtl/>
        </w:rPr>
        <w:t>حسابرسی</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صور</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تهای</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مالی،</w:t>
      </w:r>
      <w:r w:rsidR="009E4DF6" w:rsidRPr="00456679">
        <w:rPr>
          <w:rFonts w:asciiTheme="majorBidi" w:eastAsiaTheme="minorHAnsi" w:hAnsiTheme="majorBidi" w:cs="B Mitra"/>
          <w:sz w:val="24"/>
          <w:szCs w:val="24"/>
        </w:rPr>
        <w:t xml:space="preserve"> </w:t>
      </w:r>
      <w:r w:rsidR="009E4DF6" w:rsidRPr="00B645D4">
        <w:rPr>
          <w:rFonts w:asciiTheme="majorBidi" w:eastAsiaTheme="minorHAnsi" w:hAnsiTheme="majorBidi" w:cs="B Mitra"/>
          <w:i/>
          <w:iCs/>
          <w:sz w:val="24"/>
          <w:szCs w:val="24"/>
          <w:rtl/>
        </w:rPr>
        <w:t>بررسیهای</w:t>
      </w:r>
      <w:r w:rsidR="009E4DF6" w:rsidRPr="00B645D4">
        <w:rPr>
          <w:rFonts w:asciiTheme="majorBidi" w:eastAsiaTheme="minorHAnsi" w:hAnsiTheme="majorBidi" w:cs="B Mitra"/>
          <w:i/>
          <w:iCs/>
          <w:sz w:val="24"/>
          <w:szCs w:val="24"/>
        </w:rPr>
        <w:t xml:space="preserve"> </w:t>
      </w:r>
      <w:r w:rsidR="009E4DF6" w:rsidRPr="00B645D4">
        <w:rPr>
          <w:rFonts w:asciiTheme="majorBidi" w:eastAsiaTheme="minorHAnsi" w:hAnsiTheme="majorBidi" w:cs="B Mitra"/>
          <w:i/>
          <w:iCs/>
          <w:sz w:val="24"/>
          <w:szCs w:val="24"/>
          <w:rtl/>
        </w:rPr>
        <w:t>حسابداری</w:t>
      </w:r>
      <w:r w:rsidR="009E4DF6" w:rsidRPr="00B645D4">
        <w:rPr>
          <w:rFonts w:asciiTheme="majorBidi" w:eastAsiaTheme="minorHAnsi" w:hAnsiTheme="majorBidi" w:cs="B Mitra"/>
          <w:i/>
          <w:iCs/>
          <w:sz w:val="24"/>
          <w:szCs w:val="24"/>
        </w:rPr>
        <w:t xml:space="preserve"> </w:t>
      </w:r>
      <w:r w:rsidR="009E4DF6" w:rsidRPr="00B645D4">
        <w:rPr>
          <w:rFonts w:asciiTheme="majorBidi" w:eastAsiaTheme="minorHAnsi" w:hAnsiTheme="majorBidi" w:cs="B Mitra"/>
          <w:i/>
          <w:iCs/>
          <w:sz w:val="24"/>
          <w:szCs w:val="24"/>
          <w:rtl/>
        </w:rPr>
        <w:t>و</w:t>
      </w:r>
      <w:r w:rsidR="009E4DF6" w:rsidRPr="00B645D4">
        <w:rPr>
          <w:rFonts w:asciiTheme="majorBidi" w:eastAsiaTheme="minorHAnsi" w:hAnsiTheme="majorBidi" w:cs="B Mitra" w:hint="cs"/>
          <w:i/>
          <w:iCs/>
          <w:sz w:val="24"/>
          <w:szCs w:val="24"/>
          <w:rtl/>
        </w:rPr>
        <w:t xml:space="preserve"> </w:t>
      </w:r>
      <w:r w:rsidR="009E4DF6" w:rsidRPr="00B645D4">
        <w:rPr>
          <w:rFonts w:asciiTheme="majorBidi" w:eastAsiaTheme="minorHAnsi" w:hAnsiTheme="majorBidi" w:cs="B Mitra"/>
          <w:i/>
          <w:iCs/>
          <w:sz w:val="24"/>
          <w:szCs w:val="24"/>
          <w:rtl/>
        </w:rPr>
        <w:t>حسابرسی</w:t>
      </w:r>
      <w:r w:rsidR="009E4DF6" w:rsidRPr="00456679">
        <w:rPr>
          <w:rFonts w:asciiTheme="majorBidi" w:eastAsiaTheme="minorHAnsi" w:hAnsiTheme="majorBidi" w:cs="B Mitra"/>
          <w:sz w:val="24"/>
          <w:szCs w:val="24"/>
          <w:rtl/>
        </w:rPr>
        <w:t>،</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دوره</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hint="cs"/>
          <w:sz w:val="24"/>
          <w:szCs w:val="24"/>
          <w:rtl/>
        </w:rPr>
        <w:t>15</w:t>
      </w:r>
      <w:r w:rsidR="00242003" w:rsidRPr="00456679">
        <w:rPr>
          <w:rFonts w:asciiTheme="majorBidi" w:eastAsiaTheme="minorHAnsi" w:hAnsiTheme="majorBidi" w:cs="B Mitra"/>
          <w:sz w:val="24"/>
          <w:szCs w:val="24"/>
          <w:rtl/>
        </w:rPr>
        <w:t>،</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شماره</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hint="cs"/>
          <w:sz w:val="24"/>
          <w:szCs w:val="24"/>
          <w:rtl/>
        </w:rPr>
        <w:t>53</w:t>
      </w:r>
      <w:r w:rsidR="00242003" w:rsidRPr="00456679">
        <w:rPr>
          <w:rFonts w:asciiTheme="majorBidi" w:eastAsiaTheme="minorHAnsi" w:hAnsiTheme="majorBidi" w:cs="B Mitra"/>
          <w:sz w:val="24"/>
          <w:szCs w:val="24"/>
          <w:rtl/>
        </w:rPr>
        <w:t>،</w:t>
      </w:r>
      <w:r w:rsidR="009E4DF6" w:rsidRPr="00456679">
        <w:rPr>
          <w:rFonts w:asciiTheme="majorBidi" w:eastAsiaTheme="minorHAnsi" w:hAnsiTheme="majorBidi" w:cs="B Mitra"/>
          <w:sz w:val="24"/>
          <w:szCs w:val="24"/>
        </w:rPr>
        <w:t xml:space="preserve"> </w:t>
      </w:r>
      <w:r w:rsidR="00271970" w:rsidRPr="00456679">
        <w:rPr>
          <w:rFonts w:asciiTheme="majorBidi" w:eastAsiaTheme="minorHAnsi" w:hAnsiTheme="majorBidi" w:cs="B Mitra" w:hint="cs"/>
          <w:sz w:val="24"/>
          <w:szCs w:val="24"/>
          <w:rtl/>
        </w:rPr>
        <w:t>ص</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hint="cs"/>
          <w:sz w:val="24"/>
          <w:szCs w:val="24"/>
          <w:rtl/>
        </w:rPr>
        <w:t>53</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تا</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hint="cs"/>
          <w:sz w:val="24"/>
          <w:szCs w:val="24"/>
          <w:rtl/>
        </w:rPr>
        <w:t>66</w:t>
      </w:r>
    </w:p>
    <w:p w:rsidR="00B51C82" w:rsidRPr="00456679" w:rsidRDefault="00C170EB" w:rsidP="00484136">
      <w:pPr>
        <w:ind w:left="4"/>
        <w:jc w:val="both"/>
        <w:rPr>
          <w:rFonts w:ascii="Arial" w:hAnsi="Arial" w:cs="B Mitra"/>
          <w:sz w:val="24"/>
          <w:szCs w:val="24"/>
          <w:lang w:bidi="fa-IR"/>
        </w:rPr>
      </w:pPr>
      <w:r w:rsidRPr="00456679">
        <w:rPr>
          <w:rFonts w:ascii="Arial" w:hAnsi="Arial" w:cs="B Mitra" w:hint="cs"/>
          <w:sz w:val="24"/>
          <w:szCs w:val="24"/>
          <w:rtl/>
          <w:lang w:bidi="fa-IR"/>
        </w:rPr>
        <w:t>4.</w:t>
      </w:r>
      <w:r w:rsidR="00B51C82" w:rsidRPr="00456679">
        <w:rPr>
          <w:rFonts w:ascii="Arial" w:hAnsi="Arial" w:cs="B Mitra"/>
          <w:sz w:val="24"/>
          <w:szCs w:val="24"/>
          <w:rtl/>
          <w:lang w:bidi="fa-IR"/>
        </w:rPr>
        <w:t xml:space="preserve">سازمان حسابرسي </w:t>
      </w:r>
      <w:r w:rsidR="00484136">
        <w:rPr>
          <w:rFonts w:ascii="Arial" w:hAnsi="Arial" w:cs="B Mitra" w:hint="cs"/>
          <w:sz w:val="24"/>
          <w:szCs w:val="24"/>
          <w:rtl/>
          <w:lang w:bidi="fa-IR"/>
        </w:rPr>
        <w:t>(</w:t>
      </w:r>
      <w:r w:rsidR="00B51C82" w:rsidRPr="00456679">
        <w:rPr>
          <w:rFonts w:ascii="Arial" w:hAnsi="Arial" w:cs="B Mitra"/>
          <w:sz w:val="24"/>
          <w:szCs w:val="24"/>
          <w:rtl/>
          <w:lang w:bidi="fa-IR"/>
        </w:rPr>
        <w:t>1379</w:t>
      </w:r>
      <w:r w:rsidR="00484136">
        <w:rPr>
          <w:rFonts w:ascii="Arial" w:hAnsi="Arial" w:cs="B Mitra" w:hint="cs"/>
          <w:sz w:val="24"/>
          <w:szCs w:val="24"/>
          <w:rtl/>
          <w:lang w:bidi="fa-IR"/>
        </w:rPr>
        <w:t>)</w:t>
      </w:r>
      <w:r w:rsidR="00242003" w:rsidRPr="00456679">
        <w:rPr>
          <w:rFonts w:ascii="Arial" w:hAnsi="Arial" w:cs="B Mitra"/>
          <w:sz w:val="24"/>
          <w:szCs w:val="24"/>
          <w:rtl/>
          <w:lang w:bidi="fa-IR"/>
        </w:rPr>
        <w:t>.</w:t>
      </w:r>
      <w:r w:rsidR="00B51C82" w:rsidRPr="00456679">
        <w:rPr>
          <w:rFonts w:ascii="Arial" w:hAnsi="Arial" w:cs="B Mitra"/>
          <w:sz w:val="24"/>
          <w:szCs w:val="24"/>
          <w:rtl/>
          <w:lang w:bidi="fa-IR"/>
        </w:rPr>
        <w:t xml:space="preserve"> </w:t>
      </w:r>
      <w:r w:rsidR="00B51C82" w:rsidRPr="00484136">
        <w:rPr>
          <w:rFonts w:ascii="Arial" w:hAnsi="Arial" w:cs="B Mitra"/>
          <w:i/>
          <w:iCs/>
          <w:sz w:val="24"/>
          <w:szCs w:val="24"/>
          <w:rtl/>
          <w:lang w:bidi="fa-IR"/>
        </w:rPr>
        <w:t>است</w:t>
      </w:r>
      <w:r w:rsidR="00C327B1" w:rsidRPr="00484136">
        <w:rPr>
          <w:rFonts w:ascii="Arial" w:hAnsi="Arial" w:cs="B Mitra" w:hint="cs"/>
          <w:i/>
          <w:iCs/>
          <w:sz w:val="24"/>
          <w:szCs w:val="24"/>
          <w:rtl/>
          <w:lang w:bidi="fa-IR"/>
        </w:rPr>
        <w:t>ا</w:t>
      </w:r>
      <w:r w:rsidR="00B51C82" w:rsidRPr="00484136">
        <w:rPr>
          <w:rFonts w:ascii="Arial" w:hAnsi="Arial" w:cs="B Mitra"/>
          <w:i/>
          <w:iCs/>
          <w:sz w:val="24"/>
          <w:szCs w:val="24"/>
          <w:rtl/>
          <w:lang w:bidi="fa-IR"/>
        </w:rPr>
        <w:t>نداردهاي حسابرسي كميته فني سا</w:t>
      </w:r>
      <w:r w:rsidR="00C327B1" w:rsidRPr="00484136">
        <w:rPr>
          <w:rFonts w:ascii="Arial" w:hAnsi="Arial" w:cs="B Mitra" w:hint="cs"/>
          <w:i/>
          <w:iCs/>
          <w:sz w:val="24"/>
          <w:szCs w:val="24"/>
          <w:rtl/>
          <w:lang w:bidi="fa-IR"/>
        </w:rPr>
        <w:t xml:space="preserve"> </w:t>
      </w:r>
      <w:r w:rsidR="00B51C82" w:rsidRPr="00484136">
        <w:rPr>
          <w:rFonts w:ascii="Arial" w:hAnsi="Arial" w:cs="B Mitra"/>
          <w:i/>
          <w:iCs/>
          <w:sz w:val="24"/>
          <w:szCs w:val="24"/>
          <w:rtl/>
          <w:lang w:bidi="fa-IR"/>
        </w:rPr>
        <w:t>زمان حسابرسي نشريه شماره124</w:t>
      </w:r>
      <w:r w:rsidR="00484136">
        <w:rPr>
          <w:rFonts w:ascii="Arial" w:hAnsi="Arial" w:cs="B Mitra" w:hint="cs"/>
          <w:i/>
          <w:iCs/>
          <w:sz w:val="24"/>
          <w:szCs w:val="24"/>
          <w:rtl/>
          <w:lang w:bidi="fa-IR"/>
        </w:rPr>
        <w:t>. تهران : سازمان حسابرسی</w:t>
      </w:r>
      <w:r w:rsidR="00B51C82" w:rsidRPr="00456679">
        <w:rPr>
          <w:rFonts w:ascii="Arial" w:hAnsi="Arial" w:cs="B Mitra"/>
          <w:sz w:val="24"/>
          <w:szCs w:val="24"/>
          <w:rtl/>
          <w:lang w:bidi="fa-IR"/>
        </w:rPr>
        <w:t xml:space="preserve"> </w:t>
      </w:r>
    </w:p>
    <w:p w:rsidR="009E4DF6" w:rsidRPr="00456679" w:rsidRDefault="00C170EB" w:rsidP="00484136">
      <w:pPr>
        <w:pStyle w:val="ListParagraph"/>
        <w:autoSpaceDE w:val="0"/>
        <w:autoSpaceDN w:val="0"/>
        <w:adjustRightInd w:val="0"/>
        <w:ind w:left="4"/>
        <w:jc w:val="both"/>
        <w:rPr>
          <w:rFonts w:asciiTheme="majorBidi" w:eastAsiaTheme="minorHAnsi" w:hAnsiTheme="majorBidi" w:cs="B Mitra"/>
          <w:sz w:val="24"/>
          <w:szCs w:val="24"/>
          <w:rtl/>
        </w:rPr>
      </w:pPr>
      <w:r w:rsidRPr="00456679">
        <w:rPr>
          <w:rFonts w:asciiTheme="majorBidi" w:eastAsiaTheme="minorHAnsi" w:hAnsiTheme="majorBidi" w:cs="B Mitra" w:hint="cs"/>
          <w:sz w:val="24"/>
          <w:szCs w:val="24"/>
          <w:rtl/>
        </w:rPr>
        <w:t>5.</w:t>
      </w:r>
      <w:r w:rsidR="009E4DF6" w:rsidRPr="00456679">
        <w:rPr>
          <w:rFonts w:asciiTheme="majorBidi" w:eastAsiaTheme="minorHAnsi" w:hAnsiTheme="majorBidi" w:cs="B Mitra"/>
          <w:sz w:val="24"/>
          <w:szCs w:val="24"/>
          <w:rtl/>
        </w:rPr>
        <w:t>سجادي،</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ح</w:t>
      </w:r>
      <w:r w:rsidR="00484136">
        <w:rPr>
          <w:rFonts w:asciiTheme="majorBidi" w:eastAsiaTheme="minorHAnsi" w:hAnsiTheme="majorBidi" w:cs="B Mitra" w:hint="cs"/>
          <w:sz w:val="24"/>
          <w:szCs w:val="24"/>
          <w:rtl/>
        </w:rPr>
        <w:t>.</w:t>
      </w:r>
      <w:r w:rsidR="00242003" w:rsidRPr="00456679">
        <w:rPr>
          <w:rFonts w:asciiTheme="majorBidi" w:eastAsiaTheme="minorHAnsi" w:hAnsiTheme="majorBidi" w:cs="B Mitra"/>
          <w:sz w:val="24"/>
          <w:szCs w:val="24"/>
          <w:rtl/>
        </w:rPr>
        <w:t>،</w:t>
      </w:r>
      <w:r w:rsidR="00484136" w:rsidRPr="00456679">
        <w:rPr>
          <w:rFonts w:asciiTheme="majorBidi" w:eastAsiaTheme="minorHAnsi" w:hAnsiTheme="majorBidi" w:cs="B Mitra"/>
          <w:sz w:val="24"/>
          <w:szCs w:val="24"/>
        </w:rPr>
        <w:t xml:space="preserve"> </w:t>
      </w:r>
      <w:r w:rsidR="00484136" w:rsidRPr="00456679">
        <w:rPr>
          <w:rFonts w:asciiTheme="majorBidi" w:eastAsiaTheme="minorHAnsi" w:hAnsiTheme="majorBidi" w:cs="B Mitra"/>
          <w:sz w:val="24"/>
          <w:szCs w:val="24"/>
          <w:rtl/>
        </w:rPr>
        <w:t>اوستا</w:t>
      </w:r>
      <w:r w:rsidR="00484136">
        <w:rPr>
          <w:rFonts w:asciiTheme="majorBidi" w:eastAsiaTheme="minorHAnsi" w:hAnsiTheme="majorBidi" w:cs="B Mitra" w:hint="cs"/>
          <w:sz w:val="24"/>
          <w:szCs w:val="24"/>
          <w:rtl/>
        </w:rPr>
        <w:t>،</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س</w:t>
      </w:r>
      <w:r w:rsidR="00484136">
        <w:rPr>
          <w:rFonts w:asciiTheme="majorBidi" w:eastAsiaTheme="minorHAnsi" w:hAnsiTheme="majorBidi" w:cs="B Mitra" w:hint="cs"/>
          <w:sz w:val="24"/>
          <w:szCs w:val="24"/>
          <w:rtl/>
        </w:rPr>
        <w:t>. (1384).</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كاربرد</w:t>
      </w:r>
      <w:r w:rsidR="00484136">
        <w:rPr>
          <w:rFonts w:asciiTheme="majorBidi" w:eastAsiaTheme="minorHAnsi" w:hAnsiTheme="majorBidi" w:cs="B Mitra" w:hint="cs"/>
          <w:sz w:val="24"/>
          <w:szCs w:val="24"/>
          <w:rtl/>
        </w:rPr>
        <w:t xml:space="preserve"> </w:t>
      </w:r>
      <w:r w:rsidR="0004110E" w:rsidRPr="00456679">
        <w:rPr>
          <w:rFonts w:asciiTheme="majorBidi" w:eastAsiaTheme="minorHAnsi" w:hAnsiTheme="majorBidi" w:cs="B Mitra"/>
          <w:sz w:val="24"/>
          <w:szCs w:val="24"/>
          <w:rtl/>
        </w:rPr>
        <w:t>روش‌ها</w:t>
      </w:r>
      <w:r w:rsidR="00A42C93" w:rsidRPr="00456679">
        <w:rPr>
          <w:rFonts w:asciiTheme="majorBidi" w:eastAsiaTheme="minorHAnsi" w:hAnsiTheme="majorBidi" w:cs="B Mitra"/>
          <w:sz w:val="24"/>
          <w:szCs w:val="24"/>
          <w:rtl/>
        </w:rPr>
        <w:t>ي</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تحليلي</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در</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حسابرسي</w:t>
      </w:r>
      <w:r w:rsidR="00242003" w:rsidRPr="00456679">
        <w:rPr>
          <w:rFonts w:asciiTheme="majorBidi" w:eastAsiaTheme="minorHAnsi" w:hAnsiTheme="majorBidi" w:cs="B Mitra" w:hint="cs"/>
          <w:sz w:val="24"/>
          <w:szCs w:val="24"/>
          <w:rtl/>
        </w:rPr>
        <w:t>،</w:t>
      </w:r>
      <w:r w:rsidR="009E4DF6" w:rsidRPr="00456679">
        <w:rPr>
          <w:rFonts w:asciiTheme="majorBidi" w:eastAsiaTheme="minorHAnsi" w:hAnsiTheme="majorBidi" w:cs="B Mitra"/>
          <w:sz w:val="24"/>
          <w:szCs w:val="24"/>
        </w:rPr>
        <w:t xml:space="preserve"> </w:t>
      </w:r>
      <w:r w:rsidR="009E4DF6" w:rsidRPr="00484136">
        <w:rPr>
          <w:rFonts w:asciiTheme="majorBidi" w:eastAsiaTheme="minorHAnsi" w:hAnsiTheme="majorBidi" w:cs="B Mitra"/>
          <w:i/>
          <w:iCs/>
          <w:sz w:val="24"/>
          <w:szCs w:val="24"/>
          <w:rtl/>
        </w:rPr>
        <w:t>مجله</w:t>
      </w:r>
      <w:r w:rsidR="009E4DF6" w:rsidRPr="00484136">
        <w:rPr>
          <w:rFonts w:asciiTheme="majorBidi" w:eastAsiaTheme="minorHAnsi" w:hAnsiTheme="majorBidi" w:cs="B Mitra"/>
          <w:i/>
          <w:iCs/>
          <w:sz w:val="24"/>
          <w:szCs w:val="24"/>
        </w:rPr>
        <w:t xml:space="preserve"> </w:t>
      </w:r>
      <w:r w:rsidR="009E4DF6" w:rsidRPr="00484136">
        <w:rPr>
          <w:rFonts w:asciiTheme="majorBidi" w:eastAsiaTheme="minorHAnsi" w:hAnsiTheme="majorBidi" w:cs="B Mitra"/>
          <w:i/>
          <w:iCs/>
          <w:sz w:val="24"/>
          <w:szCs w:val="24"/>
          <w:rtl/>
        </w:rPr>
        <w:t>علوم</w:t>
      </w:r>
      <w:r w:rsidR="009E4DF6" w:rsidRPr="00484136">
        <w:rPr>
          <w:rFonts w:asciiTheme="majorBidi" w:eastAsiaTheme="minorHAnsi" w:hAnsiTheme="majorBidi" w:cs="B Mitra"/>
          <w:i/>
          <w:iCs/>
          <w:sz w:val="24"/>
          <w:szCs w:val="24"/>
        </w:rPr>
        <w:t xml:space="preserve"> </w:t>
      </w:r>
      <w:r w:rsidR="009E4DF6" w:rsidRPr="00484136">
        <w:rPr>
          <w:rFonts w:asciiTheme="majorBidi" w:eastAsiaTheme="minorHAnsi" w:hAnsiTheme="majorBidi" w:cs="B Mitra"/>
          <w:i/>
          <w:iCs/>
          <w:sz w:val="24"/>
          <w:szCs w:val="24"/>
          <w:rtl/>
        </w:rPr>
        <w:t>اجتماعي</w:t>
      </w:r>
      <w:r w:rsidR="009E4DF6" w:rsidRPr="00484136">
        <w:rPr>
          <w:rFonts w:asciiTheme="majorBidi" w:eastAsiaTheme="minorHAnsi" w:hAnsiTheme="majorBidi" w:cs="B Mitra"/>
          <w:i/>
          <w:iCs/>
          <w:sz w:val="24"/>
          <w:szCs w:val="24"/>
        </w:rPr>
        <w:t xml:space="preserve"> </w:t>
      </w:r>
      <w:r w:rsidR="009E4DF6" w:rsidRPr="00484136">
        <w:rPr>
          <w:rFonts w:asciiTheme="majorBidi" w:eastAsiaTheme="minorHAnsi" w:hAnsiTheme="majorBidi" w:cs="B Mitra"/>
          <w:i/>
          <w:iCs/>
          <w:sz w:val="24"/>
          <w:szCs w:val="24"/>
          <w:rtl/>
        </w:rPr>
        <w:t>و</w:t>
      </w:r>
      <w:r w:rsidR="009E4DF6" w:rsidRPr="00484136">
        <w:rPr>
          <w:rFonts w:asciiTheme="majorBidi" w:eastAsiaTheme="minorHAnsi" w:hAnsiTheme="majorBidi" w:cs="B Mitra"/>
          <w:i/>
          <w:iCs/>
          <w:sz w:val="24"/>
          <w:szCs w:val="24"/>
        </w:rPr>
        <w:t xml:space="preserve"> </w:t>
      </w:r>
      <w:r w:rsidR="009E4DF6" w:rsidRPr="00484136">
        <w:rPr>
          <w:rFonts w:asciiTheme="majorBidi" w:eastAsiaTheme="minorHAnsi" w:hAnsiTheme="majorBidi" w:cs="B Mitra"/>
          <w:i/>
          <w:iCs/>
          <w:sz w:val="24"/>
          <w:szCs w:val="24"/>
          <w:rtl/>
        </w:rPr>
        <w:t>انساني</w:t>
      </w:r>
      <w:r w:rsidR="009E4DF6" w:rsidRPr="00484136">
        <w:rPr>
          <w:rFonts w:asciiTheme="majorBidi" w:eastAsiaTheme="minorHAnsi" w:hAnsiTheme="majorBidi" w:cs="B Mitra"/>
          <w:i/>
          <w:iCs/>
          <w:sz w:val="24"/>
          <w:szCs w:val="24"/>
        </w:rPr>
        <w:t xml:space="preserve"> </w:t>
      </w:r>
      <w:r w:rsidR="009E4DF6" w:rsidRPr="00484136">
        <w:rPr>
          <w:rFonts w:asciiTheme="majorBidi" w:eastAsiaTheme="minorHAnsi" w:hAnsiTheme="majorBidi" w:cs="B Mitra"/>
          <w:i/>
          <w:iCs/>
          <w:sz w:val="24"/>
          <w:szCs w:val="24"/>
          <w:rtl/>
        </w:rPr>
        <w:t>دانشگاه</w:t>
      </w:r>
      <w:r w:rsidR="009E4DF6" w:rsidRPr="00484136">
        <w:rPr>
          <w:rFonts w:asciiTheme="majorBidi" w:eastAsiaTheme="minorHAnsi" w:hAnsiTheme="majorBidi" w:cs="B Mitra"/>
          <w:i/>
          <w:iCs/>
          <w:sz w:val="24"/>
          <w:szCs w:val="24"/>
        </w:rPr>
        <w:t xml:space="preserve"> </w:t>
      </w:r>
      <w:r w:rsidR="00484136">
        <w:rPr>
          <w:rFonts w:asciiTheme="majorBidi" w:eastAsiaTheme="minorHAnsi" w:hAnsiTheme="majorBidi" w:cs="B Mitra"/>
          <w:i/>
          <w:iCs/>
          <w:sz w:val="24"/>
          <w:szCs w:val="24"/>
          <w:rtl/>
        </w:rPr>
        <w:t>شير</w:t>
      </w:r>
      <w:r w:rsidR="00484136">
        <w:rPr>
          <w:rFonts w:asciiTheme="majorBidi" w:eastAsiaTheme="minorHAnsi" w:hAnsiTheme="majorBidi" w:cs="B Mitra" w:hint="cs"/>
          <w:i/>
          <w:iCs/>
          <w:sz w:val="24"/>
          <w:szCs w:val="24"/>
          <w:rtl/>
        </w:rPr>
        <w:t>ا</w:t>
      </w:r>
      <w:r w:rsidR="009E4DF6" w:rsidRPr="00484136">
        <w:rPr>
          <w:rFonts w:asciiTheme="majorBidi" w:eastAsiaTheme="minorHAnsi" w:hAnsiTheme="majorBidi" w:cs="B Mitra"/>
          <w:i/>
          <w:iCs/>
          <w:sz w:val="24"/>
          <w:szCs w:val="24"/>
          <w:rtl/>
        </w:rPr>
        <w:t>ز</w:t>
      </w:r>
      <w:r w:rsidR="00242003" w:rsidRPr="00456679">
        <w:rPr>
          <w:rFonts w:asciiTheme="majorBidi" w:eastAsiaTheme="minorHAnsi" w:hAnsiTheme="majorBidi" w:cs="B Mitra"/>
          <w:sz w:val="24"/>
          <w:szCs w:val="24"/>
          <w:rtl/>
        </w:rPr>
        <w:t>،</w:t>
      </w:r>
      <w:r w:rsidR="009E4DF6" w:rsidRPr="00456679">
        <w:rPr>
          <w:rFonts w:asciiTheme="majorBidi" w:eastAsiaTheme="minorHAnsi" w:hAnsiTheme="majorBidi" w:cs="B Mitra"/>
          <w:sz w:val="24"/>
          <w:szCs w:val="24"/>
          <w:rtl/>
        </w:rPr>
        <w:t>دوره</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hint="cs"/>
          <w:sz w:val="24"/>
          <w:szCs w:val="24"/>
          <w:rtl/>
        </w:rPr>
        <w:t>22</w:t>
      </w:r>
      <w:r w:rsidR="00242003" w:rsidRPr="00456679">
        <w:rPr>
          <w:rFonts w:asciiTheme="majorBidi" w:eastAsiaTheme="minorHAnsi" w:hAnsiTheme="majorBidi" w:cs="B Mitra"/>
          <w:sz w:val="24"/>
          <w:szCs w:val="24"/>
          <w:rtl/>
        </w:rPr>
        <w:t>،</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شماره</w:t>
      </w:r>
      <w:r w:rsidR="00484136">
        <w:rPr>
          <w:rFonts w:asciiTheme="majorBidi" w:eastAsiaTheme="minorHAnsi" w:hAnsiTheme="majorBidi" w:cs="B Mitra" w:hint="cs"/>
          <w:sz w:val="24"/>
          <w:szCs w:val="24"/>
          <w:rtl/>
        </w:rPr>
        <w:t xml:space="preserve"> 2.</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sz w:val="24"/>
          <w:szCs w:val="24"/>
          <w:rtl/>
        </w:rPr>
        <w:t>ص</w:t>
      </w:r>
      <w:r w:rsidR="009E4DF6" w:rsidRPr="00456679">
        <w:rPr>
          <w:rFonts w:asciiTheme="majorBidi" w:eastAsiaTheme="minorHAnsi" w:hAnsiTheme="majorBidi" w:cs="B Mitra"/>
          <w:sz w:val="24"/>
          <w:szCs w:val="24"/>
        </w:rPr>
        <w:t xml:space="preserve"> </w:t>
      </w:r>
      <w:r w:rsidR="009E4DF6" w:rsidRPr="00456679">
        <w:rPr>
          <w:rFonts w:asciiTheme="majorBidi" w:eastAsiaTheme="minorHAnsi" w:hAnsiTheme="majorBidi" w:cs="B Mitra" w:hint="cs"/>
          <w:sz w:val="24"/>
          <w:szCs w:val="24"/>
          <w:rtl/>
        </w:rPr>
        <w:t xml:space="preserve"> 89 </w:t>
      </w:r>
      <w:r w:rsidR="009E4DF6" w:rsidRPr="00456679">
        <w:rPr>
          <w:rFonts w:eastAsiaTheme="minorHAnsi" w:cs="Times New Roman" w:hint="cs"/>
          <w:sz w:val="24"/>
          <w:szCs w:val="24"/>
          <w:rtl/>
        </w:rPr>
        <w:t>–</w:t>
      </w:r>
      <w:r w:rsidR="009E4DF6" w:rsidRPr="00456679">
        <w:rPr>
          <w:rFonts w:asciiTheme="majorBidi" w:eastAsiaTheme="minorHAnsi" w:hAnsiTheme="majorBidi" w:cs="B Mitra" w:hint="cs"/>
          <w:sz w:val="24"/>
          <w:szCs w:val="24"/>
          <w:rtl/>
        </w:rPr>
        <w:t xml:space="preserve"> 102</w:t>
      </w:r>
    </w:p>
    <w:p w:rsidR="00B51C82" w:rsidRPr="00456679" w:rsidRDefault="00C170EB" w:rsidP="002C4109">
      <w:pPr>
        <w:ind w:left="4"/>
        <w:jc w:val="both"/>
        <w:rPr>
          <w:rFonts w:ascii="Arial" w:hAnsi="Arial" w:cs="B Mitra"/>
          <w:sz w:val="24"/>
          <w:szCs w:val="24"/>
          <w:rtl/>
          <w:lang w:bidi="fa-IR"/>
        </w:rPr>
      </w:pPr>
      <w:r w:rsidRPr="00456679">
        <w:rPr>
          <w:rFonts w:ascii="Arial" w:hAnsi="Arial" w:cs="B Mitra" w:hint="cs"/>
          <w:sz w:val="24"/>
          <w:szCs w:val="24"/>
          <w:rtl/>
          <w:lang w:bidi="fa-IR"/>
        </w:rPr>
        <w:t>6.</w:t>
      </w:r>
      <w:r w:rsidR="002C4109" w:rsidRPr="002C4109">
        <w:rPr>
          <w:rFonts w:ascii="Arial" w:hAnsi="Arial" w:cs="B Mitra"/>
          <w:sz w:val="24"/>
          <w:szCs w:val="24"/>
          <w:rtl/>
          <w:lang w:bidi="fa-IR"/>
        </w:rPr>
        <w:t xml:space="preserve"> </w:t>
      </w:r>
      <w:r w:rsidR="002C4109" w:rsidRPr="00456679">
        <w:rPr>
          <w:rFonts w:ascii="Arial" w:hAnsi="Arial" w:cs="B Mitra"/>
          <w:sz w:val="24"/>
          <w:szCs w:val="24"/>
          <w:rtl/>
          <w:lang w:bidi="fa-IR"/>
        </w:rPr>
        <w:t>رحيميآن</w:t>
      </w:r>
      <w:r w:rsidR="002C4109">
        <w:rPr>
          <w:rFonts w:ascii="Arial" w:hAnsi="Arial" w:cs="B Mitra" w:hint="cs"/>
          <w:sz w:val="24"/>
          <w:szCs w:val="24"/>
          <w:rtl/>
          <w:lang w:bidi="fa-IR"/>
        </w:rPr>
        <w:t xml:space="preserve">، </w:t>
      </w:r>
      <w:r w:rsidR="00B51C82" w:rsidRPr="00456679">
        <w:rPr>
          <w:rFonts w:ascii="Arial" w:hAnsi="Arial" w:cs="B Mitra"/>
          <w:sz w:val="24"/>
          <w:szCs w:val="24"/>
          <w:rtl/>
          <w:lang w:bidi="fa-IR"/>
        </w:rPr>
        <w:t>ن</w:t>
      </w:r>
      <w:r w:rsidR="002C4109">
        <w:rPr>
          <w:rFonts w:ascii="Arial" w:hAnsi="Arial" w:cs="B Mitra" w:hint="cs"/>
          <w:sz w:val="24"/>
          <w:szCs w:val="24"/>
          <w:rtl/>
          <w:lang w:bidi="fa-IR"/>
        </w:rPr>
        <w:t xml:space="preserve">. </w:t>
      </w:r>
      <w:r w:rsidR="00B51C82" w:rsidRPr="00456679">
        <w:rPr>
          <w:rFonts w:ascii="Arial" w:hAnsi="Arial" w:cs="B Mitra"/>
          <w:sz w:val="24"/>
          <w:szCs w:val="24"/>
          <w:rtl/>
          <w:lang w:bidi="fa-IR"/>
        </w:rPr>
        <w:t>قضاوت و تصميم‌گيري در حسابرسي</w:t>
      </w:r>
      <w:r w:rsidR="002C4109">
        <w:rPr>
          <w:rFonts w:ascii="Arial" w:hAnsi="Arial" w:cs="B Mitra" w:hint="cs"/>
          <w:sz w:val="24"/>
          <w:szCs w:val="24"/>
          <w:rtl/>
          <w:lang w:bidi="fa-IR"/>
        </w:rPr>
        <w:t>.(1384)</w:t>
      </w:r>
      <w:r w:rsidR="00B51C82" w:rsidRPr="00456679">
        <w:rPr>
          <w:rFonts w:ascii="Arial" w:hAnsi="Arial" w:cs="B Mitra"/>
          <w:sz w:val="24"/>
          <w:szCs w:val="24"/>
          <w:rtl/>
          <w:lang w:bidi="fa-IR"/>
        </w:rPr>
        <w:t xml:space="preserve"> </w:t>
      </w:r>
      <w:r w:rsidR="00B51C82" w:rsidRPr="002C4109">
        <w:rPr>
          <w:rFonts w:ascii="Arial" w:hAnsi="Arial" w:cs="B Mitra"/>
          <w:i/>
          <w:iCs/>
          <w:sz w:val="24"/>
          <w:szCs w:val="24"/>
          <w:rtl/>
          <w:lang w:bidi="fa-IR"/>
        </w:rPr>
        <w:t>حسابدار رسمي</w:t>
      </w:r>
      <w:r w:rsidR="00242003" w:rsidRPr="00456679">
        <w:rPr>
          <w:rFonts w:ascii="Arial" w:hAnsi="Arial" w:cs="B Mitra"/>
          <w:sz w:val="24"/>
          <w:szCs w:val="24"/>
          <w:rtl/>
          <w:lang w:bidi="fa-IR"/>
        </w:rPr>
        <w:t>.</w:t>
      </w:r>
      <w:r w:rsidR="002C4109">
        <w:rPr>
          <w:rFonts w:ascii="Arial" w:hAnsi="Arial" w:cs="B Mitra" w:hint="cs"/>
          <w:sz w:val="24"/>
          <w:szCs w:val="24"/>
          <w:rtl/>
          <w:lang w:bidi="fa-IR"/>
        </w:rPr>
        <w:t xml:space="preserve"> </w:t>
      </w:r>
      <w:r w:rsidR="00802B72" w:rsidRPr="00456679">
        <w:rPr>
          <w:rFonts w:ascii="Arial" w:hAnsi="Arial" w:cs="B Mitra" w:hint="cs"/>
          <w:sz w:val="24"/>
          <w:szCs w:val="24"/>
          <w:rtl/>
          <w:lang w:bidi="fa-IR"/>
        </w:rPr>
        <w:t>ص119-103</w:t>
      </w:r>
      <w:r w:rsidR="00B51C82" w:rsidRPr="00456679">
        <w:rPr>
          <w:rFonts w:ascii="Arial" w:hAnsi="Arial" w:cs="B Mitra"/>
          <w:sz w:val="24"/>
          <w:szCs w:val="24"/>
          <w:rtl/>
          <w:lang w:bidi="fa-IR"/>
        </w:rPr>
        <w:t xml:space="preserve"> </w:t>
      </w:r>
    </w:p>
    <w:p w:rsidR="00B51C82" w:rsidRPr="00456679" w:rsidRDefault="00C170EB" w:rsidP="002C4109">
      <w:pPr>
        <w:ind w:left="4"/>
        <w:jc w:val="both"/>
        <w:rPr>
          <w:rFonts w:ascii="Arial" w:hAnsi="Arial" w:cs="B Mitra"/>
          <w:sz w:val="24"/>
          <w:szCs w:val="24"/>
          <w:rtl/>
          <w:lang w:bidi="fa-IR"/>
        </w:rPr>
      </w:pPr>
      <w:r w:rsidRPr="00456679">
        <w:rPr>
          <w:rFonts w:ascii="Arial" w:hAnsi="Arial" w:cs="B Mitra" w:hint="cs"/>
          <w:sz w:val="24"/>
          <w:szCs w:val="24"/>
          <w:rtl/>
          <w:lang w:bidi="fa-IR"/>
        </w:rPr>
        <w:t>7.</w:t>
      </w:r>
      <w:r w:rsidR="00064A9F" w:rsidRPr="00456679">
        <w:rPr>
          <w:rFonts w:ascii="Arial" w:hAnsi="Arial" w:cs="B Mitra" w:hint="cs"/>
          <w:sz w:val="24"/>
          <w:szCs w:val="24"/>
          <w:rtl/>
          <w:lang w:bidi="fa-IR"/>
        </w:rPr>
        <w:t xml:space="preserve">نيكخواه آزاد </w:t>
      </w:r>
      <w:r w:rsidR="00B51C82" w:rsidRPr="00456679">
        <w:rPr>
          <w:rFonts w:ascii="Arial" w:hAnsi="Arial" w:cs="B Mitra" w:hint="cs"/>
          <w:sz w:val="24"/>
          <w:szCs w:val="24"/>
          <w:rtl/>
          <w:lang w:bidi="fa-IR"/>
        </w:rPr>
        <w:t>ع</w:t>
      </w:r>
      <w:r w:rsidR="002C4109">
        <w:rPr>
          <w:rFonts w:ascii="Arial" w:hAnsi="Arial" w:cs="B Mitra" w:hint="cs"/>
          <w:sz w:val="24"/>
          <w:szCs w:val="24"/>
          <w:rtl/>
          <w:lang w:bidi="fa-IR"/>
        </w:rPr>
        <w:t>.</w:t>
      </w:r>
      <w:r w:rsidR="00064A9F" w:rsidRPr="00456679">
        <w:rPr>
          <w:rFonts w:ascii="Arial" w:hAnsi="Arial" w:cs="B Mitra" w:hint="cs"/>
          <w:sz w:val="24"/>
          <w:szCs w:val="24"/>
          <w:rtl/>
          <w:lang w:bidi="fa-IR"/>
        </w:rPr>
        <w:t>،</w:t>
      </w:r>
      <w:r w:rsidR="00B51C82" w:rsidRPr="00456679">
        <w:rPr>
          <w:rFonts w:ascii="Arial" w:hAnsi="Arial" w:cs="B Mitra" w:hint="cs"/>
          <w:sz w:val="24"/>
          <w:szCs w:val="24"/>
          <w:rtl/>
          <w:lang w:bidi="fa-IR"/>
        </w:rPr>
        <w:t xml:space="preserve"> </w:t>
      </w:r>
      <w:r w:rsidR="00064A9F" w:rsidRPr="00456679">
        <w:rPr>
          <w:rFonts w:ascii="Arial" w:hAnsi="Arial" w:cs="B Mitra" w:hint="cs"/>
          <w:sz w:val="24"/>
          <w:szCs w:val="24"/>
          <w:rtl/>
          <w:lang w:bidi="fa-IR"/>
        </w:rPr>
        <w:t xml:space="preserve">سماواتي </w:t>
      </w:r>
      <w:r w:rsidR="00B51C82" w:rsidRPr="00456679">
        <w:rPr>
          <w:rFonts w:ascii="Arial" w:hAnsi="Arial" w:cs="B Mitra" w:hint="cs"/>
          <w:sz w:val="24"/>
          <w:szCs w:val="24"/>
          <w:rtl/>
          <w:lang w:bidi="fa-IR"/>
        </w:rPr>
        <w:t>‍‍‍ژ</w:t>
      </w:r>
      <w:r w:rsidR="00242003" w:rsidRPr="00456679">
        <w:rPr>
          <w:rFonts w:ascii="Arial" w:hAnsi="Arial" w:cs="B Mitra" w:hint="cs"/>
          <w:sz w:val="24"/>
          <w:szCs w:val="24"/>
          <w:rtl/>
          <w:lang w:bidi="fa-IR"/>
        </w:rPr>
        <w:t>.</w:t>
      </w:r>
      <w:r w:rsidR="00B51C82" w:rsidRPr="00456679">
        <w:rPr>
          <w:rFonts w:ascii="Arial" w:hAnsi="Arial" w:cs="B Mitra" w:hint="cs"/>
          <w:sz w:val="24"/>
          <w:szCs w:val="24"/>
          <w:rtl/>
          <w:lang w:bidi="fa-IR"/>
        </w:rPr>
        <w:t xml:space="preserve"> </w:t>
      </w:r>
      <w:r w:rsidR="002C4109">
        <w:rPr>
          <w:rFonts w:ascii="Arial" w:hAnsi="Arial" w:cs="B Mitra" w:hint="cs"/>
          <w:sz w:val="24"/>
          <w:szCs w:val="24"/>
          <w:rtl/>
          <w:lang w:bidi="fa-IR"/>
        </w:rPr>
        <w:t xml:space="preserve">(1379) </w:t>
      </w:r>
      <w:r w:rsidR="00B51C82" w:rsidRPr="002C4109">
        <w:rPr>
          <w:rFonts w:ascii="Arial" w:hAnsi="Arial" w:cs="B Mitra" w:hint="cs"/>
          <w:i/>
          <w:iCs/>
          <w:sz w:val="24"/>
          <w:szCs w:val="24"/>
          <w:rtl/>
          <w:lang w:bidi="fa-IR"/>
        </w:rPr>
        <w:t>بر</w:t>
      </w:r>
      <w:r w:rsidR="00651343" w:rsidRPr="002C4109">
        <w:rPr>
          <w:rFonts w:ascii="Arial" w:hAnsi="Arial" w:cs="B Mitra" w:hint="cs"/>
          <w:i/>
          <w:iCs/>
          <w:sz w:val="24"/>
          <w:szCs w:val="24"/>
          <w:rtl/>
          <w:lang w:bidi="fa-IR"/>
        </w:rPr>
        <w:t>ر</w:t>
      </w:r>
      <w:r w:rsidR="00B51C82" w:rsidRPr="002C4109">
        <w:rPr>
          <w:rFonts w:ascii="Arial" w:hAnsi="Arial" w:cs="B Mitra" w:hint="cs"/>
          <w:i/>
          <w:iCs/>
          <w:sz w:val="24"/>
          <w:szCs w:val="24"/>
          <w:rtl/>
          <w:lang w:bidi="fa-IR"/>
        </w:rPr>
        <w:t>سي نحوه استفاده از</w:t>
      </w:r>
      <w:r w:rsidR="002C4109" w:rsidRPr="002C4109">
        <w:rPr>
          <w:rFonts w:ascii="Arial" w:hAnsi="Arial" w:cs="B Mitra" w:hint="cs"/>
          <w:i/>
          <w:iCs/>
          <w:sz w:val="24"/>
          <w:szCs w:val="24"/>
          <w:rtl/>
          <w:lang w:bidi="fa-IR"/>
        </w:rPr>
        <w:t xml:space="preserve"> </w:t>
      </w:r>
      <w:r w:rsidR="0004110E" w:rsidRPr="002C4109">
        <w:rPr>
          <w:rFonts w:ascii="Arial" w:hAnsi="Arial" w:cs="B Mitra" w:hint="cs"/>
          <w:i/>
          <w:iCs/>
          <w:sz w:val="24"/>
          <w:szCs w:val="24"/>
          <w:rtl/>
          <w:lang w:bidi="fa-IR"/>
        </w:rPr>
        <w:t>روش‌ها</w:t>
      </w:r>
      <w:r w:rsidR="00A42C93" w:rsidRPr="002C4109">
        <w:rPr>
          <w:rFonts w:ascii="Arial" w:hAnsi="Arial" w:cs="B Mitra" w:hint="cs"/>
          <w:i/>
          <w:iCs/>
          <w:sz w:val="24"/>
          <w:szCs w:val="24"/>
          <w:rtl/>
          <w:lang w:bidi="fa-IR"/>
        </w:rPr>
        <w:t>ي</w:t>
      </w:r>
      <w:r w:rsidR="00B51C82" w:rsidRPr="002C4109">
        <w:rPr>
          <w:rFonts w:ascii="Arial" w:hAnsi="Arial" w:cs="B Mitra" w:hint="cs"/>
          <w:i/>
          <w:iCs/>
          <w:sz w:val="24"/>
          <w:szCs w:val="24"/>
          <w:rtl/>
          <w:lang w:bidi="fa-IR"/>
        </w:rPr>
        <w:t xml:space="preserve"> تحليلي و شناسايي </w:t>
      </w:r>
      <w:r w:rsidR="00823C91" w:rsidRPr="002C4109">
        <w:rPr>
          <w:rFonts w:ascii="Arial" w:hAnsi="Arial" w:cs="B Mitra" w:hint="cs"/>
          <w:i/>
          <w:iCs/>
          <w:sz w:val="24"/>
          <w:szCs w:val="24"/>
          <w:rtl/>
          <w:lang w:bidi="fa-IR"/>
        </w:rPr>
        <w:t>ميزان</w:t>
      </w:r>
      <w:r w:rsidR="00B51C82" w:rsidRPr="002C4109">
        <w:rPr>
          <w:rFonts w:ascii="Arial" w:hAnsi="Arial" w:cs="B Mitra" w:hint="cs"/>
          <w:i/>
          <w:iCs/>
          <w:sz w:val="24"/>
          <w:szCs w:val="24"/>
          <w:rtl/>
          <w:lang w:bidi="fa-IR"/>
        </w:rPr>
        <w:t xml:space="preserve"> و موارد كاربرد </w:t>
      </w:r>
      <w:r w:rsidR="00DA2297" w:rsidRPr="002C4109">
        <w:rPr>
          <w:rFonts w:ascii="Arial" w:hAnsi="Arial" w:cs="B Mitra" w:hint="cs"/>
          <w:i/>
          <w:iCs/>
          <w:sz w:val="24"/>
          <w:szCs w:val="24"/>
          <w:rtl/>
          <w:lang w:bidi="fa-IR"/>
        </w:rPr>
        <w:t>آن</w:t>
      </w:r>
      <w:r w:rsidR="00B51C82" w:rsidRPr="002C4109">
        <w:rPr>
          <w:rFonts w:ascii="Arial" w:hAnsi="Arial" w:cs="B Mitra" w:hint="cs"/>
          <w:i/>
          <w:iCs/>
          <w:sz w:val="24"/>
          <w:szCs w:val="24"/>
          <w:rtl/>
          <w:lang w:bidi="fa-IR"/>
        </w:rPr>
        <w:t xml:space="preserve"> در حسابرسي مستقل مالي در </w:t>
      </w:r>
      <w:r w:rsidR="00DA2297" w:rsidRPr="002C4109">
        <w:rPr>
          <w:rFonts w:ascii="Arial" w:hAnsi="Arial" w:cs="B Mitra" w:hint="cs"/>
          <w:i/>
          <w:iCs/>
          <w:sz w:val="24"/>
          <w:szCs w:val="24"/>
          <w:rtl/>
          <w:lang w:bidi="fa-IR"/>
        </w:rPr>
        <w:t>ايران</w:t>
      </w:r>
      <w:r w:rsidR="00B51C82" w:rsidRPr="002C4109">
        <w:rPr>
          <w:rFonts w:ascii="Arial" w:hAnsi="Arial" w:cs="B Mitra" w:hint="cs"/>
          <w:i/>
          <w:iCs/>
          <w:sz w:val="24"/>
          <w:szCs w:val="24"/>
          <w:rtl/>
          <w:lang w:bidi="fa-IR"/>
        </w:rPr>
        <w:t xml:space="preserve"> با تاكيد بر موسسات حسابرسي متوسط و كوچك‌</w:t>
      </w:r>
      <w:r w:rsidR="00242003" w:rsidRPr="00456679">
        <w:rPr>
          <w:rFonts w:ascii="Arial" w:hAnsi="Arial" w:cs="B Mitra" w:hint="cs"/>
          <w:sz w:val="24"/>
          <w:szCs w:val="24"/>
          <w:rtl/>
          <w:lang w:bidi="fa-IR"/>
        </w:rPr>
        <w:t>.</w:t>
      </w:r>
      <w:r w:rsidR="00B51C82" w:rsidRPr="00456679">
        <w:rPr>
          <w:rFonts w:ascii="Arial" w:hAnsi="Arial" w:cs="B Mitra" w:hint="cs"/>
          <w:sz w:val="24"/>
          <w:szCs w:val="24"/>
          <w:rtl/>
          <w:lang w:bidi="fa-IR"/>
        </w:rPr>
        <w:t xml:space="preserve"> پايآن نامه كارشناسي ارشد دآنشگاه تهران</w:t>
      </w:r>
      <w:r w:rsidR="00064A9F" w:rsidRPr="00456679">
        <w:rPr>
          <w:rFonts w:ascii="Arial" w:hAnsi="Arial" w:cs="B Mitra" w:hint="cs"/>
          <w:sz w:val="24"/>
          <w:szCs w:val="24"/>
          <w:rtl/>
          <w:lang w:bidi="fa-IR"/>
        </w:rPr>
        <w:t>1379</w:t>
      </w:r>
      <w:r w:rsidR="00B51C82" w:rsidRPr="00456679">
        <w:rPr>
          <w:rFonts w:ascii="Arial" w:hAnsi="Arial" w:cs="B Mitra" w:hint="cs"/>
          <w:sz w:val="24"/>
          <w:szCs w:val="24"/>
          <w:rtl/>
          <w:lang w:bidi="fa-IR"/>
        </w:rPr>
        <w:t xml:space="preserve"> </w:t>
      </w:r>
      <w:r w:rsidR="00802B72" w:rsidRPr="00456679">
        <w:rPr>
          <w:rFonts w:ascii="Arial" w:hAnsi="Arial" w:cs="B Mitra" w:hint="cs"/>
          <w:sz w:val="24"/>
          <w:szCs w:val="24"/>
          <w:rtl/>
          <w:lang w:bidi="fa-IR"/>
        </w:rPr>
        <w:t>ص 15-1</w:t>
      </w:r>
    </w:p>
    <w:p w:rsidR="009641B5" w:rsidRPr="00456679" w:rsidRDefault="00C170EB" w:rsidP="00456679">
      <w:pPr>
        <w:autoSpaceDE w:val="0"/>
        <w:autoSpaceDN w:val="0"/>
        <w:bidi w:val="0"/>
        <w:adjustRightInd w:val="0"/>
        <w:spacing w:line="276" w:lineRule="auto"/>
        <w:ind w:right="4"/>
        <w:jc w:val="both"/>
        <w:rPr>
          <w:rFonts w:asciiTheme="majorBidi" w:eastAsiaTheme="minorHAnsi" w:hAnsiTheme="majorBidi" w:cs="B Mitra"/>
          <w:sz w:val="22"/>
          <w:szCs w:val="22"/>
          <w:rtl/>
        </w:rPr>
      </w:pPr>
      <w:proofErr w:type="gramStart"/>
      <w:r w:rsidRPr="00456679">
        <w:rPr>
          <w:rFonts w:asciiTheme="majorBidi" w:eastAsiaTheme="minorHAnsi" w:hAnsiTheme="majorBidi" w:cs="B Mitra"/>
          <w:sz w:val="22"/>
          <w:szCs w:val="22"/>
        </w:rPr>
        <w:t>8.</w:t>
      </w:r>
      <w:r w:rsidR="009641B5" w:rsidRPr="00456679">
        <w:rPr>
          <w:rFonts w:asciiTheme="majorBidi" w:eastAsiaTheme="minorHAnsi" w:hAnsiTheme="majorBidi" w:cs="B Mitra"/>
          <w:sz w:val="22"/>
          <w:szCs w:val="22"/>
        </w:rPr>
        <w:t>Bedard</w:t>
      </w:r>
      <w:proofErr w:type="gramEnd"/>
      <w:r w:rsidR="009641B5" w:rsidRPr="00456679">
        <w:rPr>
          <w:rFonts w:asciiTheme="majorBidi" w:eastAsiaTheme="minorHAnsi" w:hAnsiTheme="majorBidi" w:cs="B Mitra"/>
          <w:sz w:val="22"/>
          <w:szCs w:val="22"/>
        </w:rPr>
        <w:t xml:space="preserve">, Jean C. </w:t>
      </w:r>
      <w:r w:rsidR="00976893">
        <w:rPr>
          <w:rFonts w:asciiTheme="majorBidi" w:eastAsiaTheme="minorHAnsi" w:hAnsiTheme="majorBidi" w:cs="B Mitra"/>
          <w:sz w:val="22"/>
          <w:szCs w:val="22"/>
        </w:rPr>
        <w:t xml:space="preserve">&amp; </w:t>
      </w:r>
      <w:r w:rsidR="009641B5" w:rsidRPr="00456679">
        <w:rPr>
          <w:rFonts w:asciiTheme="majorBidi" w:eastAsiaTheme="minorHAnsi" w:hAnsiTheme="majorBidi" w:cs="B Mitra"/>
          <w:sz w:val="22"/>
          <w:szCs w:val="22"/>
        </w:rPr>
        <w:t xml:space="preserve"> Stanley F. Biggs</w:t>
      </w:r>
      <w:r w:rsidR="00A42C93" w:rsidRPr="00456679">
        <w:rPr>
          <w:rFonts w:asciiTheme="majorBidi" w:eastAsiaTheme="minorHAnsi" w:hAnsiTheme="majorBidi" w:cs="B Mitra"/>
          <w:sz w:val="22"/>
          <w:szCs w:val="22"/>
        </w:rPr>
        <w:t>.</w:t>
      </w:r>
      <w:r w:rsidR="00306E21" w:rsidRPr="00456679">
        <w:rPr>
          <w:rFonts w:asciiTheme="majorBidi" w:eastAsiaTheme="minorHAnsi" w:hAnsiTheme="majorBidi" w:cs="B Mitra"/>
          <w:sz w:val="22"/>
          <w:szCs w:val="22"/>
        </w:rPr>
        <w:t xml:space="preserve"> (1999) </w:t>
      </w:r>
      <w:r w:rsidR="009641B5" w:rsidRPr="00456679">
        <w:rPr>
          <w:rFonts w:asciiTheme="majorBidi" w:eastAsiaTheme="minorHAnsi" w:hAnsiTheme="majorBidi" w:cs="B Mitra"/>
          <w:sz w:val="22"/>
          <w:szCs w:val="22"/>
        </w:rPr>
        <w:t>the Role of Problem Representation Shifts</w:t>
      </w:r>
      <w:r w:rsidR="009641B5" w:rsidRPr="00456679">
        <w:rPr>
          <w:rFonts w:asciiTheme="majorBidi" w:eastAsiaTheme="minorHAnsi" w:hAnsiTheme="majorBidi" w:cs="B Mitra" w:hint="cs"/>
          <w:sz w:val="22"/>
          <w:szCs w:val="22"/>
          <w:rtl/>
        </w:rPr>
        <w:t xml:space="preserve"> </w:t>
      </w:r>
      <w:r w:rsidR="009641B5" w:rsidRPr="00456679">
        <w:rPr>
          <w:rFonts w:asciiTheme="majorBidi" w:eastAsiaTheme="minorHAnsi" w:hAnsiTheme="majorBidi" w:cs="B Mitra"/>
          <w:sz w:val="22"/>
          <w:szCs w:val="22"/>
        </w:rPr>
        <w:t>in Auditor Decision Processes in Analytical Procedures</w:t>
      </w:r>
      <w:r w:rsidR="009641B5" w:rsidRPr="00456679">
        <w:rPr>
          <w:rFonts w:asciiTheme="majorBidi" w:eastAsiaTheme="minorHAnsi" w:hAnsiTheme="majorBidi" w:cs="B Mitra" w:hint="cs"/>
          <w:sz w:val="22"/>
          <w:szCs w:val="22"/>
          <w:rtl/>
        </w:rPr>
        <w:t>.</w:t>
      </w:r>
      <w:r w:rsidR="00306E21" w:rsidRPr="00456679">
        <w:rPr>
          <w:rFonts w:asciiTheme="majorBidi" w:eastAsiaTheme="minorHAnsi" w:hAnsiTheme="majorBidi" w:cs="B Mitra"/>
          <w:sz w:val="22"/>
          <w:szCs w:val="22"/>
        </w:rPr>
        <w:t xml:space="preserve"> </w:t>
      </w:r>
      <w:r w:rsidR="009641B5" w:rsidRPr="00456679">
        <w:rPr>
          <w:rFonts w:asciiTheme="majorBidi" w:eastAsiaTheme="minorHAnsi" w:hAnsiTheme="majorBidi" w:cs="B Mitra"/>
          <w:sz w:val="22"/>
          <w:szCs w:val="22"/>
        </w:rPr>
        <w:t>Journal of Practice &amp;</w:t>
      </w:r>
      <w:r w:rsidR="009641B5" w:rsidRPr="00456679">
        <w:rPr>
          <w:rFonts w:asciiTheme="majorBidi" w:eastAsiaTheme="minorHAnsi" w:hAnsiTheme="majorBidi" w:cs="B Mitra" w:hint="cs"/>
          <w:sz w:val="22"/>
          <w:szCs w:val="22"/>
          <w:rtl/>
        </w:rPr>
        <w:t xml:space="preserve"> </w:t>
      </w:r>
      <w:r w:rsidR="009641B5" w:rsidRPr="00456679">
        <w:rPr>
          <w:rFonts w:asciiTheme="majorBidi" w:eastAsiaTheme="minorHAnsi" w:hAnsiTheme="majorBidi" w:cs="B Mitra"/>
          <w:sz w:val="22"/>
          <w:szCs w:val="22"/>
        </w:rPr>
        <w:t xml:space="preserve">Theory, </w:t>
      </w:r>
      <w:r w:rsidR="005F39FE" w:rsidRPr="00456679">
        <w:rPr>
          <w:rFonts w:asciiTheme="majorBidi" w:eastAsiaTheme="minorHAnsi" w:hAnsiTheme="majorBidi" w:cs="B Mitra"/>
          <w:sz w:val="22"/>
          <w:szCs w:val="22"/>
        </w:rPr>
        <w:t>1-18</w:t>
      </w:r>
      <w:r w:rsidR="009641B5" w:rsidRPr="00456679">
        <w:rPr>
          <w:rFonts w:asciiTheme="majorBidi" w:eastAsiaTheme="minorHAnsi" w:hAnsiTheme="majorBidi" w:cs="B Mitra"/>
          <w:sz w:val="22"/>
          <w:szCs w:val="22"/>
        </w:rPr>
        <w:t>.</w:t>
      </w:r>
    </w:p>
    <w:p w:rsidR="009641B5" w:rsidRPr="00456679" w:rsidRDefault="00C170EB" w:rsidP="00456679">
      <w:pPr>
        <w:bidi w:val="0"/>
        <w:spacing w:line="276" w:lineRule="auto"/>
        <w:ind w:right="4"/>
        <w:jc w:val="both"/>
        <w:rPr>
          <w:rFonts w:cs="B Mitra"/>
          <w:b/>
          <w:bCs/>
          <w:sz w:val="22"/>
          <w:szCs w:val="22"/>
          <w:lang w:bidi="fa-IR"/>
        </w:rPr>
      </w:pPr>
      <w:proofErr w:type="gramStart"/>
      <w:r w:rsidRPr="00456679">
        <w:rPr>
          <w:rFonts w:cs="B Mitra"/>
          <w:sz w:val="22"/>
          <w:szCs w:val="22"/>
          <w:lang w:bidi="fa-IR"/>
        </w:rPr>
        <w:t>9.</w:t>
      </w:r>
      <w:r w:rsidR="009641B5" w:rsidRPr="00456679">
        <w:rPr>
          <w:rFonts w:cs="B Mitra"/>
          <w:sz w:val="22"/>
          <w:szCs w:val="22"/>
          <w:lang w:bidi="fa-IR"/>
        </w:rPr>
        <w:t>Biggs</w:t>
      </w:r>
      <w:r w:rsidR="00242003" w:rsidRPr="00456679">
        <w:rPr>
          <w:rFonts w:cs="B Mitra"/>
          <w:sz w:val="22"/>
          <w:szCs w:val="22"/>
          <w:lang w:bidi="fa-IR"/>
        </w:rPr>
        <w:t>.</w:t>
      </w:r>
      <w:r w:rsidR="009641B5" w:rsidRPr="00456679">
        <w:rPr>
          <w:rFonts w:cs="B Mitra"/>
          <w:sz w:val="22"/>
          <w:szCs w:val="22"/>
          <w:lang w:bidi="fa-IR"/>
        </w:rPr>
        <w:t>S</w:t>
      </w:r>
      <w:r w:rsidR="00242003" w:rsidRPr="00456679">
        <w:rPr>
          <w:rFonts w:cs="B Mitra"/>
          <w:sz w:val="22"/>
          <w:szCs w:val="22"/>
          <w:lang w:bidi="fa-IR"/>
        </w:rPr>
        <w:t>.</w:t>
      </w:r>
      <w:r w:rsidR="009641B5" w:rsidRPr="00456679">
        <w:rPr>
          <w:rFonts w:cs="B Mitra"/>
          <w:sz w:val="22"/>
          <w:szCs w:val="22"/>
          <w:lang w:bidi="fa-IR"/>
        </w:rPr>
        <w:t>F</w:t>
      </w:r>
      <w:proofErr w:type="gramEnd"/>
      <w:r w:rsidR="009641B5" w:rsidRPr="00456679">
        <w:rPr>
          <w:rFonts w:cs="B Mitra"/>
          <w:sz w:val="22"/>
          <w:szCs w:val="22"/>
          <w:lang w:bidi="fa-IR"/>
        </w:rPr>
        <w:t xml:space="preserve"> </w:t>
      </w:r>
      <w:r w:rsidR="00976893">
        <w:rPr>
          <w:rFonts w:cs="B Mitra"/>
          <w:sz w:val="22"/>
          <w:szCs w:val="22"/>
          <w:lang w:bidi="fa-IR"/>
        </w:rPr>
        <w:t xml:space="preserve">&amp; </w:t>
      </w:r>
      <w:r w:rsidR="009641B5" w:rsidRPr="00456679">
        <w:rPr>
          <w:rFonts w:cs="B Mitra"/>
          <w:sz w:val="22"/>
          <w:szCs w:val="22"/>
          <w:lang w:bidi="fa-IR"/>
        </w:rPr>
        <w:t xml:space="preserve"> J.J.WILD,</w:t>
      </w:r>
      <w:r w:rsidR="00306E21" w:rsidRPr="00456679">
        <w:rPr>
          <w:rFonts w:cs="B Mitra"/>
          <w:sz w:val="22"/>
          <w:szCs w:val="22"/>
          <w:lang w:bidi="fa-IR"/>
        </w:rPr>
        <w:t>(</w:t>
      </w:r>
      <w:r w:rsidR="00F635B5" w:rsidRPr="00456679">
        <w:rPr>
          <w:rFonts w:cs="B Mitra"/>
          <w:sz w:val="22"/>
          <w:szCs w:val="22"/>
          <w:lang w:bidi="fa-IR"/>
        </w:rPr>
        <w:t>o</w:t>
      </w:r>
      <w:r w:rsidR="00306E21" w:rsidRPr="00456679">
        <w:rPr>
          <w:rFonts w:cs="B Mitra"/>
          <w:sz w:val="22"/>
          <w:szCs w:val="22"/>
          <w:lang w:bidi="fa-IR"/>
        </w:rPr>
        <w:t>ctober 1985</w:t>
      </w:r>
      <w:r w:rsidR="00306E21" w:rsidRPr="00456679">
        <w:rPr>
          <w:rFonts w:cs="B Mitra" w:hint="cs"/>
          <w:sz w:val="22"/>
          <w:szCs w:val="22"/>
          <w:rtl/>
          <w:lang w:bidi="fa-IR"/>
        </w:rPr>
        <w:t>(</w:t>
      </w:r>
      <w:r w:rsidR="00F635B5" w:rsidRPr="00456679">
        <w:rPr>
          <w:rFonts w:cs="B Mitra"/>
          <w:sz w:val="22"/>
          <w:szCs w:val="22"/>
          <w:lang w:bidi="fa-IR"/>
        </w:rPr>
        <w:t>.</w:t>
      </w:r>
      <w:r w:rsidR="009641B5" w:rsidRPr="00456679">
        <w:rPr>
          <w:rFonts w:cs="B Mitra"/>
          <w:sz w:val="22"/>
          <w:szCs w:val="22"/>
          <w:lang w:bidi="fa-IR"/>
        </w:rPr>
        <w:t>An investigation of Auditor judgment in Analytical Review", The Accounting Review", pp , 607 – 33.</w:t>
      </w:r>
    </w:p>
    <w:p w:rsidR="009641B5" w:rsidRPr="00456679" w:rsidRDefault="00C170EB" w:rsidP="00456679">
      <w:pPr>
        <w:bidi w:val="0"/>
        <w:ind w:right="4"/>
        <w:jc w:val="both"/>
        <w:rPr>
          <w:rFonts w:cs="B Mitra"/>
          <w:sz w:val="22"/>
          <w:szCs w:val="22"/>
          <w:lang w:bidi="fa-IR"/>
        </w:rPr>
      </w:pPr>
      <w:r w:rsidRPr="00456679">
        <w:rPr>
          <w:rFonts w:cs="B Mitra"/>
          <w:sz w:val="22"/>
          <w:szCs w:val="22"/>
          <w:lang w:bidi="fa-IR"/>
        </w:rPr>
        <w:t>10</w:t>
      </w:r>
      <w:proofErr w:type="gramStart"/>
      <w:r w:rsidRPr="00456679">
        <w:rPr>
          <w:rFonts w:cs="B Mitra"/>
          <w:sz w:val="22"/>
          <w:szCs w:val="22"/>
          <w:lang w:bidi="fa-IR"/>
        </w:rPr>
        <w:t>.</w:t>
      </w:r>
      <w:r w:rsidR="009641B5" w:rsidRPr="00456679">
        <w:rPr>
          <w:rFonts w:cs="B Mitra"/>
          <w:sz w:val="22"/>
          <w:szCs w:val="22"/>
          <w:lang w:bidi="fa-IR"/>
        </w:rPr>
        <w:t>Biggs</w:t>
      </w:r>
      <w:proofErr w:type="gramEnd"/>
      <w:r w:rsidR="009641B5" w:rsidRPr="00456679">
        <w:rPr>
          <w:rFonts w:cs="B Mitra"/>
          <w:sz w:val="22"/>
          <w:szCs w:val="22"/>
          <w:lang w:bidi="fa-IR"/>
        </w:rPr>
        <w:t xml:space="preserve">, S.F. </w:t>
      </w:r>
      <w:r w:rsidR="00976893">
        <w:rPr>
          <w:rFonts w:cs="B Mitra"/>
          <w:sz w:val="22"/>
          <w:szCs w:val="22"/>
          <w:lang w:bidi="fa-IR"/>
        </w:rPr>
        <w:t xml:space="preserve">&amp; </w:t>
      </w:r>
      <w:r w:rsidR="009641B5" w:rsidRPr="00456679">
        <w:rPr>
          <w:rFonts w:cs="B Mitra"/>
          <w:sz w:val="22"/>
          <w:szCs w:val="22"/>
          <w:lang w:bidi="fa-IR"/>
        </w:rPr>
        <w:t xml:space="preserve"> j</w:t>
      </w:r>
      <w:r w:rsidR="00242003" w:rsidRPr="00456679">
        <w:rPr>
          <w:rFonts w:cs="B Mitra"/>
          <w:sz w:val="22"/>
          <w:szCs w:val="22"/>
          <w:lang w:bidi="fa-IR"/>
        </w:rPr>
        <w:t>.</w:t>
      </w:r>
      <w:r w:rsidR="009641B5" w:rsidRPr="00456679">
        <w:rPr>
          <w:rFonts w:cs="B Mitra"/>
          <w:sz w:val="22"/>
          <w:szCs w:val="22"/>
          <w:lang w:bidi="fa-IR"/>
        </w:rPr>
        <w:t xml:space="preserve">j. Wild, </w:t>
      </w:r>
      <w:r w:rsidR="00306E21" w:rsidRPr="00456679">
        <w:rPr>
          <w:rFonts w:cs="B Mitra"/>
          <w:sz w:val="22"/>
          <w:szCs w:val="22"/>
          <w:lang w:bidi="fa-IR"/>
        </w:rPr>
        <w:t xml:space="preserve">(Spring 1984) </w:t>
      </w:r>
      <w:r w:rsidR="009641B5" w:rsidRPr="00456679">
        <w:rPr>
          <w:rFonts w:cs="B Mitra"/>
          <w:sz w:val="22"/>
          <w:szCs w:val="22"/>
          <w:lang w:bidi="fa-IR"/>
        </w:rPr>
        <w:t xml:space="preserve">"A Note on the Practice of Analytical Review, " Auditing : A Journal of Practice </w:t>
      </w:r>
      <w:r w:rsidR="00976893">
        <w:rPr>
          <w:rFonts w:cs="B Mitra"/>
          <w:sz w:val="22"/>
          <w:szCs w:val="22"/>
          <w:lang w:bidi="fa-IR"/>
        </w:rPr>
        <w:t xml:space="preserve">&amp; </w:t>
      </w:r>
      <w:r w:rsidR="009641B5" w:rsidRPr="00456679">
        <w:rPr>
          <w:rFonts w:cs="B Mitra"/>
          <w:sz w:val="22"/>
          <w:szCs w:val="22"/>
          <w:lang w:bidi="fa-IR"/>
        </w:rPr>
        <w:t xml:space="preserve"> Theory, pp</w:t>
      </w:r>
      <w:r w:rsidR="00242003" w:rsidRPr="00456679">
        <w:rPr>
          <w:rFonts w:cs="B Mitra"/>
          <w:sz w:val="22"/>
          <w:szCs w:val="22"/>
          <w:lang w:bidi="fa-IR"/>
        </w:rPr>
        <w:t>.</w:t>
      </w:r>
      <w:r w:rsidR="009641B5" w:rsidRPr="00456679">
        <w:rPr>
          <w:rFonts w:cs="B Mitra"/>
          <w:sz w:val="22"/>
          <w:szCs w:val="22"/>
          <w:lang w:bidi="fa-IR"/>
        </w:rPr>
        <w:t xml:space="preserve"> 68-79</w:t>
      </w:r>
      <w:r w:rsidR="00242003" w:rsidRPr="00456679">
        <w:rPr>
          <w:rFonts w:cs="B Mitra"/>
          <w:sz w:val="22"/>
          <w:szCs w:val="22"/>
          <w:lang w:bidi="fa-IR"/>
        </w:rPr>
        <w:t>.</w:t>
      </w:r>
    </w:p>
    <w:p w:rsidR="009641B5" w:rsidRPr="00456679" w:rsidRDefault="00C170EB" w:rsidP="00456679">
      <w:pPr>
        <w:autoSpaceDE w:val="0"/>
        <w:autoSpaceDN w:val="0"/>
        <w:bidi w:val="0"/>
        <w:adjustRightInd w:val="0"/>
        <w:ind w:right="4"/>
        <w:jc w:val="both"/>
        <w:rPr>
          <w:rFonts w:asciiTheme="majorBidi" w:eastAsiaTheme="minorHAnsi" w:hAnsiTheme="majorBidi" w:cs="B Mitra"/>
          <w:sz w:val="22"/>
          <w:szCs w:val="22"/>
          <w:rtl/>
        </w:rPr>
      </w:pPr>
      <w:r w:rsidRPr="00456679">
        <w:rPr>
          <w:rFonts w:asciiTheme="majorBidi" w:eastAsiaTheme="minorHAnsi" w:hAnsiTheme="majorBidi" w:cs="B Mitra"/>
          <w:sz w:val="22"/>
          <w:szCs w:val="22"/>
        </w:rPr>
        <w:t>11</w:t>
      </w:r>
      <w:proofErr w:type="gramStart"/>
      <w:r w:rsidRPr="00456679">
        <w:rPr>
          <w:rFonts w:asciiTheme="majorBidi" w:eastAsiaTheme="minorHAnsi" w:hAnsiTheme="majorBidi" w:cs="B Mitra"/>
          <w:sz w:val="22"/>
          <w:szCs w:val="22"/>
        </w:rPr>
        <w:t>.</w:t>
      </w:r>
      <w:r w:rsidR="009641B5" w:rsidRPr="00456679">
        <w:rPr>
          <w:rFonts w:asciiTheme="majorBidi" w:eastAsiaTheme="minorHAnsi" w:hAnsiTheme="majorBidi" w:cs="B Mitra"/>
          <w:sz w:val="22"/>
          <w:szCs w:val="22"/>
        </w:rPr>
        <w:t>Blocher</w:t>
      </w:r>
      <w:proofErr w:type="gramEnd"/>
      <w:r w:rsidR="009641B5" w:rsidRPr="00456679">
        <w:rPr>
          <w:rFonts w:asciiTheme="majorBidi" w:eastAsiaTheme="minorHAnsi" w:hAnsiTheme="majorBidi" w:cs="B Mitra"/>
          <w:sz w:val="22"/>
          <w:szCs w:val="22"/>
        </w:rPr>
        <w:t xml:space="preserve"> E. </w:t>
      </w:r>
      <w:r w:rsidR="00976893">
        <w:rPr>
          <w:rFonts w:asciiTheme="majorBidi" w:eastAsiaTheme="minorHAnsi" w:hAnsiTheme="majorBidi" w:cs="B Mitra"/>
          <w:sz w:val="22"/>
          <w:szCs w:val="22"/>
        </w:rPr>
        <w:t xml:space="preserve">&amp; </w:t>
      </w:r>
      <w:r w:rsidR="009641B5" w:rsidRPr="00456679">
        <w:rPr>
          <w:rFonts w:asciiTheme="majorBidi" w:eastAsiaTheme="minorHAnsi" w:hAnsiTheme="majorBidi" w:cs="B Mitra"/>
          <w:sz w:val="22"/>
          <w:szCs w:val="22"/>
        </w:rPr>
        <w:t xml:space="preserve"> G. patterson.,</w:t>
      </w:r>
      <w:r w:rsidR="00306E21" w:rsidRPr="00456679">
        <w:rPr>
          <w:rFonts w:asciiTheme="majorBidi" w:eastAsiaTheme="minorHAnsi" w:hAnsiTheme="majorBidi" w:cs="B Mitra"/>
          <w:sz w:val="22"/>
          <w:szCs w:val="22"/>
        </w:rPr>
        <w:t xml:space="preserve"> (February1996,)</w:t>
      </w:r>
      <w:r w:rsidR="009641B5" w:rsidRPr="00456679">
        <w:rPr>
          <w:rFonts w:asciiTheme="majorBidi" w:eastAsiaTheme="minorHAnsi" w:hAnsiTheme="majorBidi" w:cs="B Mitra"/>
          <w:sz w:val="22"/>
          <w:szCs w:val="22"/>
        </w:rPr>
        <w:t xml:space="preserve"> “The use of Analytical procedures”,</w:t>
      </w:r>
      <w:r w:rsidR="009641B5" w:rsidRPr="00456679">
        <w:rPr>
          <w:rFonts w:asciiTheme="majorBidi" w:eastAsiaTheme="minorHAnsi" w:hAnsiTheme="majorBidi" w:cs="B Mitra" w:hint="cs"/>
          <w:sz w:val="22"/>
          <w:szCs w:val="22"/>
          <w:rtl/>
        </w:rPr>
        <w:t xml:space="preserve"> </w:t>
      </w:r>
      <w:r w:rsidR="009641B5" w:rsidRPr="00456679">
        <w:rPr>
          <w:rFonts w:asciiTheme="majorBidi" w:eastAsiaTheme="minorHAnsi" w:hAnsiTheme="majorBidi" w:cs="B Mitra"/>
          <w:sz w:val="22"/>
          <w:szCs w:val="22"/>
        </w:rPr>
        <w:t>The Journal of Accounting Research</w:t>
      </w:r>
      <w:r w:rsidR="009641B5" w:rsidRPr="00456679">
        <w:rPr>
          <w:rFonts w:asciiTheme="majorBidi" w:eastAsiaTheme="minorHAnsi" w:hAnsiTheme="majorBidi" w:cs="B Mitra"/>
          <w:sz w:val="22"/>
          <w:szCs w:val="22"/>
          <w:rtl/>
        </w:rPr>
        <w:t>،</w:t>
      </w:r>
      <w:r w:rsidR="009641B5" w:rsidRPr="00456679">
        <w:rPr>
          <w:rFonts w:asciiTheme="majorBidi" w:eastAsiaTheme="minorHAnsi" w:hAnsiTheme="majorBidi" w:cs="B Mitra"/>
          <w:sz w:val="22"/>
          <w:szCs w:val="22"/>
        </w:rPr>
        <w:t>: 53-65.</w:t>
      </w:r>
    </w:p>
    <w:p w:rsidR="004C4CB5" w:rsidRPr="00456679" w:rsidRDefault="00C170EB" w:rsidP="00E91A81">
      <w:pPr>
        <w:bidi w:val="0"/>
        <w:ind w:right="4"/>
        <w:jc w:val="both"/>
        <w:rPr>
          <w:rFonts w:cs="B Mitra"/>
          <w:sz w:val="22"/>
          <w:szCs w:val="22"/>
          <w:rtl/>
          <w:lang w:bidi="fa-IR"/>
        </w:rPr>
      </w:pPr>
      <w:r w:rsidRPr="00456679">
        <w:rPr>
          <w:rFonts w:cs="B Mitra"/>
          <w:sz w:val="22"/>
          <w:szCs w:val="22"/>
          <w:lang w:bidi="fa-IR"/>
        </w:rPr>
        <w:t>12</w:t>
      </w:r>
      <w:proofErr w:type="gramStart"/>
      <w:r w:rsidRPr="00456679">
        <w:rPr>
          <w:rFonts w:cs="B Mitra"/>
          <w:sz w:val="22"/>
          <w:szCs w:val="22"/>
          <w:lang w:bidi="fa-IR"/>
        </w:rPr>
        <w:t>.</w:t>
      </w:r>
      <w:r w:rsidR="009641B5" w:rsidRPr="00456679">
        <w:rPr>
          <w:rFonts w:cs="B Mitra"/>
          <w:sz w:val="22"/>
          <w:szCs w:val="22"/>
          <w:lang w:bidi="fa-IR"/>
        </w:rPr>
        <w:t>Chen</w:t>
      </w:r>
      <w:proofErr w:type="gramEnd"/>
      <w:r w:rsidR="009641B5" w:rsidRPr="00456679">
        <w:rPr>
          <w:rFonts w:cs="B Mitra"/>
          <w:sz w:val="22"/>
          <w:szCs w:val="22"/>
          <w:lang w:bidi="fa-IR"/>
        </w:rPr>
        <w:t>. Y. &amp; R.leith</w:t>
      </w:r>
      <w:r w:rsidR="00E91A81">
        <w:rPr>
          <w:rFonts w:cs="B Mitra" w:hint="cs"/>
          <w:sz w:val="22"/>
          <w:szCs w:val="22"/>
          <w:rtl/>
          <w:lang w:bidi="fa-IR"/>
        </w:rPr>
        <w:t>.</w:t>
      </w:r>
      <w:r w:rsidR="00306E21" w:rsidRPr="00456679">
        <w:rPr>
          <w:rFonts w:cs="B Mitra"/>
          <w:sz w:val="22"/>
          <w:szCs w:val="22"/>
          <w:lang w:bidi="fa-IR"/>
        </w:rPr>
        <w:t>1999</w:t>
      </w:r>
      <w:r w:rsidR="00E91A81">
        <w:rPr>
          <w:rFonts w:cs="B Mitra" w:hint="cs"/>
          <w:sz w:val="22"/>
          <w:szCs w:val="22"/>
          <w:rtl/>
          <w:lang w:bidi="fa-IR"/>
        </w:rPr>
        <w:t xml:space="preserve"> .</w:t>
      </w:r>
      <w:r w:rsidR="009641B5" w:rsidRPr="00456679">
        <w:rPr>
          <w:rFonts w:cs="B Mitra"/>
          <w:sz w:val="22"/>
          <w:szCs w:val="22"/>
          <w:lang w:bidi="fa-IR"/>
        </w:rPr>
        <w:t>An Analysis of the Relative Power Characteristics of Analytical Procedures" Auditing</w:t>
      </w:r>
      <w:proofErr w:type="gramStart"/>
      <w:r w:rsidR="009641B5" w:rsidRPr="00456679">
        <w:rPr>
          <w:rFonts w:cs="B Mitra"/>
          <w:sz w:val="22"/>
          <w:szCs w:val="22"/>
          <w:lang w:bidi="fa-IR"/>
        </w:rPr>
        <w:t>:A</w:t>
      </w:r>
      <w:proofErr w:type="gramEnd"/>
      <w:r w:rsidR="009641B5" w:rsidRPr="00456679">
        <w:rPr>
          <w:rFonts w:cs="B Mitra"/>
          <w:sz w:val="22"/>
          <w:szCs w:val="22"/>
          <w:lang w:bidi="fa-IR"/>
        </w:rPr>
        <w:t xml:space="preserve"> Journal of Practice &amp; theory,pp 35-69.</w:t>
      </w:r>
    </w:p>
    <w:p w:rsidR="009641B5" w:rsidRPr="00456679" w:rsidRDefault="00C170EB" w:rsidP="00E91A81">
      <w:pPr>
        <w:bidi w:val="0"/>
        <w:ind w:right="4"/>
        <w:jc w:val="both"/>
        <w:rPr>
          <w:rFonts w:ascii="Arial" w:hAnsi="Arial" w:cs="B Mitra"/>
          <w:sz w:val="22"/>
          <w:szCs w:val="22"/>
          <w:rtl/>
          <w:lang w:bidi="fa-IR"/>
        </w:rPr>
      </w:pPr>
      <w:r w:rsidRPr="00456679">
        <w:rPr>
          <w:rFonts w:asciiTheme="majorBidi" w:eastAsiaTheme="minorHAnsi" w:hAnsiTheme="majorBidi" w:cs="B Mitra"/>
          <w:sz w:val="22"/>
          <w:szCs w:val="22"/>
        </w:rPr>
        <w:t>13</w:t>
      </w:r>
      <w:proofErr w:type="gramStart"/>
      <w:r w:rsidRPr="00456679">
        <w:rPr>
          <w:rFonts w:asciiTheme="majorBidi" w:eastAsiaTheme="minorHAnsi" w:hAnsiTheme="majorBidi" w:cs="B Mitra"/>
          <w:sz w:val="22"/>
          <w:szCs w:val="22"/>
        </w:rPr>
        <w:t>.</w:t>
      </w:r>
      <w:r w:rsidR="009641B5" w:rsidRPr="00456679">
        <w:rPr>
          <w:rFonts w:asciiTheme="majorBidi" w:eastAsiaTheme="minorHAnsi" w:hAnsiTheme="majorBidi" w:cs="B Mitra"/>
          <w:sz w:val="22"/>
          <w:szCs w:val="22"/>
        </w:rPr>
        <w:t>Coglitore</w:t>
      </w:r>
      <w:proofErr w:type="gramEnd"/>
      <w:r w:rsidR="009641B5" w:rsidRPr="00456679">
        <w:rPr>
          <w:rFonts w:asciiTheme="majorBidi" w:eastAsiaTheme="minorHAnsi" w:hAnsiTheme="majorBidi" w:cs="B Mitra"/>
          <w:sz w:val="22"/>
          <w:szCs w:val="22"/>
        </w:rPr>
        <w:t xml:space="preserve"> F. </w:t>
      </w:r>
      <w:r w:rsidR="00976893">
        <w:rPr>
          <w:rFonts w:asciiTheme="majorBidi" w:eastAsiaTheme="minorHAnsi" w:hAnsiTheme="majorBidi" w:cs="B Mitra"/>
          <w:sz w:val="22"/>
          <w:szCs w:val="22"/>
        </w:rPr>
        <w:t xml:space="preserve">&amp; </w:t>
      </w:r>
      <w:r w:rsidR="009641B5" w:rsidRPr="00456679">
        <w:rPr>
          <w:rFonts w:asciiTheme="majorBidi" w:eastAsiaTheme="minorHAnsi" w:hAnsiTheme="majorBidi" w:cs="B Mitra"/>
          <w:sz w:val="22"/>
          <w:szCs w:val="22"/>
        </w:rPr>
        <w:t xml:space="preserve"> R. Berryman</w:t>
      </w:r>
      <w:r w:rsidR="009641B5" w:rsidRPr="00456679">
        <w:rPr>
          <w:rFonts w:asciiTheme="majorBidi" w:eastAsiaTheme="minorHAnsi" w:hAnsiTheme="majorBidi" w:cs="B Mitra"/>
          <w:sz w:val="22"/>
          <w:szCs w:val="22"/>
          <w:rtl/>
        </w:rPr>
        <w:t>،</w:t>
      </w:r>
      <w:r w:rsidR="009641B5" w:rsidRPr="00456679">
        <w:rPr>
          <w:rFonts w:asciiTheme="majorBidi" w:eastAsiaTheme="minorHAnsi" w:hAnsiTheme="majorBidi" w:cs="B Mitra"/>
          <w:sz w:val="22"/>
          <w:szCs w:val="22"/>
        </w:rPr>
        <w:t>,</w:t>
      </w:r>
      <w:r w:rsidR="00306E21" w:rsidRPr="00456679">
        <w:rPr>
          <w:rFonts w:asciiTheme="majorBidi" w:eastAsiaTheme="minorHAnsi" w:hAnsiTheme="majorBidi" w:cs="B Mitra"/>
          <w:sz w:val="22"/>
          <w:szCs w:val="22"/>
        </w:rPr>
        <w:t>(Spring1988)</w:t>
      </w:r>
      <w:r w:rsidR="009641B5" w:rsidRPr="00456679">
        <w:rPr>
          <w:rFonts w:asciiTheme="majorBidi" w:eastAsiaTheme="minorHAnsi" w:hAnsiTheme="majorBidi" w:cs="B Mitra"/>
          <w:sz w:val="22"/>
          <w:szCs w:val="22"/>
        </w:rPr>
        <w:t xml:space="preserve"> “Analytical procedures: A</w:t>
      </w:r>
      <w:r w:rsidR="009641B5" w:rsidRPr="00456679">
        <w:rPr>
          <w:rFonts w:asciiTheme="majorBidi" w:eastAsiaTheme="minorHAnsi" w:hAnsiTheme="majorBidi" w:cs="B Mitra" w:hint="cs"/>
          <w:sz w:val="22"/>
          <w:szCs w:val="22"/>
          <w:rtl/>
        </w:rPr>
        <w:t xml:space="preserve"> </w:t>
      </w:r>
      <w:r w:rsidR="009641B5" w:rsidRPr="00456679">
        <w:rPr>
          <w:rFonts w:asciiTheme="majorBidi" w:eastAsiaTheme="minorHAnsi" w:hAnsiTheme="majorBidi" w:cs="B Mitra"/>
          <w:sz w:val="22"/>
          <w:szCs w:val="22"/>
        </w:rPr>
        <w:t xml:space="preserve">Defensive Necessity”, Auditing: A Journal of Practice </w:t>
      </w:r>
      <w:r w:rsidR="00976893">
        <w:rPr>
          <w:rFonts w:asciiTheme="majorBidi" w:eastAsiaTheme="minorHAnsi" w:hAnsiTheme="majorBidi" w:cs="B Mitra"/>
          <w:sz w:val="22"/>
          <w:szCs w:val="22"/>
        </w:rPr>
        <w:t xml:space="preserve">&amp; </w:t>
      </w:r>
      <w:r w:rsidR="009641B5" w:rsidRPr="00456679">
        <w:rPr>
          <w:rFonts w:asciiTheme="majorBidi" w:eastAsiaTheme="minorHAnsi" w:hAnsiTheme="majorBidi" w:cs="B Mitra"/>
          <w:sz w:val="22"/>
          <w:szCs w:val="22"/>
        </w:rPr>
        <w:t xml:space="preserve"> Theory,: 150-163.</w:t>
      </w:r>
    </w:p>
    <w:p w:rsidR="009641B5" w:rsidRPr="00456679" w:rsidRDefault="00C170EB" w:rsidP="00E91A81">
      <w:pPr>
        <w:pStyle w:val="ListParagraph"/>
        <w:autoSpaceDE w:val="0"/>
        <w:autoSpaceDN w:val="0"/>
        <w:bidi w:val="0"/>
        <w:adjustRightInd w:val="0"/>
        <w:ind w:left="0" w:right="4"/>
        <w:jc w:val="both"/>
        <w:rPr>
          <w:rFonts w:ascii="Arial" w:hAnsi="Arial" w:cs="B Mitra"/>
          <w:sz w:val="22"/>
          <w:szCs w:val="22"/>
          <w:lang w:bidi="fa-IR"/>
        </w:rPr>
      </w:pPr>
      <w:r w:rsidRPr="00456679">
        <w:rPr>
          <w:rFonts w:asciiTheme="majorBidi" w:eastAsiaTheme="minorHAnsi" w:hAnsiTheme="majorBidi" w:cs="B Mitra"/>
          <w:sz w:val="22"/>
          <w:szCs w:val="22"/>
        </w:rPr>
        <w:t>14</w:t>
      </w:r>
      <w:proofErr w:type="gramStart"/>
      <w:r w:rsidRPr="00456679">
        <w:rPr>
          <w:rFonts w:asciiTheme="majorBidi" w:eastAsiaTheme="minorHAnsi" w:hAnsiTheme="majorBidi" w:cs="B Mitra"/>
          <w:sz w:val="22"/>
          <w:szCs w:val="22"/>
        </w:rPr>
        <w:t>.</w:t>
      </w:r>
      <w:r w:rsidR="009641B5" w:rsidRPr="00456679">
        <w:rPr>
          <w:rFonts w:asciiTheme="majorBidi" w:eastAsiaTheme="minorHAnsi" w:hAnsiTheme="majorBidi" w:cs="B Mitra"/>
          <w:sz w:val="22"/>
          <w:szCs w:val="22"/>
        </w:rPr>
        <w:t>Jackson</w:t>
      </w:r>
      <w:proofErr w:type="gramEnd"/>
      <w:r w:rsidR="009641B5" w:rsidRPr="00456679">
        <w:rPr>
          <w:rFonts w:asciiTheme="majorBidi" w:eastAsiaTheme="minorHAnsi" w:hAnsiTheme="majorBidi" w:cs="B Mitra"/>
          <w:sz w:val="22"/>
          <w:szCs w:val="22"/>
        </w:rPr>
        <w:t xml:space="preserve"> Yip-Ow </w:t>
      </w:r>
      <w:r w:rsidR="00976893">
        <w:rPr>
          <w:rFonts w:asciiTheme="majorBidi" w:eastAsiaTheme="minorHAnsi" w:hAnsiTheme="majorBidi" w:cs="B Mitra"/>
          <w:sz w:val="22"/>
          <w:szCs w:val="22"/>
        </w:rPr>
        <w:t xml:space="preserve">&amp; </w:t>
      </w:r>
      <w:r w:rsidR="009641B5" w:rsidRPr="00456679">
        <w:rPr>
          <w:rFonts w:asciiTheme="majorBidi" w:eastAsiaTheme="minorHAnsi" w:hAnsiTheme="majorBidi" w:cs="B Mitra"/>
          <w:sz w:val="22"/>
          <w:szCs w:val="22"/>
        </w:rPr>
        <w:t xml:space="preserve"> Hun-Tong Tan</w:t>
      </w:r>
      <w:r w:rsidR="00242003" w:rsidRPr="00456679">
        <w:rPr>
          <w:rFonts w:asciiTheme="majorBidi" w:eastAsiaTheme="minorHAnsi" w:hAnsiTheme="majorBidi" w:cs="B Mitra"/>
          <w:sz w:val="22"/>
          <w:szCs w:val="22"/>
        </w:rPr>
        <w:t>.</w:t>
      </w:r>
      <w:r w:rsidR="00306E21" w:rsidRPr="00456679">
        <w:rPr>
          <w:rFonts w:asciiTheme="majorBidi" w:eastAsiaTheme="minorHAnsi" w:hAnsiTheme="majorBidi" w:cs="B Mitra"/>
          <w:sz w:val="22"/>
          <w:szCs w:val="22"/>
        </w:rPr>
        <w:t xml:space="preserve"> (</w:t>
      </w:r>
      <w:proofErr w:type="gramStart"/>
      <w:r w:rsidR="00306E21" w:rsidRPr="00456679">
        <w:rPr>
          <w:rFonts w:asciiTheme="majorBidi" w:eastAsiaTheme="minorHAnsi" w:hAnsiTheme="majorBidi" w:cs="B Mitra"/>
          <w:sz w:val="22"/>
          <w:szCs w:val="22"/>
        </w:rPr>
        <w:t>2000 )</w:t>
      </w:r>
      <w:proofErr w:type="gramEnd"/>
      <w:r w:rsidR="00306E21" w:rsidRPr="00456679">
        <w:rPr>
          <w:rFonts w:asciiTheme="majorBidi" w:eastAsiaTheme="minorHAnsi" w:hAnsiTheme="majorBidi" w:cs="B Mitra"/>
          <w:sz w:val="22"/>
          <w:szCs w:val="22"/>
        </w:rPr>
        <w:t>,</w:t>
      </w:r>
      <w:r w:rsidR="009641B5" w:rsidRPr="00456679">
        <w:rPr>
          <w:rFonts w:asciiTheme="majorBidi" w:eastAsiaTheme="minorHAnsi" w:hAnsiTheme="majorBidi" w:cs="B Mitra"/>
          <w:sz w:val="22"/>
          <w:szCs w:val="22"/>
        </w:rPr>
        <w:t xml:space="preserve"> Effects of the preparer's justification on the</w:t>
      </w:r>
      <w:r w:rsidR="007B76ED" w:rsidRPr="00456679">
        <w:rPr>
          <w:rFonts w:asciiTheme="majorBidi" w:eastAsiaTheme="minorHAnsi" w:hAnsiTheme="majorBidi" w:cs="B Mitra" w:hint="cs"/>
          <w:sz w:val="22"/>
          <w:szCs w:val="22"/>
          <w:rtl/>
        </w:rPr>
        <w:t xml:space="preserve"> </w:t>
      </w:r>
      <w:r w:rsidR="009641B5" w:rsidRPr="00456679">
        <w:rPr>
          <w:rFonts w:asciiTheme="majorBidi" w:eastAsiaTheme="minorHAnsi" w:hAnsiTheme="majorBidi" w:cs="B Mitra"/>
          <w:sz w:val="22"/>
          <w:szCs w:val="22"/>
        </w:rPr>
        <w:t>reviewer's</w:t>
      </w:r>
      <w:r w:rsidR="007B76ED" w:rsidRPr="00456679">
        <w:rPr>
          <w:rFonts w:asciiTheme="majorBidi" w:eastAsiaTheme="minorHAnsi" w:hAnsiTheme="majorBidi" w:cs="B Mitra" w:hint="cs"/>
          <w:sz w:val="22"/>
          <w:szCs w:val="22"/>
          <w:rtl/>
        </w:rPr>
        <w:t xml:space="preserve"> </w:t>
      </w:r>
      <w:r w:rsidR="009641B5" w:rsidRPr="00456679">
        <w:rPr>
          <w:rFonts w:asciiTheme="majorBidi" w:eastAsiaTheme="minorHAnsi" w:hAnsiTheme="majorBidi" w:cs="B Mitra"/>
          <w:sz w:val="22"/>
          <w:szCs w:val="22"/>
        </w:rPr>
        <w:t xml:space="preserve">hypothesis generation </w:t>
      </w:r>
      <w:r w:rsidR="00976893">
        <w:rPr>
          <w:rFonts w:asciiTheme="majorBidi" w:eastAsiaTheme="minorHAnsi" w:hAnsiTheme="majorBidi" w:cs="B Mitra"/>
          <w:sz w:val="22"/>
          <w:szCs w:val="22"/>
        </w:rPr>
        <w:t xml:space="preserve">&amp; </w:t>
      </w:r>
      <w:r w:rsidR="009641B5" w:rsidRPr="00456679">
        <w:rPr>
          <w:rFonts w:asciiTheme="majorBidi" w:eastAsiaTheme="minorHAnsi" w:hAnsiTheme="majorBidi" w:cs="B Mitra"/>
          <w:sz w:val="22"/>
          <w:szCs w:val="22"/>
        </w:rPr>
        <w:t>judgment</w:t>
      </w:r>
      <w:r w:rsidR="00242003" w:rsidRPr="00456679">
        <w:rPr>
          <w:rFonts w:asciiTheme="majorBidi" w:eastAsiaTheme="minorHAnsi" w:hAnsiTheme="majorBidi" w:cs="B Mitra" w:hint="cs"/>
          <w:sz w:val="22"/>
          <w:szCs w:val="22"/>
        </w:rPr>
        <w:t>.</w:t>
      </w:r>
      <w:r w:rsidR="009641B5" w:rsidRPr="00456679">
        <w:rPr>
          <w:rFonts w:asciiTheme="majorBidi" w:eastAsiaTheme="minorHAnsi" w:hAnsiTheme="majorBidi" w:cs="B Mitra"/>
          <w:sz w:val="22"/>
          <w:szCs w:val="22"/>
        </w:rPr>
        <w:t xml:space="preserve">Accounting in </w:t>
      </w:r>
      <w:bookmarkStart w:id="32" w:name="hit1"/>
      <w:bookmarkEnd w:id="32"/>
      <w:r w:rsidR="009641B5" w:rsidRPr="00456679">
        <w:rPr>
          <w:rFonts w:asciiTheme="majorBidi" w:eastAsiaTheme="minorHAnsi" w:hAnsiTheme="majorBidi" w:cs="B Mitra"/>
          <w:sz w:val="22"/>
          <w:szCs w:val="22"/>
        </w:rPr>
        <w:t>analytical procedures</w:t>
      </w:r>
      <w:r w:rsidR="009641B5" w:rsidRPr="00456679">
        <w:rPr>
          <w:rFonts w:asciiTheme="majorBidi" w:eastAsiaTheme="minorHAnsi" w:hAnsiTheme="majorBidi" w:cs="B Mitra"/>
          <w:sz w:val="22"/>
          <w:szCs w:val="22"/>
          <w:rtl/>
        </w:rPr>
        <w:t>.</w:t>
      </w:r>
      <w:hyperlink r:id="rId12" w:history="1">
        <w:proofErr w:type="gramStart"/>
        <w:r w:rsidR="009641B5" w:rsidRPr="00456679">
          <w:rPr>
            <w:rFonts w:asciiTheme="majorBidi" w:eastAsiaTheme="minorHAnsi" w:hAnsiTheme="majorBidi" w:cs="B Mitra"/>
            <w:sz w:val="22"/>
            <w:szCs w:val="22"/>
          </w:rPr>
          <w:t>,Organizations</w:t>
        </w:r>
        <w:proofErr w:type="gramEnd"/>
        <w:r w:rsidR="009641B5" w:rsidRPr="00456679">
          <w:rPr>
            <w:rFonts w:asciiTheme="majorBidi" w:eastAsiaTheme="minorHAnsi" w:hAnsiTheme="majorBidi" w:cs="B Mitra"/>
            <w:sz w:val="22"/>
            <w:szCs w:val="22"/>
          </w:rPr>
          <w:t xml:space="preserve"> </w:t>
        </w:r>
        <w:r w:rsidR="00976893">
          <w:rPr>
            <w:rFonts w:asciiTheme="majorBidi" w:eastAsiaTheme="minorHAnsi" w:hAnsiTheme="majorBidi" w:cs="B Mitra"/>
            <w:sz w:val="22"/>
            <w:szCs w:val="22"/>
          </w:rPr>
          <w:t xml:space="preserve">&amp; </w:t>
        </w:r>
        <w:r w:rsidR="009641B5" w:rsidRPr="00456679">
          <w:rPr>
            <w:rFonts w:asciiTheme="majorBidi" w:eastAsiaTheme="minorHAnsi" w:hAnsiTheme="majorBidi" w:cs="B Mitra"/>
            <w:sz w:val="22"/>
            <w:szCs w:val="22"/>
          </w:rPr>
          <w:t xml:space="preserve"> Society</w:t>
        </w:r>
      </w:hyperlink>
      <w:r w:rsidR="009641B5" w:rsidRPr="00456679">
        <w:rPr>
          <w:rFonts w:asciiTheme="majorBidi" w:eastAsiaTheme="minorHAnsi" w:hAnsiTheme="majorBidi" w:cs="B Mitra"/>
          <w:sz w:val="22"/>
          <w:szCs w:val="22"/>
          <w:rtl/>
        </w:rPr>
        <w:t>.</w:t>
      </w:r>
      <w:r w:rsidR="004B4776" w:rsidRPr="00456679">
        <w:rPr>
          <w:rFonts w:asciiTheme="majorBidi" w:eastAsiaTheme="minorHAnsi" w:hAnsiTheme="majorBidi" w:cs="B Mitra"/>
          <w:sz w:val="22"/>
          <w:szCs w:val="22"/>
        </w:rPr>
        <w:t xml:space="preserve">  </w:t>
      </w:r>
      <w:hyperlink r:id="rId13" w:history="1">
        <w:r w:rsidR="009641B5" w:rsidRPr="00456679">
          <w:rPr>
            <w:rFonts w:asciiTheme="majorBidi" w:eastAsiaTheme="minorHAnsi" w:hAnsiTheme="majorBidi" w:cs="B Mitra"/>
            <w:sz w:val="22"/>
            <w:szCs w:val="22"/>
          </w:rPr>
          <w:t>Vol 25, Issue 2</w:t>
        </w:r>
      </w:hyperlink>
      <w:r w:rsidR="009641B5" w:rsidRPr="00456679">
        <w:rPr>
          <w:rFonts w:asciiTheme="majorBidi" w:eastAsiaTheme="minorHAnsi" w:hAnsiTheme="majorBidi" w:cs="B Mitra"/>
          <w:sz w:val="22"/>
          <w:szCs w:val="22"/>
        </w:rPr>
        <w:t>, February, Pages 203-215.</w:t>
      </w:r>
    </w:p>
    <w:p w:rsidR="00306E21" w:rsidRPr="00456679" w:rsidRDefault="00C170EB" w:rsidP="00E91A81">
      <w:pPr>
        <w:bidi w:val="0"/>
        <w:ind w:right="4"/>
        <w:jc w:val="both"/>
        <w:rPr>
          <w:rFonts w:cs="B Mitra"/>
          <w:sz w:val="22"/>
          <w:szCs w:val="22"/>
          <w:rtl/>
          <w:lang w:bidi="fa-IR"/>
        </w:rPr>
      </w:pPr>
      <w:r w:rsidRPr="00456679">
        <w:rPr>
          <w:rFonts w:cs="B Mitra"/>
          <w:sz w:val="22"/>
          <w:szCs w:val="22"/>
          <w:lang w:bidi="fa-IR"/>
        </w:rPr>
        <w:lastRenderedPageBreak/>
        <w:t>15</w:t>
      </w:r>
      <w:proofErr w:type="gramStart"/>
      <w:r w:rsidRPr="00456679">
        <w:rPr>
          <w:rFonts w:cs="B Mitra"/>
          <w:sz w:val="22"/>
          <w:szCs w:val="22"/>
          <w:lang w:bidi="fa-IR"/>
        </w:rPr>
        <w:t>.</w:t>
      </w:r>
      <w:r w:rsidR="001B5B90" w:rsidRPr="00456679">
        <w:rPr>
          <w:rFonts w:cs="B Mitra"/>
          <w:sz w:val="22"/>
          <w:szCs w:val="22"/>
          <w:lang w:bidi="fa-IR"/>
        </w:rPr>
        <w:t>J</w:t>
      </w:r>
      <w:r w:rsidR="00B51C82" w:rsidRPr="00456679">
        <w:rPr>
          <w:rFonts w:cs="B Mitra"/>
          <w:sz w:val="22"/>
          <w:szCs w:val="22"/>
          <w:lang w:bidi="fa-IR"/>
        </w:rPr>
        <w:t>ame</w:t>
      </w:r>
      <w:proofErr w:type="gramEnd"/>
      <w:r w:rsidR="001B5B90" w:rsidRPr="00456679">
        <w:rPr>
          <w:rFonts w:cs="B Mitra"/>
          <w:sz w:val="22"/>
          <w:szCs w:val="22"/>
          <w:lang w:bidi="fa-IR"/>
        </w:rPr>
        <w:t xml:space="preserve"> </w:t>
      </w:r>
      <w:r w:rsidR="00B51C82" w:rsidRPr="00456679">
        <w:rPr>
          <w:rFonts w:cs="B Mitra"/>
          <w:sz w:val="22"/>
          <w:szCs w:val="22"/>
          <w:lang w:bidi="fa-IR"/>
        </w:rPr>
        <w:t>A.H</w:t>
      </w:r>
      <w:r w:rsidR="001B5B90" w:rsidRPr="00456679">
        <w:rPr>
          <w:rFonts w:cs="B Mitra"/>
          <w:sz w:val="22"/>
          <w:szCs w:val="22"/>
          <w:lang w:bidi="fa-IR"/>
        </w:rPr>
        <w:t>eintz</w:t>
      </w:r>
      <w:r w:rsidR="00B51C82" w:rsidRPr="00456679">
        <w:rPr>
          <w:rFonts w:cs="B Mitra"/>
          <w:sz w:val="22"/>
          <w:szCs w:val="22"/>
          <w:lang w:bidi="fa-IR"/>
        </w:rPr>
        <w:t xml:space="preserve"> </w:t>
      </w:r>
      <w:r w:rsidR="00976893">
        <w:rPr>
          <w:rFonts w:cs="B Mitra"/>
          <w:sz w:val="22"/>
          <w:szCs w:val="22"/>
          <w:lang w:bidi="fa-IR"/>
        </w:rPr>
        <w:t xml:space="preserve">&amp; </w:t>
      </w:r>
      <w:r w:rsidR="00B51C82" w:rsidRPr="00456679">
        <w:rPr>
          <w:rFonts w:cs="B Mitra"/>
          <w:sz w:val="22"/>
          <w:szCs w:val="22"/>
          <w:lang w:bidi="fa-IR"/>
        </w:rPr>
        <w:t xml:space="preserve"> Gwendolen B. white,"</w:t>
      </w:r>
      <w:r w:rsidR="00306E21" w:rsidRPr="00456679">
        <w:rPr>
          <w:rFonts w:cs="B Mitra" w:hint="cs"/>
          <w:sz w:val="22"/>
          <w:szCs w:val="22"/>
          <w:rtl/>
          <w:lang w:bidi="fa-IR"/>
        </w:rPr>
        <w:t>)</w:t>
      </w:r>
      <w:r w:rsidR="00306E21" w:rsidRPr="00456679">
        <w:rPr>
          <w:rFonts w:cs="B Mitra"/>
          <w:sz w:val="22"/>
          <w:szCs w:val="22"/>
          <w:lang w:bidi="fa-IR"/>
        </w:rPr>
        <w:t xml:space="preserve"> spring 1989</w:t>
      </w:r>
      <w:r w:rsidR="00306E21" w:rsidRPr="00456679">
        <w:rPr>
          <w:rFonts w:cs="B Mitra" w:hint="cs"/>
          <w:sz w:val="22"/>
          <w:szCs w:val="22"/>
          <w:rtl/>
          <w:lang w:bidi="fa-IR"/>
        </w:rPr>
        <w:t>(</w:t>
      </w:r>
      <w:r w:rsidR="00B51C82" w:rsidRPr="00456679">
        <w:rPr>
          <w:rFonts w:cs="B Mitra"/>
          <w:sz w:val="22"/>
          <w:szCs w:val="22"/>
          <w:lang w:bidi="fa-IR"/>
        </w:rPr>
        <w:t xml:space="preserve"> Auditor judgment in Analytical Review –some Further Evidence." </w:t>
      </w:r>
      <w:proofErr w:type="gramStart"/>
      <w:r w:rsidR="00B51C82" w:rsidRPr="00456679">
        <w:rPr>
          <w:rFonts w:cs="B Mitra"/>
          <w:sz w:val="22"/>
          <w:szCs w:val="22"/>
          <w:lang w:bidi="fa-IR"/>
        </w:rPr>
        <w:t>Auditing</w:t>
      </w:r>
      <w:r w:rsidR="00651343" w:rsidRPr="00456679">
        <w:rPr>
          <w:rFonts w:cs="B Mitra"/>
          <w:sz w:val="22"/>
          <w:szCs w:val="22"/>
          <w:lang w:bidi="fa-IR"/>
        </w:rPr>
        <w:t xml:space="preserve"> </w:t>
      </w:r>
      <w:r w:rsidR="00B51C82" w:rsidRPr="00456679">
        <w:rPr>
          <w:rFonts w:cs="B Mitra"/>
          <w:sz w:val="22"/>
          <w:szCs w:val="22"/>
          <w:lang w:bidi="fa-IR"/>
        </w:rPr>
        <w:t>:</w:t>
      </w:r>
      <w:proofErr w:type="gramEnd"/>
      <w:r w:rsidR="00B51C82" w:rsidRPr="00456679">
        <w:rPr>
          <w:rFonts w:cs="B Mitra"/>
          <w:sz w:val="22"/>
          <w:szCs w:val="22"/>
          <w:lang w:bidi="fa-IR"/>
        </w:rPr>
        <w:t xml:space="preserve"> A</w:t>
      </w:r>
      <w:r w:rsidR="001B5B90" w:rsidRPr="00456679">
        <w:rPr>
          <w:rFonts w:cs="B Mitra"/>
          <w:sz w:val="22"/>
          <w:szCs w:val="22"/>
          <w:lang w:bidi="fa-IR"/>
        </w:rPr>
        <w:t xml:space="preserve"> </w:t>
      </w:r>
      <w:r w:rsidR="0015004F" w:rsidRPr="00456679">
        <w:rPr>
          <w:rFonts w:cs="B Mitra"/>
          <w:sz w:val="22"/>
          <w:szCs w:val="22"/>
          <w:lang w:bidi="fa-IR"/>
        </w:rPr>
        <w:t>jo</w:t>
      </w:r>
      <w:r w:rsidR="001B5B90" w:rsidRPr="00456679">
        <w:rPr>
          <w:rFonts w:cs="B Mitra"/>
          <w:sz w:val="22"/>
          <w:szCs w:val="22"/>
          <w:lang w:bidi="fa-IR"/>
        </w:rPr>
        <w:t>u</w:t>
      </w:r>
      <w:r w:rsidR="00B51C82" w:rsidRPr="00456679">
        <w:rPr>
          <w:rFonts w:cs="B Mitra"/>
          <w:sz w:val="22"/>
          <w:szCs w:val="22"/>
          <w:lang w:bidi="fa-IR"/>
        </w:rPr>
        <w:t>rnal of practice &amp; theor</w:t>
      </w:r>
      <w:r w:rsidR="001B5B90" w:rsidRPr="00456679">
        <w:rPr>
          <w:rFonts w:cs="B Mitra"/>
          <w:sz w:val="22"/>
          <w:szCs w:val="22"/>
          <w:lang w:bidi="fa-IR"/>
        </w:rPr>
        <w:t>y</w:t>
      </w:r>
      <w:r w:rsidR="00B51C82" w:rsidRPr="00456679">
        <w:rPr>
          <w:rFonts w:cs="B Mitra"/>
          <w:sz w:val="22"/>
          <w:szCs w:val="22"/>
          <w:lang w:bidi="fa-IR"/>
        </w:rPr>
        <w:t xml:space="preserve"> v018. N02 </w:t>
      </w:r>
    </w:p>
    <w:p w:rsidR="008904D8" w:rsidRPr="00456679" w:rsidRDefault="00C170EB" w:rsidP="00456679">
      <w:pPr>
        <w:bidi w:val="0"/>
        <w:ind w:right="4"/>
        <w:jc w:val="both"/>
        <w:rPr>
          <w:rFonts w:cs="B Mitra"/>
          <w:sz w:val="22"/>
          <w:szCs w:val="22"/>
          <w:lang w:bidi="fa-IR"/>
        </w:rPr>
      </w:pPr>
      <w:r w:rsidRPr="00456679">
        <w:rPr>
          <w:rFonts w:cs="B Mitra"/>
          <w:sz w:val="22"/>
          <w:szCs w:val="22"/>
          <w:lang w:bidi="fa-IR"/>
        </w:rPr>
        <w:t>16.</w:t>
      </w:r>
      <w:r w:rsidR="008904D8" w:rsidRPr="00456679">
        <w:rPr>
          <w:rFonts w:cs="B Mitra"/>
          <w:sz w:val="22"/>
          <w:szCs w:val="22"/>
          <w:lang w:bidi="fa-IR"/>
        </w:rPr>
        <w:t xml:space="preserve"> K</w:t>
      </w:r>
      <w:r w:rsidR="00DA031E" w:rsidRPr="00456679">
        <w:rPr>
          <w:rFonts w:cs="B Mitra"/>
          <w:sz w:val="22"/>
          <w:szCs w:val="22"/>
          <w:lang w:bidi="fa-IR"/>
        </w:rPr>
        <w:t>enndy Jane</w:t>
      </w:r>
      <w:r w:rsidR="008904D8" w:rsidRPr="00456679">
        <w:rPr>
          <w:rFonts w:cs="B Mitra"/>
          <w:sz w:val="22"/>
          <w:szCs w:val="22"/>
          <w:lang w:bidi="fa-IR"/>
        </w:rPr>
        <w:t>.</w:t>
      </w:r>
      <w:r w:rsidR="00306E21" w:rsidRPr="00456679">
        <w:rPr>
          <w:rFonts w:cs="B Mitra"/>
          <w:sz w:val="22"/>
          <w:szCs w:val="22"/>
          <w:lang w:bidi="fa-IR"/>
        </w:rPr>
        <w:t xml:space="preserve"> November 3, (</w:t>
      </w:r>
      <w:proofErr w:type="gramStart"/>
      <w:r w:rsidR="00306E21" w:rsidRPr="00456679">
        <w:rPr>
          <w:rFonts w:cs="B Mitra"/>
          <w:sz w:val="22"/>
          <w:szCs w:val="22"/>
          <w:lang w:bidi="fa-IR"/>
        </w:rPr>
        <w:t>1995 )</w:t>
      </w:r>
      <w:proofErr w:type="gramEnd"/>
      <w:r w:rsidR="008904D8" w:rsidRPr="00456679">
        <w:rPr>
          <w:rFonts w:cs="B Mitra"/>
          <w:sz w:val="22"/>
          <w:szCs w:val="22"/>
          <w:lang w:bidi="fa-IR"/>
        </w:rPr>
        <w:t xml:space="preserve"> Debiasing the Curse of Knowledge in Audit Judgment</w:t>
      </w:r>
      <w:r w:rsidR="008904D8" w:rsidRPr="00456679">
        <w:rPr>
          <w:rFonts w:cs="B Mitra"/>
          <w:sz w:val="22"/>
          <w:szCs w:val="22"/>
          <w:rtl/>
          <w:lang w:bidi="fa-IR"/>
        </w:rPr>
        <w:t xml:space="preserve"> </w:t>
      </w:r>
      <w:r w:rsidR="008904D8" w:rsidRPr="00456679">
        <w:rPr>
          <w:rFonts w:cs="B Mitra"/>
          <w:sz w:val="22"/>
          <w:szCs w:val="22"/>
          <w:lang w:bidi="fa-IR"/>
        </w:rPr>
        <w:t xml:space="preserve">Cornell University. </w:t>
      </w:r>
      <w:proofErr w:type="gramStart"/>
      <w:r w:rsidR="008904D8" w:rsidRPr="00456679">
        <w:rPr>
          <w:rFonts w:cs="B Mitra"/>
          <w:sz w:val="22"/>
          <w:szCs w:val="22"/>
          <w:lang w:bidi="fa-IR"/>
        </w:rPr>
        <w:t>Cornell University</w:t>
      </w:r>
      <w:r w:rsidR="009641B5" w:rsidRPr="00456679">
        <w:rPr>
          <w:rFonts w:cs="B Mitra" w:hint="cs"/>
          <w:sz w:val="22"/>
          <w:szCs w:val="22"/>
          <w:rtl/>
          <w:lang w:bidi="fa-IR"/>
        </w:rPr>
        <w:t>.</w:t>
      </w:r>
      <w:proofErr w:type="gramEnd"/>
      <w:r w:rsidR="00DF6A75" w:rsidRPr="00456679">
        <w:rPr>
          <w:rFonts w:cs="B Mitra"/>
          <w:sz w:val="22"/>
          <w:szCs w:val="22"/>
          <w:lang w:bidi="fa-IR"/>
        </w:rPr>
        <w:t xml:space="preserve"> Presented on novemder 3</w:t>
      </w:r>
    </w:p>
    <w:p w:rsidR="009641B5" w:rsidRPr="00456679" w:rsidRDefault="00C170EB" w:rsidP="00456679">
      <w:pPr>
        <w:pStyle w:val="ListParagraph"/>
        <w:autoSpaceDE w:val="0"/>
        <w:autoSpaceDN w:val="0"/>
        <w:bidi w:val="0"/>
        <w:adjustRightInd w:val="0"/>
        <w:ind w:left="0" w:right="4"/>
        <w:jc w:val="both"/>
        <w:rPr>
          <w:rFonts w:asciiTheme="majorBidi" w:eastAsiaTheme="minorHAnsi" w:hAnsiTheme="majorBidi" w:cs="B Mitra"/>
          <w:sz w:val="22"/>
          <w:szCs w:val="22"/>
          <w:rtl/>
        </w:rPr>
      </w:pPr>
      <w:r w:rsidRPr="00456679">
        <w:rPr>
          <w:rFonts w:asciiTheme="majorBidi" w:eastAsiaTheme="minorHAnsi" w:hAnsiTheme="majorBidi" w:cs="B Mitra"/>
          <w:sz w:val="22"/>
          <w:szCs w:val="22"/>
        </w:rPr>
        <w:t>17</w:t>
      </w:r>
      <w:proofErr w:type="gramStart"/>
      <w:r w:rsidRPr="00456679">
        <w:rPr>
          <w:rFonts w:asciiTheme="majorBidi" w:eastAsiaTheme="minorHAnsi" w:hAnsiTheme="majorBidi" w:cs="B Mitra"/>
          <w:sz w:val="22"/>
          <w:szCs w:val="22"/>
        </w:rPr>
        <w:t>.</w:t>
      </w:r>
      <w:r w:rsidR="009641B5" w:rsidRPr="00456679">
        <w:rPr>
          <w:rFonts w:asciiTheme="majorBidi" w:eastAsiaTheme="minorHAnsi" w:hAnsiTheme="majorBidi" w:cs="B Mitra"/>
          <w:sz w:val="22"/>
          <w:szCs w:val="22"/>
        </w:rPr>
        <w:t>Hirst</w:t>
      </w:r>
      <w:proofErr w:type="gramEnd"/>
      <w:r w:rsidR="009641B5" w:rsidRPr="00456679">
        <w:rPr>
          <w:rFonts w:asciiTheme="majorBidi" w:eastAsiaTheme="minorHAnsi" w:hAnsiTheme="majorBidi" w:cs="B Mitra"/>
          <w:sz w:val="22"/>
          <w:szCs w:val="22"/>
        </w:rPr>
        <w:t xml:space="preserve"> D. Eric </w:t>
      </w:r>
      <w:r w:rsidR="00976893">
        <w:rPr>
          <w:rFonts w:asciiTheme="majorBidi" w:eastAsiaTheme="minorHAnsi" w:hAnsiTheme="majorBidi" w:cs="B Mitra"/>
          <w:sz w:val="22"/>
          <w:szCs w:val="22"/>
        </w:rPr>
        <w:t xml:space="preserve">&amp; </w:t>
      </w:r>
      <w:r w:rsidR="009641B5" w:rsidRPr="00456679">
        <w:rPr>
          <w:rFonts w:asciiTheme="majorBidi" w:eastAsiaTheme="minorHAnsi" w:hAnsiTheme="majorBidi" w:cs="B Mitra"/>
          <w:sz w:val="22"/>
          <w:szCs w:val="22"/>
        </w:rPr>
        <w:t xml:space="preserve"> Koonce Lissa.</w:t>
      </w:r>
      <w:r w:rsidR="00306E21" w:rsidRPr="00456679">
        <w:rPr>
          <w:rFonts w:asciiTheme="majorBidi" w:eastAsiaTheme="minorHAnsi" w:hAnsiTheme="majorBidi" w:cs="B Mitra"/>
          <w:sz w:val="22"/>
          <w:szCs w:val="22"/>
        </w:rPr>
        <w:t xml:space="preserve"> (1996)</w:t>
      </w:r>
      <w:proofErr w:type="gramStart"/>
      <w:r w:rsidR="00306E21" w:rsidRPr="00456679">
        <w:rPr>
          <w:rFonts w:asciiTheme="majorBidi" w:eastAsiaTheme="minorHAnsi" w:hAnsiTheme="majorBidi" w:cs="B Mitra"/>
          <w:sz w:val="22"/>
          <w:szCs w:val="22"/>
        </w:rPr>
        <w:t>.,</w:t>
      </w:r>
      <w:proofErr w:type="gramEnd"/>
      <w:r w:rsidR="00306E21" w:rsidRPr="00456679">
        <w:rPr>
          <w:rFonts w:asciiTheme="majorBidi" w:eastAsiaTheme="minorHAnsi" w:hAnsiTheme="majorBidi" w:cs="B Mitra"/>
          <w:sz w:val="22"/>
          <w:szCs w:val="22"/>
        </w:rPr>
        <w:t xml:space="preserve"> </w:t>
      </w:r>
      <w:r w:rsidR="009641B5" w:rsidRPr="00456679">
        <w:rPr>
          <w:rFonts w:asciiTheme="majorBidi" w:eastAsiaTheme="minorHAnsi" w:hAnsiTheme="majorBidi" w:cs="B Mitra"/>
          <w:sz w:val="22"/>
          <w:szCs w:val="22"/>
        </w:rPr>
        <w:t>Audit Analytical Procedures: A Field</w:t>
      </w:r>
      <w:r w:rsidR="009641B5" w:rsidRPr="00456679">
        <w:rPr>
          <w:rFonts w:asciiTheme="majorBidi" w:eastAsiaTheme="minorHAnsi" w:hAnsiTheme="majorBidi" w:cs="B Mitra" w:hint="cs"/>
          <w:sz w:val="22"/>
          <w:szCs w:val="22"/>
          <w:rtl/>
        </w:rPr>
        <w:t xml:space="preserve"> </w:t>
      </w:r>
      <w:r w:rsidR="009641B5" w:rsidRPr="00456679">
        <w:rPr>
          <w:rFonts w:asciiTheme="majorBidi" w:eastAsiaTheme="minorHAnsi" w:hAnsiTheme="majorBidi" w:cs="B Mitra"/>
          <w:sz w:val="22"/>
          <w:szCs w:val="22"/>
        </w:rPr>
        <w:t>Investigation, Contemporary Accounting Research, University of Texas at Austin13,</w:t>
      </w:r>
      <w:r w:rsidR="009641B5" w:rsidRPr="00456679">
        <w:rPr>
          <w:rFonts w:asciiTheme="majorBidi" w:eastAsiaTheme="minorHAnsi" w:hAnsiTheme="majorBidi" w:cs="B Mitra" w:hint="cs"/>
          <w:sz w:val="22"/>
          <w:szCs w:val="22"/>
          <w:rtl/>
        </w:rPr>
        <w:t xml:space="preserve"> </w:t>
      </w:r>
      <w:r w:rsidR="009641B5" w:rsidRPr="00456679">
        <w:rPr>
          <w:rFonts w:asciiTheme="majorBidi" w:eastAsiaTheme="minorHAnsi" w:hAnsiTheme="majorBidi" w:cs="B Mitra"/>
          <w:sz w:val="22"/>
          <w:szCs w:val="22"/>
        </w:rPr>
        <w:t>2.</w:t>
      </w:r>
    </w:p>
    <w:p w:rsidR="009641B5" w:rsidRPr="00456679" w:rsidRDefault="00C170EB" w:rsidP="00456679">
      <w:pPr>
        <w:bidi w:val="0"/>
        <w:ind w:right="4"/>
        <w:jc w:val="both"/>
        <w:rPr>
          <w:rFonts w:cs="B Mitra"/>
          <w:sz w:val="22"/>
          <w:szCs w:val="22"/>
          <w:lang w:bidi="fa-IR"/>
        </w:rPr>
      </w:pPr>
      <w:r w:rsidRPr="00456679">
        <w:rPr>
          <w:rFonts w:cs="B Mitra"/>
          <w:sz w:val="22"/>
          <w:szCs w:val="22"/>
          <w:lang w:bidi="fa-IR"/>
        </w:rPr>
        <w:t>18</w:t>
      </w:r>
      <w:proofErr w:type="gramStart"/>
      <w:r w:rsidRPr="00456679">
        <w:rPr>
          <w:rFonts w:cs="B Mitra"/>
          <w:sz w:val="22"/>
          <w:szCs w:val="22"/>
          <w:lang w:bidi="fa-IR"/>
        </w:rPr>
        <w:t>.</w:t>
      </w:r>
      <w:r w:rsidR="009641B5" w:rsidRPr="00456679">
        <w:rPr>
          <w:rFonts w:cs="B Mitra"/>
          <w:sz w:val="22"/>
          <w:szCs w:val="22"/>
          <w:lang w:bidi="fa-IR"/>
        </w:rPr>
        <w:t>Holder</w:t>
      </w:r>
      <w:proofErr w:type="gramEnd"/>
      <w:r w:rsidR="009641B5" w:rsidRPr="00456679">
        <w:rPr>
          <w:rFonts w:cs="B Mitra"/>
          <w:sz w:val="22"/>
          <w:szCs w:val="22"/>
          <w:lang w:bidi="fa-IR"/>
        </w:rPr>
        <w:t>, W</w:t>
      </w:r>
      <w:r w:rsidR="00A42C93" w:rsidRPr="00456679">
        <w:rPr>
          <w:rFonts w:cs="B Mitra"/>
          <w:sz w:val="22"/>
          <w:szCs w:val="22"/>
          <w:lang w:bidi="fa-IR"/>
        </w:rPr>
        <w:t>.</w:t>
      </w:r>
      <w:r w:rsidR="00306E21" w:rsidRPr="00456679">
        <w:rPr>
          <w:rFonts w:cs="B Mitra"/>
          <w:sz w:val="22"/>
          <w:szCs w:val="22"/>
          <w:lang w:bidi="fa-IR"/>
        </w:rPr>
        <w:t xml:space="preserve"> (1983) </w:t>
      </w:r>
      <w:r w:rsidR="009641B5" w:rsidRPr="00456679">
        <w:rPr>
          <w:rFonts w:cs="B Mitra"/>
          <w:sz w:val="22"/>
          <w:szCs w:val="22"/>
          <w:lang w:bidi="fa-IR"/>
        </w:rPr>
        <w:t>Analytical review procedures in planning the audit: an application study. Auditing: A Journal of Practice &amp; Theory, 2 (2), 100-107.</w:t>
      </w:r>
    </w:p>
    <w:p w:rsidR="009641B5" w:rsidRPr="00456679" w:rsidRDefault="00C170EB" w:rsidP="00456679">
      <w:pPr>
        <w:pStyle w:val="ListParagraph"/>
        <w:autoSpaceDE w:val="0"/>
        <w:autoSpaceDN w:val="0"/>
        <w:bidi w:val="0"/>
        <w:adjustRightInd w:val="0"/>
        <w:ind w:left="0" w:right="4"/>
        <w:jc w:val="both"/>
        <w:rPr>
          <w:rFonts w:asciiTheme="majorBidi" w:eastAsiaTheme="minorHAnsi" w:hAnsiTheme="majorBidi" w:cs="B Mitra"/>
          <w:sz w:val="22"/>
          <w:szCs w:val="22"/>
        </w:rPr>
      </w:pPr>
      <w:r w:rsidRPr="00456679">
        <w:rPr>
          <w:rFonts w:asciiTheme="majorBidi" w:eastAsiaTheme="minorHAnsi" w:hAnsiTheme="majorBidi" w:cs="B Mitra"/>
          <w:sz w:val="22"/>
          <w:szCs w:val="22"/>
        </w:rPr>
        <w:t>19.</w:t>
      </w:r>
      <w:r w:rsidR="009641B5" w:rsidRPr="00456679">
        <w:rPr>
          <w:rFonts w:asciiTheme="majorBidi" w:eastAsiaTheme="minorHAnsi" w:hAnsiTheme="majorBidi" w:cs="B Mitra"/>
          <w:sz w:val="22"/>
          <w:szCs w:val="22"/>
        </w:rPr>
        <w:t>I</w:t>
      </w:r>
      <w:r w:rsidR="005F39FE" w:rsidRPr="00456679">
        <w:rPr>
          <w:rFonts w:asciiTheme="majorBidi" w:eastAsiaTheme="minorHAnsi" w:hAnsiTheme="majorBidi" w:cs="B Mitra"/>
          <w:sz w:val="22"/>
          <w:szCs w:val="22"/>
        </w:rPr>
        <w:t>an</w:t>
      </w:r>
      <w:r w:rsidR="009641B5" w:rsidRPr="00456679">
        <w:rPr>
          <w:rFonts w:asciiTheme="majorBidi" w:eastAsiaTheme="minorHAnsi" w:hAnsiTheme="majorBidi" w:cs="B Mitra"/>
          <w:sz w:val="22"/>
          <w:szCs w:val="22"/>
        </w:rPr>
        <w:t xml:space="preserve"> A. M. F</w:t>
      </w:r>
      <w:r w:rsidR="005F39FE" w:rsidRPr="00456679">
        <w:rPr>
          <w:rFonts w:asciiTheme="majorBidi" w:eastAsiaTheme="minorHAnsi" w:hAnsiTheme="majorBidi" w:cs="B Mitra"/>
          <w:sz w:val="22"/>
          <w:szCs w:val="22"/>
        </w:rPr>
        <w:t>raser</w:t>
      </w:r>
      <w:r w:rsidR="009641B5" w:rsidRPr="00456679">
        <w:rPr>
          <w:rFonts w:asciiTheme="majorBidi" w:eastAsiaTheme="minorHAnsi" w:hAnsiTheme="majorBidi" w:cs="B Mitra"/>
          <w:sz w:val="22"/>
          <w:szCs w:val="22"/>
        </w:rPr>
        <w:t>, D</w:t>
      </w:r>
      <w:r w:rsidR="005F39FE" w:rsidRPr="00456679">
        <w:rPr>
          <w:rFonts w:asciiTheme="majorBidi" w:eastAsiaTheme="minorHAnsi" w:hAnsiTheme="majorBidi" w:cs="B Mitra"/>
          <w:sz w:val="22"/>
          <w:szCs w:val="22"/>
        </w:rPr>
        <w:t>avid</w:t>
      </w:r>
      <w:r w:rsidR="009641B5" w:rsidRPr="00456679">
        <w:rPr>
          <w:rFonts w:asciiTheme="majorBidi" w:eastAsiaTheme="minorHAnsi" w:hAnsiTheme="majorBidi" w:cs="B Mitra"/>
          <w:sz w:val="22"/>
          <w:szCs w:val="22"/>
        </w:rPr>
        <w:t xml:space="preserve"> J. H</w:t>
      </w:r>
      <w:r w:rsidR="005F39FE" w:rsidRPr="00456679">
        <w:rPr>
          <w:rFonts w:asciiTheme="majorBidi" w:eastAsiaTheme="minorHAnsi" w:hAnsiTheme="majorBidi" w:cs="B Mitra"/>
          <w:sz w:val="22"/>
          <w:szCs w:val="22"/>
        </w:rPr>
        <w:t>atherly</w:t>
      </w:r>
      <w:r w:rsidR="009641B5" w:rsidRPr="00456679">
        <w:rPr>
          <w:rFonts w:asciiTheme="majorBidi" w:eastAsiaTheme="minorHAnsi" w:hAnsiTheme="majorBidi" w:cs="B Mitra"/>
          <w:sz w:val="22"/>
          <w:szCs w:val="22"/>
        </w:rPr>
        <w:t xml:space="preserve"> </w:t>
      </w:r>
      <w:r w:rsidR="00976893">
        <w:rPr>
          <w:rFonts w:asciiTheme="majorBidi" w:eastAsiaTheme="minorHAnsi" w:hAnsiTheme="majorBidi" w:cs="B Mitra"/>
          <w:sz w:val="22"/>
          <w:szCs w:val="22"/>
        </w:rPr>
        <w:t xml:space="preserve">&amp; </w:t>
      </w:r>
      <w:r w:rsidR="009641B5" w:rsidRPr="00456679">
        <w:rPr>
          <w:rFonts w:asciiTheme="majorBidi" w:eastAsiaTheme="minorHAnsi" w:hAnsiTheme="majorBidi" w:cs="B Mitra"/>
          <w:sz w:val="22"/>
          <w:szCs w:val="22"/>
        </w:rPr>
        <w:t xml:space="preserve"> K</w:t>
      </w:r>
      <w:r w:rsidR="005F39FE" w:rsidRPr="00456679">
        <w:rPr>
          <w:rFonts w:asciiTheme="majorBidi" w:eastAsiaTheme="minorHAnsi" w:hAnsiTheme="majorBidi" w:cs="B Mitra"/>
          <w:sz w:val="22"/>
          <w:szCs w:val="22"/>
        </w:rPr>
        <w:t>enny</w:t>
      </w:r>
      <w:r w:rsidR="009641B5" w:rsidRPr="00456679">
        <w:rPr>
          <w:rFonts w:asciiTheme="majorBidi" w:eastAsiaTheme="minorHAnsi" w:hAnsiTheme="majorBidi" w:cs="B Mitra"/>
          <w:sz w:val="22"/>
          <w:szCs w:val="22"/>
        </w:rPr>
        <w:t xml:space="preserve"> Z. L</w:t>
      </w:r>
      <w:r w:rsidR="005F39FE" w:rsidRPr="00456679">
        <w:rPr>
          <w:rFonts w:asciiTheme="majorBidi" w:eastAsiaTheme="minorHAnsi" w:hAnsiTheme="majorBidi" w:cs="B Mitra"/>
          <w:sz w:val="22"/>
          <w:szCs w:val="22"/>
        </w:rPr>
        <w:t>in</w:t>
      </w:r>
      <w:r w:rsidR="009641B5" w:rsidRPr="00456679">
        <w:rPr>
          <w:rFonts w:asciiTheme="majorBidi" w:eastAsiaTheme="minorHAnsi" w:hAnsiTheme="majorBidi" w:cs="B Mitra"/>
          <w:sz w:val="22"/>
          <w:szCs w:val="22"/>
        </w:rPr>
        <w:t>.,</w:t>
      </w:r>
      <w:r w:rsidR="00306E21" w:rsidRPr="00456679">
        <w:rPr>
          <w:rFonts w:asciiTheme="majorBidi" w:eastAsiaTheme="minorHAnsi" w:hAnsiTheme="majorBidi" w:cs="B Mitra"/>
          <w:sz w:val="22"/>
          <w:szCs w:val="22"/>
        </w:rPr>
        <w:t xml:space="preserve"> </w:t>
      </w:r>
      <w:r w:rsidR="00306E21" w:rsidRPr="00456679">
        <w:rPr>
          <w:rFonts w:asciiTheme="majorBidi" w:eastAsiaTheme="minorHAnsi" w:hAnsiTheme="majorBidi" w:cs="B Mitra" w:hint="cs"/>
          <w:sz w:val="22"/>
          <w:szCs w:val="22"/>
          <w:rtl/>
        </w:rPr>
        <w:t>)</w:t>
      </w:r>
      <w:r w:rsidR="00306E21" w:rsidRPr="00456679">
        <w:rPr>
          <w:rFonts w:asciiTheme="majorBidi" w:eastAsiaTheme="minorHAnsi" w:hAnsiTheme="majorBidi" w:cs="B Mitra"/>
          <w:sz w:val="22"/>
          <w:szCs w:val="22"/>
        </w:rPr>
        <w:t>2003</w:t>
      </w:r>
      <w:r w:rsidR="00306E21" w:rsidRPr="00456679">
        <w:rPr>
          <w:rFonts w:asciiTheme="majorBidi" w:eastAsiaTheme="minorHAnsi" w:hAnsiTheme="majorBidi" w:cs="B Mitra" w:hint="cs"/>
          <w:sz w:val="22"/>
          <w:szCs w:val="22"/>
          <w:rtl/>
        </w:rPr>
        <w:t>(</w:t>
      </w:r>
      <w:r w:rsidR="009641B5" w:rsidRPr="00456679">
        <w:rPr>
          <w:rFonts w:asciiTheme="majorBidi" w:eastAsiaTheme="minorHAnsi" w:hAnsiTheme="majorBidi" w:cs="B Mitra"/>
          <w:sz w:val="22"/>
          <w:szCs w:val="22"/>
        </w:rPr>
        <w:t xml:space="preserve"> AN </w:t>
      </w:r>
      <w:r w:rsidR="000344E1" w:rsidRPr="00456679">
        <w:rPr>
          <w:rFonts w:asciiTheme="majorBidi" w:eastAsiaTheme="minorHAnsi" w:hAnsiTheme="majorBidi" w:cs="B Mitra"/>
          <w:sz w:val="22"/>
          <w:szCs w:val="22"/>
        </w:rPr>
        <w:t xml:space="preserve">Emperical  investigation of the use of Analytical </w:t>
      </w:r>
      <w:r w:rsidR="009641B5" w:rsidRPr="00456679">
        <w:rPr>
          <w:rFonts w:asciiTheme="majorBidi" w:eastAsiaTheme="minorHAnsi" w:hAnsiTheme="majorBidi" w:cs="B Mitra"/>
          <w:sz w:val="22"/>
          <w:szCs w:val="22"/>
        </w:rPr>
        <w:t xml:space="preserve"> </w:t>
      </w:r>
      <w:r w:rsidR="000344E1" w:rsidRPr="00456679">
        <w:rPr>
          <w:rFonts w:asciiTheme="majorBidi" w:eastAsiaTheme="minorHAnsi" w:hAnsiTheme="majorBidi" w:cs="B Mitra"/>
          <w:sz w:val="22"/>
          <w:szCs w:val="22"/>
        </w:rPr>
        <w:t>review by external auditors</w:t>
      </w:r>
      <w:r w:rsidR="00242003" w:rsidRPr="00456679">
        <w:rPr>
          <w:rFonts w:asciiTheme="majorBidi" w:eastAsiaTheme="minorHAnsi" w:hAnsiTheme="majorBidi" w:cs="B Mitra"/>
          <w:sz w:val="22"/>
          <w:szCs w:val="22"/>
        </w:rPr>
        <w:t>.</w:t>
      </w:r>
      <w:r w:rsidR="000344E1" w:rsidRPr="00456679">
        <w:rPr>
          <w:rFonts w:asciiTheme="majorBidi" w:eastAsiaTheme="minorHAnsi" w:hAnsiTheme="majorBidi" w:cs="B Mitra"/>
          <w:sz w:val="22"/>
          <w:szCs w:val="22"/>
        </w:rPr>
        <w:t xml:space="preserve"> the british accounting review</w:t>
      </w:r>
      <w:r w:rsidR="009641B5" w:rsidRPr="00456679">
        <w:rPr>
          <w:rFonts w:asciiTheme="majorBidi" w:eastAsiaTheme="minorHAnsi" w:hAnsiTheme="majorBidi" w:cs="B Mitra"/>
          <w:sz w:val="22"/>
          <w:szCs w:val="22"/>
        </w:rPr>
        <w:t xml:space="preserve">  </w:t>
      </w:r>
      <w:r w:rsidR="004B4776" w:rsidRPr="00456679">
        <w:rPr>
          <w:rFonts w:asciiTheme="majorBidi" w:eastAsiaTheme="minorHAnsi" w:hAnsiTheme="majorBidi" w:cs="B Mitra"/>
          <w:sz w:val="22"/>
          <w:szCs w:val="22"/>
        </w:rPr>
        <w:t xml:space="preserve"> </w:t>
      </w:r>
      <w:r w:rsidR="009641B5" w:rsidRPr="00456679">
        <w:rPr>
          <w:rFonts w:asciiTheme="majorBidi" w:eastAsiaTheme="minorHAnsi" w:hAnsiTheme="majorBidi" w:cs="B Mitra"/>
          <w:sz w:val="22"/>
          <w:szCs w:val="22"/>
        </w:rPr>
        <w:t>,</w:t>
      </w:r>
      <w:hyperlink r:id="rId14" w:history="1">
        <w:r w:rsidR="009641B5" w:rsidRPr="00456679">
          <w:rPr>
            <w:rFonts w:asciiTheme="majorBidi" w:eastAsiaTheme="minorHAnsi" w:hAnsiTheme="majorBidi" w:cs="B Mitra"/>
            <w:sz w:val="22"/>
            <w:szCs w:val="22"/>
          </w:rPr>
          <w:t>Vol 29, Issue 1</w:t>
        </w:r>
      </w:hyperlink>
      <w:r w:rsidR="009641B5" w:rsidRPr="00456679">
        <w:rPr>
          <w:rFonts w:asciiTheme="majorBidi" w:eastAsiaTheme="minorHAnsi" w:hAnsiTheme="majorBidi" w:cs="B Mitra"/>
          <w:sz w:val="22"/>
          <w:szCs w:val="22"/>
        </w:rPr>
        <w:t>, March, Pages 35-47.</w:t>
      </w:r>
    </w:p>
    <w:p w:rsidR="00DD716B" w:rsidRPr="00456679" w:rsidRDefault="00C170EB" w:rsidP="00456679">
      <w:pPr>
        <w:autoSpaceDE w:val="0"/>
        <w:autoSpaceDN w:val="0"/>
        <w:bidi w:val="0"/>
        <w:adjustRightInd w:val="0"/>
        <w:ind w:right="4"/>
        <w:jc w:val="both"/>
        <w:rPr>
          <w:rFonts w:asciiTheme="majorBidi" w:eastAsiaTheme="minorHAnsi" w:hAnsiTheme="majorBidi" w:cs="B Mitra"/>
          <w:sz w:val="22"/>
          <w:szCs w:val="22"/>
          <w:rtl/>
        </w:rPr>
      </w:pPr>
      <w:r w:rsidRPr="00456679">
        <w:rPr>
          <w:rFonts w:asciiTheme="majorBidi" w:eastAsiaTheme="minorHAnsi" w:hAnsiTheme="majorBidi" w:cs="B Mitra"/>
          <w:sz w:val="22"/>
          <w:szCs w:val="22"/>
        </w:rPr>
        <w:t>20</w:t>
      </w:r>
      <w:proofErr w:type="gramStart"/>
      <w:r w:rsidRPr="00456679">
        <w:rPr>
          <w:rFonts w:asciiTheme="majorBidi" w:eastAsiaTheme="minorHAnsi" w:hAnsiTheme="majorBidi" w:cs="B Mitra"/>
          <w:sz w:val="22"/>
          <w:szCs w:val="22"/>
        </w:rPr>
        <w:t>.</w:t>
      </w:r>
      <w:r w:rsidR="00DD716B" w:rsidRPr="00456679">
        <w:rPr>
          <w:rFonts w:asciiTheme="majorBidi" w:eastAsiaTheme="minorHAnsi" w:hAnsiTheme="majorBidi" w:cs="B Mitra"/>
          <w:sz w:val="22"/>
          <w:szCs w:val="22"/>
        </w:rPr>
        <w:t>Kenny</w:t>
      </w:r>
      <w:proofErr w:type="gramEnd"/>
      <w:r w:rsidR="00DD716B" w:rsidRPr="00456679">
        <w:rPr>
          <w:rFonts w:asciiTheme="majorBidi" w:eastAsiaTheme="minorHAnsi" w:hAnsiTheme="majorBidi" w:cs="B Mitra"/>
          <w:sz w:val="22"/>
          <w:szCs w:val="22"/>
        </w:rPr>
        <w:t xml:space="preserve"> Z. Lin</w:t>
      </w:r>
      <w:bookmarkStart w:id="33" w:name="m4.bcor*"/>
      <w:bookmarkEnd w:id="33"/>
      <w:r w:rsidR="004B4776" w:rsidRPr="00456679">
        <w:rPr>
          <w:rFonts w:asciiTheme="majorBidi" w:eastAsiaTheme="minorHAnsi" w:hAnsiTheme="majorBidi" w:cs="B Mitra"/>
          <w:sz w:val="22"/>
          <w:szCs w:val="22"/>
        </w:rPr>
        <w:t xml:space="preserve"> </w:t>
      </w:r>
      <w:r w:rsidR="00976893">
        <w:rPr>
          <w:rFonts w:asciiTheme="majorBidi" w:eastAsiaTheme="minorHAnsi" w:hAnsiTheme="majorBidi" w:cs="B Mitra"/>
          <w:sz w:val="22"/>
          <w:szCs w:val="22"/>
        </w:rPr>
        <w:t xml:space="preserve">&amp; </w:t>
      </w:r>
      <w:r w:rsidR="004B4776" w:rsidRPr="00456679">
        <w:rPr>
          <w:rFonts w:asciiTheme="majorBidi" w:eastAsiaTheme="minorHAnsi" w:hAnsiTheme="majorBidi" w:cs="B Mitra"/>
          <w:sz w:val="22"/>
          <w:szCs w:val="22"/>
        </w:rPr>
        <w:t xml:space="preserve"> Ian A. M. Fraser</w:t>
      </w:r>
      <w:r w:rsidR="00306E21" w:rsidRPr="00456679">
        <w:rPr>
          <w:rFonts w:asciiTheme="majorBidi" w:eastAsiaTheme="minorHAnsi" w:hAnsiTheme="majorBidi" w:cs="B Mitra" w:hint="cs"/>
          <w:sz w:val="22"/>
          <w:szCs w:val="22"/>
          <w:rtl/>
        </w:rPr>
        <w:t xml:space="preserve">) </w:t>
      </w:r>
      <w:r w:rsidR="00306E21" w:rsidRPr="00456679">
        <w:rPr>
          <w:rFonts w:asciiTheme="majorBidi" w:eastAsiaTheme="minorHAnsi" w:hAnsiTheme="majorBidi" w:cs="B Mitra"/>
          <w:sz w:val="22"/>
          <w:szCs w:val="22"/>
        </w:rPr>
        <w:t>2003</w:t>
      </w:r>
      <w:r w:rsidR="004B4776" w:rsidRPr="00456679">
        <w:rPr>
          <w:rFonts w:asciiTheme="majorBidi" w:eastAsiaTheme="minorHAnsi" w:hAnsiTheme="majorBidi" w:cs="B Mitra"/>
          <w:sz w:val="22"/>
          <w:szCs w:val="22"/>
        </w:rPr>
        <w:t>.</w:t>
      </w:r>
      <w:r w:rsidR="00306E21" w:rsidRPr="00456679">
        <w:rPr>
          <w:rFonts w:asciiTheme="majorBidi" w:eastAsiaTheme="minorHAnsi" w:hAnsiTheme="majorBidi" w:cs="B Mitra" w:hint="cs"/>
          <w:sz w:val="22"/>
          <w:szCs w:val="22"/>
          <w:rtl/>
        </w:rPr>
        <w:t>(</w:t>
      </w:r>
      <w:r w:rsidR="00DD716B" w:rsidRPr="00456679">
        <w:rPr>
          <w:rFonts w:asciiTheme="majorBidi" w:eastAsiaTheme="minorHAnsi" w:hAnsiTheme="majorBidi" w:cs="B Mitra"/>
          <w:sz w:val="22"/>
          <w:szCs w:val="22"/>
        </w:rPr>
        <w:t xml:space="preserve"> The use of analytical procedures by external auditors in Canada. </w:t>
      </w:r>
      <w:hyperlink r:id="rId15" w:history="1">
        <w:r w:rsidR="00DD716B" w:rsidRPr="00456679">
          <w:rPr>
            <w:rFonts w:asciiTheme="majorBidi" w:eastAsiaTheme="minorHAnsi" w:hAnsiTheme="majorBidi" w:cs="B Mitra"/>
            <w:sz w:val="22"/>
            <w:szCs w:val="22"/>
          </w:rPr>
          <w:t xml:space="preserve">Journal of International Accounting, Auditing </w:t>
        </w:r>
        <w:proofErr w:type="gramStart"/>
        <w:r w:rsidR="00976893">
          <w:rPr>
            <w:rFonts w:asciiTheme="majorBidi" w:eastAsiaTheme="minorHAnsi" w:hAnsiTheme="majorBidi" w:cs="B Mitra"/>
            <w:sz w:val="22"/>
            <w:szCs w:val="22"/>
          </w:rPr>
          <w:t xml:space="preserve">&amp; </w:t>
        </w:r>
        <w:r w:rsidR="00DD716B" w:rsidRPr="00456679">
          <w:rPr>
            <w:rFonts w:asciiTheme="majorBidi" w:eastAsiaTheme="minorHAnsi" w:hAnsiTheme="majorBidi" w:cs="B Mitra"/>
            <w:sz w:val="22"/>
            <w:szCs w:val="22"/>
          </w:rPr>
          <w:t xml:space="preserve"> Taxation</w:t>
        </w:r>
        <w:proofErr w:type="gramEnd"/>
      </w:hyperlink>
      <w:r w:rsidR="004B4776" w:rsidRPr="00456679">
        <w:rPr>
          <w:rFonts w:asciiTheme="majorBidi" w:eastAsiaTheme="minorHAnsi" w:hAnsiTheme="majorBidi" w:cs="B Mitra"/>
          <w:sz w:val="22"/>
          <w:szCs w:val="22"/>
        </w:rPr>
        <w:t xml:space="preserve"> </w:t>
      </w:r>
      <w:r w:rsidR="00DD716B" w:rsidRPr="00456679">
        <w:rPr>
          <w:rFonts w:asciiTheme="majorBidi" w:eastAsiaTheme="minorHAnsi" w:hAnsiTheme="majorBidi" w:cs="B Mitra"/>
          <w:sz w:val="22"/>
          <w:szCs w:val="22"/>
        </w:rPr>
        <w:t xml:space="preserve">, </w:t>
      </w:r>
      <w:hyperlink r:id="rId16" w:history="1">
        <w:r w:rsidR="00DD716B" w:rsidRPr="00456679">
          <w:rPr>
            <w:rFonts w:asciiTheme="majorBidi" w:eastAsiaTheme="minorHAnsi" w:hAnsiTheme="majorBidi" w:cs="B Mitra"/>
            <w:sz w:val="22"/>
            <w:szCs w:val="22"/>
          </w:rPr>
          <w:t>Vol 12, Issue 2</w:t>
        </w:r>
      </w:hyperlink>
      <w:r w:rsidR="00DD716B" w:rsidRPr="00456679">
        <w:rPr>
          <w:rFonts w:asciiTheme="majorBidi" w:eastAsiaTheme="minorHAnsi" w:hAnsiTheme="majorBidi" w:cs="B Mitra"/>
          <w:sz w:val="22"/>
          <w:szCs w:val="22"/>
        </w:rPr>
        <w:t>, Pages 153-168.</w:t>
      </w:r>
    </w:p>
    <w:p w:rsidR="00DD716B" w:rsidRPr="00456679" w:rsidRDefault="00C170EB" w:rsidP="00456679">
      <w:pPr>
        <w:bidi w:val="0"/>
        <w:ind w:right="4"/>
        <w:jc w:val="both"/>
        <w:rPr>
          <w:rFonts w:cs="B Mitra"/>
          <w:sz w:val="22"/>
          <w:szCs w:val="22"/>
          <w:lang w:bidi="fa-IR"/>
        </w:rPr>
      </w:pPr>
      <w:r w:rsidRPr="00456679">
        <w:rPr>
          <w:rFonts w:cs="B Mitra"/>
          <w:sz w:val="22"/>
          <w:szCs w:val="22"/>
          <w:lang w:bidi="fa-IR"/>
        </w:rPr>
        <w:t>21</w:t>
      </w:r>
      <w:proofErr w:type="gramStart"/>
      <w:r w:rsidRPr="00456679">
        <w:rPr>
          <w:rFonts w:cs="B Mitra"/>
          <w:sz w:val="22"/>
          <w:szCs w:val="22"/>
          <w:lang w:bidi="fa-IR"/>
        </w:rPr>
        <w:t>.</w:t>
      </w:r>
      <w:r w:rsidR="00DD716B" w:rsidRPr="00456679">
        <w:rPr>
          <w:rFonts w:cs="B Mitra"/>
          <w:sz w:val="22"/>
          <w:szCs w:val="22"/>
          <w:lang w:bidi="fa-IR"/>
        </w:rPr>
        <w:t>Kinney</w:t>
      </w:r>
      <w:proofErr w:type="gramEnd"/>
      <w:r w:rsidR="00DD716B" w:rsidRPr="00456679">
        <w:rPr>
          <w:rFonts w:cs="B Mitra"/>
          <w:sz w:val="22"/>
          <w:szCs w:val="22"/>
          <w:lang w:bidi="fa-IR"/>
        </w:rPr>
        <w:t xml:space="preserve">, W.R. </w:t>
      </w:r>
      <w:r w:rsidR="00976893">
        <w:rPr>
          <w:rFonts w:cs="B Mitra"/>
          <w:sz w:val="22"/>
          <w:szCs w:val="22"/>
          <w:lang w:bidi="fa-IR"/>
        </w:rPr>
        <w:t xml:space="preserve">&amp; </w:t>
      </w:r>
      <w:r w:rsidR="00DD716B" w:rsidRPr="00456679">
        <w:rPr>
          <w:rFonts w:cs="B Mitra"/>
          <w:sz w:val="22"/>
          <w:szCs w:val="22"/>
          <w:lang w:bidi="fa-IR"/>
        </w:rPr>
        <w:t xml:space="preserve"> WC</w:t>
      </w:r>
      <w:r w:rsidR="00242003" w:rsidRPr="00456679">
        <w:rPr>
          <w:rFonts w:cs="B Mitra"/>
          <w:sz w:val="22"/>
          <w:szCs w:val="22"/>
          <w:lang w:bidi="fa-IR"/>
        </w:rPr>
        <w:t>.</w:t>
      </w:r>
      <w:r w:rsidR="00DD716B" w:rsidRPr="00456679">
        <w:rPr>
          <w:rFonts w:cs="B Mitra"/>
          <w:sz w:val="22"/>
          <w:szCs w:val="22"/>
          <w:lang w:bidi="fa-IR"/>
        </w:rPr>
        <w:t xml:space="preserve">U cker </w:t>
      </w:r>
      <w:r w:rsidR="00CD06C0" w:rsidRPr="00456679">
        <w:rPr>
          <w:rFonts w:cs="B Mitra"/>
          <w:sz w:val="22"/>
          <w:szCs w:val="22"/>
          <w:lang w:bidi="fa-IR"/>
        </w:rPr>
        <w:t>( January 1982 )</w:t>
      </w:r>
      <w:r w:rsidR="00DD716B" w:rsidRPr="00456679">
        <w:rPr>
          <w:rFonts w:cs="B Mitra"/>
          <w:sz w:val="22"/>
          <w:szCs w:val="22"/>
          <w:lang w:bidi="fa-IR"/>
        </w:rPr>
        <w:t xml:space="preserve"> " Mitigating the Consequences of Anchoring in Auditor Judgments"</w:t>
      </w:r>
      <w:r w:rsidR="00242003" w:rsidRPr="00456679">
        <w:rPr>
          <w:rFonts w:cs="B Mitra"/>
          <w:sz w:val="22"/>
          <w:szCs w:val="22"/>
          <w:lang w:bidi="fa-IR"/>
        </w:rPr>
        <w:t>.</w:t>
      </w:r>
      <w:r w:rsidR="00DD716B" w:rsidRPr="00456679">
        <w:rPr>
          <w:rFonts w:cs="B Mitra"/>
          <w:sz w:val="22"/>
          <w:szCs w:val="22"/>
          <w:lang w:bidi="fa-IR"/>
        </w:rPr>
        <w:t xml:space="preserve"> The Accounting </w:t>
      </w:r>
      <w:proofErr w:type="gramStart"/>
      <w:r w:rsidR="00DD716B" w:rsidRPr="00456679">
        <w:rPr>
          <w:rFonts w:cs="B Mitra"/>
          <w:sz w:val="22"/>
          <w:szCs w:val="22"/>
          <w:lang w:bidi="fa-IR"/>
        </w:rPr>
        <w:t>Review  ,</w:t>
      </w:r>
      <w:proofErr w:type="gramEnd"/>
      <w:r w:rsidR="00DD716B" w:rsidRPr="00456679">
        <w:rPr>
          <w:rFonts w:cs="B Mitra"/>
          <w:sz w:val="22"/>
          <w:szCs w:val="22"/>
          <w:lang w:bidi="fa-IR"/>
        </w:rPr>
        <w:t xml:space="preserve"> pp , 55-69</w:t>
      </w:r>
      <w:r w:rsidR="00242003" w:rsidRPr="00456679">
        <w:rPr>
          <w:rFonts w:cs="B Mitra"/>
          <w:sz w:val="22"/>
          <w:szCs w:val="22"/>
          <w:lang w:bidi="fa-IR"/>
        </w:rPr>
        <w:t>.</w:t>
      </w:r>
    </w:p>
    <w:p w:rsidR="00DD716B" w:rsidRPr="00456679" w:rsidRDefault="00C170EB" w:rsidP="00456679">
      <w:pPr>
        <w:autoSpaceDE w:val="0"/>
        <w:autoSpaceDN w:val="0"/>
        <w:bidi w:val="0"/>
        <w:adjustRightInd w:val="0"/>
        <w:ind w:right="4"/>
        <w:jc w:val="both"/>
        <w:rPr>
          <w:rFonts w:asciiTheme="majorBidi" w:eastAsiaTheme="minorHAnsi" w:hAnsiTheme="majorBidi" w:cs="B Mitra"/>
          <w:sz w:val="22"/>
          <w:szCs w:val="22"/>
          <w:rtl/>
        </w:rPr>
      </w:pPr>
      <w:r w:rsidRPr="00456679">
        <w:rPr>
          <w:rFonts w:asciiTheme="majorBidi" w:eastAsiaTheme="minorHAnsi" w:hAnsiTheme="majorBidi" w:cs="B Mitra"/>
          <w:sz w:val="22"/>
          <w:szCs w:val="22"/>
        </w:rPr>
        <w:t>22</w:t>
      </w:r>
      <w:proofErr w:type="gramStart"/>
      <w:r w:rsidRPr="00456679">
        <w:rPr>
          <w:rFonts w:asciiTheme="majorBidi" w:eastAsiaTheme="minorHAnsi" w:hAnsiTheme="majorBidi" w:cs="B Mitra"/>
          <w:sz w:val="22"/>
          <w:szCs w:val="22"/>
        </w:rPr>
        <w:t>.</w:t>
      </w:r>
      <w:r w:rsidR="00DD716B" w:rsidRPr="00456679">
        <w:rPr>
          <w:rFonts w:asciiTheme="majorBidi" w:eastAsiaTheme="minorHAnsi" w:hAnsiTheme="majorBidi" w:cs="B Mitra"/>
          <w:sz w:val="22"/>
          <w:szCs w:val="22"/>
        </w:rPr>
        <w:t>Koonce</w:t>
      </w:r>
      <w:proofErr w:type="gramEnd"/>
      <w:r w:rsidR="00DD716B" w:rsidRPr="00456679">
        <w:rPr>
          <w:rFonts w:asciiTheme="majorBidi" w:eastAsiaTheme="minorHAnsi" w:hAnsiTheme="majorBidi" w:cs="B Mitra"/>
          <w:sz w:val="22"/>
          <w:szCs w:val="22"/>
        </w:rPr>
        <w:t xml:space="preserve"> L.,</w:t>
      </w:r>
      <w:r w:rsidR="00CD06C0" w:rsidRPr="00456679">
        <w:rPr>
          <w:rFonts w:asciiTheme="majorBidi" w:eastAsiaTheme="minorHAnsi" w:hAnsiTheme="majorBidi" w:cs="B Mitra"/>
          <w:sz w:val="22"/>
          <w:szCs w:val="22"/>
        </w:rPr>
        <w:t>(January1992)</w:t>
      </w:r>
      <w:r w:rsidR="00DD716B" w:rsidRPr="00456679">
        <w:rPr>
          <w:rFonts w:asciiTheme="majorBidi" w:eastAsiaTheme="minorHAnsi" w:hAnsiTheme="majorBidi" w:cs="B Mitra"/>
          <w:sz w:val="22"/>
          <w:szCs w:val="22"/>
        </w:rPr>
        <w:t xml:space="preserve"> “Explanation </w:t>
      </w:r>
      <w:r w:rsidR="00976893">
        <w:rPr>
          <w:rFonts w:asciiTheme="majorBidi" w:eastAsiaTheme="minorHAnsi" w:hAnsiTheme="majorBidi" w:cs="B Mitra"/>
          <w:sz w:val="22"/>
          <w:szCs w:val="22"/>
        </w:rPr>
        <w:t xml:space="preserve">&amp; </w:t>
      </w:r>
      <w:r w:rsidR="00DD716B" w:rsidRPr="00456679">
        <w:rPr>
          <w:rFonts w:asciiTheme="majorBidi" w:eastAsiaTheme="minorHAnsi" w:hAnsiTheme="majorBidi" w:cs="B Mitra"/>
          <w:sz w:val="22"/>
          <w:szCs w:val="22"/>
        </w:rPr>
        <w:t xml:space="preserve"> Counterexplaination During Audit</w:t>
      </w:r>
      <w:r w:rsidR="00DD716B" w:rsidRPr="00456679">
        <w:rPr>
          <w:rFonts w:asciiTheme="majorBidi" w:eastAsiaTheme="minorHAnsi" w:hAnsiTheme="majorBidi" w:cs="B Mitra" w:hint="cs"/>
          <w:sz w:val="22"/>
          <w:szCs w:val="22"/>
          <w:rtl/>
        </w:rPr>
        <w:t xml:space="preserve"> </w:t>
      </w:r>
      <w:r w:rsidR="00DD716B" w:rsidRPr="00456679">
        <w:rPr>
          <w:rFonts w:asciiTheme="majorBidi" w:eastAsiaTheme="minorHAnsi" w:hAnsiTheme="majorBidi" w:cs="B Mitra"/>
          <w:sz w:val="22"/>
          <w:szCs w:val="22"/>
        </w:rPr>
        <w:t>Analytical Review”, The Accounting Review</w:t>
      </w:r>
      <w:r w:rsidR="00DD716B" w:rsidRPr="00456679">
        <w:rPr>
          <w:rFonts w:asciiTheme="majorBidi" w:eastAsiaTheme="minorHAnsi" w:hAnsiTheme="majorBidi" w:cs="B Mitra"/>
          <w:b/>
          <w:bCs/>
          <w:sz w:val="22"/>
          <w:szCs w:val="22"/>
        </w:rPr>
        <w:t>,</w:t>
      </w:r>
      <w:r w:rsidR="00DD716B" w:rsidRPr="00456679">
        <w:rPr>
          <w:rFonts w:asciiTheme="majorBidi" w:eastAsiaTheme="minorHAnsi" w:hAnsiTheme="majorBidi" w:cs="B Mitra"/>
          <w:sz w:val="22"/>
          <w:szCs w:val="22"/>
        </w:rPr>
        <w:t>: 56-76.</w:t>
      </w:r>
    </w:p>
    <w:p w:rsidR="00DD716B" w:rsidRPr="00456679" w:rsidRDefault="00C170EB" w:rsidP="00456679">
      <w:pPr>
        <w:autoSpaceDE w:val="0"/>
        <w:autoSpaceDN w:val="0"/>
        <w:bidi w:val="0"/>
        <w:adjustRightInd w:val="0"/>
        <w:ind w:right="4"/>
        <w:jc w:val="both"/>
        <w:rPr>
          <w:rFonts w:asciiTheme="majorBidi" w:eastAsiaTheme="minorHAnsi" w:hAnsiTheme="majorBidi" w:cs="B Mitra"/>
          <w:sz w:val="22"/>
          <w:szCs w:val="22"/>
          <w:rtl/>
        </w:rPr>
      </w:pPr>
      <w:r w:rsidRPr="00456679">
        <w:rPr>
          <w:rFonts w:asciiTheme="majorBidi" w:eastAsiaTheme="minorHAnsi" w:hAnsiTheme="majorBidi" w:cs="B Mitra"/>
          <w:sz w:val="22"/>
          <w:szCs w:val="22"/>
        </w:rPr>
        <w:t>23</w:t>
      </w:r>
      <w:proofErr w:type="gramStart"/>
      <w:r w:rsidRPr="00456679">
        <w:rPr>
          <w:rFonts w:asciiTheme="majorBidi" w:eastAsiaTheme="minorHAnsi" w:hAnsiTheme="majorBidi" w:cs="B Mitra"/>
          <w:sz w:val="22"/>
          <w:szCs w:val="22"/>
        </w:rPr>
        <w:t>.</w:t>
      </w:r>
      <w:r w:rsidR="00DD716B" w:rsidRPr="00456679">
        <w:rPr>
          <w:rFonts w:asciiTheme="majorBidi" w:eastAsiaTheme="minorHAnsi" w:hAnsiTheme="majorBidi" w:cs="B Mitra"/>
          <w:sz w:val="22"/>
          <w:szCs w:val="22"/>
        </w:rPr>
        <w:t>Pike</w:t>
      </w:r>
      <w:proofErr w:type="gramEnd"/>
      <w:r w:rsidR="00DD716B" w:rsidRPr="00456679">
        <w:rPr>
          <w:rFonts w:asciiTheme="majorBidi" w:eastAsiaTheme="minorHAnsi" w:hAnsiTheme="majorBidi" w:cs="B Mitra"/>
          <w:sz w:val="22"/>
          <w:szCs w:val="22"/>
        </w:rPr>
        <w:t xml:space="preserve">. </w:t>
      </w:r>
      <w:proofErr w:type="gramStart"/>
      <w:r w:rsidR="00DD716B" w:rsidRPr="00456679">
        <w:rPr>
          <w:rFonts w:asciiTheme="majorBidi" w:eastAsiaTheme="minorHAnsi" w:hAnsiTheme="majorBidi" w:cs="B Mitra"/>
          <w:sz w:val="22"/>
          <w:szCs w:val="22"/>
        </w:rPr>
        <w:t>J.</w:t>
      </w:r>
      <w:r w:rsidR="00CD06C0" w:rsidRPr="00456679">
        <w:rPr>
          <w:rFonts w:asciiTheme="majorBidi" w:eastAsiaTheme="minorHAnsi" w:hAnsiTheme="majorBidi" w:cs="B Mitra"/>
          <w:sz w:val="22"/>
          <w:szCs w:val="22"/>
        </w:rPr>
        <w:t>(</w:t>
      </w:r>
      <w:proofErr w:type="gramEnd"/>
      <w:r w:rsidR="00CD06C0" w:rsidRPr="00456679">
        <w:rPr>
          <w:rFonts w:asciiTheme="majorBidi" w:eastAsiaTheme="minorHAnsi" w:hAnsiTheme="majorBidi" w:cs="B Mitra"/>
          <w:sz w:val="22"/>
          <w:szCs w:val="22"/>
        </w:rPr>
        <w:t>2009)</w:t>
      </w:r>
      <w:r w:rsidR="00DD716B" w:rsidRPr="00456679">
        <w:rPr>
          <w:rFonts w:asciiTheme="majorBidi" w:eastAsiaTheme="minorHAnsi" w:hAnsiTheme="majorBidi" w:cs="B Mitra"/>
          <w:sz w:val="22"/>
          <w:szCs w:val="22"/>
        </w:rPr>
        <w:t xml:space="preserve"> D</w:t>
      </w:r>
      <w:r w:rsidR="00384628" w:rsidRPr="00456679">
        <w:rPr>
          <w:rFonts w:asciiTheme="majorBidi" w:eastAsiaTheme="minorHAnsi" w:hAnsiTheme="majorBidi" w:cs="B Mitra"/>
          <w:sz w:val="22"/>
          <w:szCs w:val="22"/>
        </w:rPr>
        <w:t>ose the knowledge of unaudited account balances adversely affect the performavce of substantive analytical procedures?</w:t>
      </w:r>
      <w:r w:rsidR="00DD716B" w:rsidRPr="00456679">
        <w:rPr>
          <w:rFonts w:asciiTheme="majorBidi" w:eastAsiaTheme="minorHAnsi" w:hAnsiTheme="majorBidi" w:cs="B Mitra"/>
          <w:sz w:val="22"/>
          <w:szCs w:val="22"/>
        </w:rPr>
        <w:t xml:space="preserve"> Dissertation for the Degree of D</w:t>
      </w:r>
      <w:r w:rsidR="00384628" w:rsidRPr="00456679">
        <w:rPr>
          <w:rFonts w:asciiTheme="majorBidi" w:eastAsiaTheme="minorHAnsi" w:hAnsiTheme="majorBidi" w:cs="B Mitra"/>
          <w:sz w:val="22"/>
          <w:szCs w:val="22"/>
        </w:rPr>
        <w:t>octor</w:t>
      </w:r>
      <w:r w:rsidR="00DD716B" w:rsidRPr="00456679">
        <w:rPr>
          <w:rFonts w:asciiTheme="majorBidi" w:eastAsiaTheme="minorHAnsi" w:hAnsiTheme="majorBidi" w:cs="B Mitra"/>
          <w:sz w:val="22"/>
          <w:szCs w:val="22"/>
        </w:rPr>
        <w:t xml:space="preserve"> </w:t>
      </w:r>
      <w:proofErr w:type="gramStart"/>
      <w:r w:rsidR="00DD716B" w:rsidRPr="00456679">
        <w:rPr>
          <w:rFonts w:asciiTheme="majorBidi" w:eastAsiaTheme="minorHAnsi" w:hAnsiTheme="majorBidi" w:cs="B Mitra"/>
          <w:sz w:val="22"/>
          <w:szCs w:val="22"/>
        </w:rPr>
        <w:t>O</w:t>
      </w:r>
      <w:r w:rsidR="00384628" w:rsidRPr="00456679">
        <w:rPr>
          <w:rFonts w:asciiTheme="majorBidi" w:eastAsiaTheme="minorHAnsi" w:hAnsiTheme="majorBidi" w:cs="B Mitra"/>
          <w:sz w:val="22"/>
          <w:szCs w:val="22"/>
        </w:rPr>
        <w:t>f</w:t>
      </w:r>
      <w:proofErr w:type="gramEnd"/>
      <w:r w:rsidR="00384628" w:rsidRPr="00456679">
        <w:rPr>
          <w:rFonts w:asciiTheme="majorBidi" w:eastAsiaTheme="minorHAnsi" w:hAnsiTheme="majorBidi" w:cs="B Mitra"/>
          <w:sz w:val="22"/>
          <w:szCs w:val="22"/>
        </w:rPr>
        <w:t xml:space="preserve"> philophy </w:t>
      </w:r>
      <w:r w:rsidR="00F635B5" w:rsidRPr="00456679">
        <w:rPr>
          <w:rFonts w:asciiTheme="majorBidi" w:eastAsiaTheme="minorHAnsi" w:hAnsiTheme="majorBidi" w:cs="B Mitra"/>
          <w:sz w:val="22"/>
          <w:szCs w:val="22"/>
        </w:rPr>
        <w:t>University of north Texas</w:t>
      </w:r>
    </w:p>
    <w:p w:rsidR="008904D8" w:rsidRPr="00456679" w:rsidRDefault="008904D8" w:rsidP="00456679">
      <w:pPr>
        <w:bidi w:val="0"/>
        <w:ind w:right="4"/>
        <w:jc w:val="both"/>
        <w:rPr>
          <w:rFonts w:asciiTheme="majorBidi" w:eastAsiaTheme="minorHAnsi" w:hAnsiTheme="majorBidi" w:cs="B Mitra"/>
          <w:sz w:val="22"/>
          <w:szCs w:val="22"/>
        </w:rPr>
      </w:pPr>
    </w:p>
    <w:p w:rsidR="008904D8" w:rsidRDefault="00C170EB" w:rsidP="00456679">
      <w:pPr>
        <w:bidi w:val="0"/>
        <w:ind w:right="4"/>
        <w:jc w:val="both"/>
        <w:rPr>
          <w:rFonts w:cs="B Mitra"/>
          <w:sz w:val="22"/>
          <w:szCs w:val="22"/>
          <w:lang w:bidi="fa-IR"/>
        </w:rPr>
      </w:pPr>
      <w:r w:rsidRPr="00456679">
        <w:rPr>
          <w:rFonts w:cs="B Mitra"/>
          <w:sz w:val="22"/>
          <w:szCs w:val="22"/>
          <w:lang w:bidi="fa-IR"/>
        </w:rPr>
        <w:t>24</w:t>
      </w:r>
      <w:proofErr w:type="gramStart"/>
      <w:r w:rsidRPr="00456679">
        <w:rPr>
          <w:rFonts w:cs="B Mitra"/>
          <w:sz w:val="22"/>
          <w:szCs w:val="22"/>
          <w:lang w:bidi="fa-IR"/>
        </w:rPr>
        <w:t>.</w:t>
      </w:r>
      <w:r w:rsidR="008904D8" w:rsidRPr="00456679">
        <w:rPr>
          <w:rFonts w:cs="B Mitra"/>
          <w:sz w:val="22"/>
          <w:szCs w:val="22"/>
          <w:lang w:bidi="fa-IR"/>
        </w:rPr>
        <w:t>Shelton</w:t>
      </w:r>
      <w:proofErr w:type="gramEnd"/>
      <w:r w:rsidR="008904D8" w:rsidRPr="00456679">
        <w:rPr>
          <w:rFonts w:cs="B Mitra"/>
          <w:sz w:val="22"/>
          <w:szCs w:val="22"/>
          <w:lang w:bidi="fa-IR"/>
        </w:rPr>
        <w:t>, S. W.</w:t>
      </w:r>
      <w:r w:rsidR="004E41F6" w:rsidRPr="00456679">
        <w:rPr>
          <w:rFonts w:cs="B Mitra"/>
          <w:sz w:val="22"/>
          <w:szCs w:val="22"/>
          <w:lang w:bidi="fa-IR"/>
        </w:rPr>
        <w:t>(1999</w:t>
      </w:r>
      <w:r w:rsidR="00CD06C0" w:rsidRPr="00456679">
        <w:rPr>
          <w:rFonts w:cs="B Mitra"/>
          <w:sz w:val="22"/>
          <w:szCs w:val="22"/>
          <w:lang w:bidi="fa-IR"/>
        </w:rPr>
        <w:t>)</w:t>
      </w:r>
      <w:r w:rsidR="004E41F6" w:rsidRPr="00456679">
        <w:rPr>
          <w:rFonts w:cs="B Mitra"/>
          <w:sz w:val="22"/>
          <w:szCs w:val="22"/>
          <w:lang w:bidi="fa-IR"/>
        </w:rPr>
        <w:t>,</w:t>
      </w:r>
      <w:r w:rsidR="008904D8" w:rsidRPr="00456679">
        <w:rPr>
          <w:rFonts w:cs="B Mitra"/>
          <w:sz w:val="22"/>
          <w:szCs w:val="22"/>
          <w:lang w:bidi="fa-IR"/>
        </w:rPr>
        <w:t xml:space="preserve">The Effect of Experience on the Use of Irrelevant Evidence in Auditor Judgment. </w:t>
      </w:r>
      <w:proofErr w:type="gramStart"/>
      <w:r w:rsidR="008904D8" w:rsidRPr="00456679">
        <w:rPr>
          <w:rFonts w:cs="B Mitra"/>
          <w:sz w:val="22"/>
          <w:szCs w:val="22"/>
          <w:lang w:bidi="fa-IR"/>
        </w:rPr>
        <w:t>The Accounting Review.</w:t>
      </w:r>
      <w:proofErr w:type="gramEnd"/>
      <w:r w:rsidR="008904D8" w:rsidRPr="00456679">
        <w:rPr>
          <w:rFonts w:cs="B Mitra"/>
          <w:sz w:val="22"/>
          <w:szCs w:val="22"/>
          <w:lang w:bidi="fa-IR"/>
        </w:rPr>
        <w:t xml:space="preserve"> 74(2): 217-224</w:t>
      </w:r>
    </w:p>
    <w:p w:rsidR="00607725" w:rsidRDefault="00607725" w:rsidP="00607725">
      <w:pPr>
        <w:bidi w:val="0"/>
        <w:ind w:right="4"/>
        <w:jc w:val="both"/>
        <w:rPr>
          <w:rFonts w:cs="B Mitra"/>
          <w:sz w:val="22"/>
          <w:szCs w:val="22"/>
          <w:rtl/>
          <w:lang w:bidi="fa-IR"/>
        </w:rPr>
      </w:pPr>
    </w:p>
    <w:p w:rsidR="00E91A81" w:rsidRDefault="00E91A81" w:rsidP="00E91A81">
      <w:pPr>
        <w:bidi w:val="0"/>
        <w:ind w:right="4"/>
        <w:jc w:val="both"/>
        <w:rPr>
          <w:rFonts w:cs="B Mitra"/>
          <w:sz w:val="22"/>
          <w:szCs w:val="22"/>
          <w:rtl/>
          <w:lang w:bidi="fa-IR"/>
        </w:rPr>
      </w:pPr>
    </w:p>
    <w:p w:rsidR="00E91A81" w:rsidRDefault="00E91A81" w:rsidP="00E91A81">
      <w:pPr>
        <w:bidi w:val="0"/>
        <w:ind w:right="4"/>
        <w:jc w:val="both"/>
        <w:rPr>
          <w:rFonts w:cs="B Mitra"/>
          <w:sz w:val="22"/>
          <w:szCs w:val="22"/>
          <w:lang w:bidi="fa-IR"/>
        </w:rPr>
      </w:pPr>
    </w:p>
    <w:p w:rsidR="00607725" w:rsidRDefault="00607725" w:rsidP="00607725">
      <w:pPr>
        <w:bidi w:val="0"/>
        <w:ind w:right="4"/>
        <w:jc w:val="both"/>
        <w:rPr>
          <w:rFonts w:cs="B Mitra"/>
          <w:sz w:val="22"/>
          <w:szCs w:val="22"/>
          <w:lang w:bidi="fa-IR"/>
        </w:rPr>
      </w:pPr>
    </w:p>
    <w:p w:rsidR="00607725" w:rsidRDefault="00607725" w:rsidP="00607725">
      <w:pPr>
        <w:bidi w:val="0"/>
        <w:ind w:right="4"/>
        <w:jc w:val="both"/>
        <w:rPr>
          <w:rFonts w:cs="B Mitra"/>
          <w:sz w:val="22"/>
          <w:szCs w:val="22"/>
          <w:lang w:bidi="fa-IR"/>
        </w:rPr>
      </w:pPr>
    </w:p>
    <w:p w:rsidR="00607725" w:rsidRDefault="00607725" w:rsidP="00607725">
      <w:pPr>
        <w:bidi w:val="0"/>
        <w:ind w:right="4"/>
        <w:jc w:val="both"/>
        <w:rPr>
          <w:rFonts w:cs="B Mitra"/>
          <w:sz w:val="22"/>
          <w:szCs w:val="22"/>
          <w:lang w:bidi="fa-IR"/>
        </w:rPr>
      </w:pPr>
    </w:p>
    <w:p w:rsidR="000807D5" w:rsidRDefault="000807D5" w:rsidP="000807D5">
      <w:pPr>
        <w:bidi w:val="0"/>
        <w:ind w:right="4"/>
        <w:jc w:val="both"/>
        <w:rPr>
          <w:rFonts w:cs="B Mitra"/>
          <w:sz w:val="22"/>
          <w:szCs w:val="22"/>
          <w:lang w:bidi="fa-IR"/>
        </w:rPr>
      </w:pPr>
    </w:p>
    <w:p w:rsidR="000807D5" w:rsidRDefault="000807D5" w:rsidP="000807D5">
      <w:pPr>
        <w:bidi w:val="0"/>
        <w:ind w:right="4"/>
        <w:jc w:val="both"/>
        <w:rPr>
          <w:rFonts w:cs="B Mitra"/>
          <w:sz w:val="22"/>
          <w:szCs w:val="22"/>
          <w:lang w:bidi="fa-IR"/>
        </w:rPr>
      </w:pPr>
    </w:p>
    <w:p w:rsidR="000807D5" w:rsidRDefault="000807D5" w:rsidP="000807D5">
      <w:pPr>
        <w:bidi w:val="0"/>
        <w:ind w:right="4"/>
        <w:jc w:val="both"/>
        <w:rPr>
          <w:rFonts w:cs="B Mitra"/>
          <w:sz w:val="22"/>
          <w:szCs w:val="22"/>
          <w:lang w:bidi="fa-IR"/>
        </w:rPr>
      </w:pPr>
    </w:p>
    <w:p w:rsidR="008E2C68" w:rsidRPr="008E2C68" w:rsidRDefault="008E2C68" w:rsidP="008E2C68">
      <w:pPr>
        <w:bidi w:val="0"/>
        <w:ind w:left="567"/>
        <w:jc w:val="center"/>
        <w:rPr>
          <w:rFonts w:cs="B Mitra"/>
          <w:b/>
          <w:bCs/>
          <w:sz w:val="22"/>
          <w:szCs w:val="22"/>
          <w:lang w:bidi="fa-IR"/>
        </w:rPr>
      </w:pPr>
      <w:r w:rsidRPr="008E2C68">
        <w:rPr>
          <w:rFonts w:cs="B Mitra"/>
          <w:b/>
          <w:bCs/>
          <w:sz w:val="22"/>
          <w:szCs w:val="22"/>
          <w:lang w:bidi="fa-IR"/>
        </w:rPr>
        <w:lastRenderedPageBreak/>
        <w:t>An Emprical study about auditor's judgment in applying of analytical procedures</w:t>
      </w:r>
    </w:p>
    <w:p w:rsidR="008E2C68" w:rsidRPr="008E2C68" w:rsidRDefault="008E2C68" w:rsidP="00A408F8">
      <w:pPr>
        <w:bidi w:val="0"/>
        <w:ind w:left="567"/>
        <w:jc w:val="center"/>
        <w:rPr>
          <w:rFonts w:cs="B Mitra"/>
          <w:sz w:val="18"/>
          <w:szCs w:val="18"/>
          <w:lang w:bidi="fa-IR"/>
        </w:rPr>
      </w:pPr>
      <w:r w:rsidRPr="008E2C68">
        <w:rPr>
          <w:rFonts w:cs="B Mitra"/>
          <w:sz w:val="18"/>
          <w:szCs w:val="18"/>
          <w:lang w:bidi="fa-IR"/>
        </w:rPr>
        <w:t>Hossien fakhari</w:t>
      </w:r>
      <w:r w:rsidRPr="008E2C68">
        <w:rPr>
          <w:rFonts w:cs="B Mitra"/>
          <w:sz w:val="18"/>
          <w:szCs w:val="18"/>
        </w:rPr>
        <w:footnoteReference w:id="14"/>
      </w:r>
    </w:p>
    <w:p w:rsidR="008E2C68" w:rsidRPr="008E2C68" w:rsidRDefault="008E2C68" w:rsidP="008E2C68">
      <w:pPr>
        <w:bidi w:val="0"/>
        <w:ind w:left="567"/>
        <w:jc w:val="center"/>
        <w:rPr>
          <w:rFonts w:cs="B Mitra"/>
          <w:sz w:val="18"/>
          <w:szCs w:val="18"/>
          <w:lang w:bidi="fa-IR"/>
        </w:rPr>
      </w:pPr>
      <w:r w:rsidRPr="008E2C68">
        <w:rPr>
          <w:rFonts w:cs="B Mitra"/>
          <w:sz w:val="18"/>
          <w:szCs w:val="18"/>
          <w:lang w:bidi="fa-IR"/>
        </w:rPr>
        <w:t>Mohamad kashanipoor</w:t>
      </w:r>
      <w:r w:rsidRPr="008E2C68">
        <w:rPr>
          <w:rFonts w:cs="B Mitra"/>
          <w:sz w:val="18"/>
          <w:szCs w:val="18"/>
        </w:rPr>
        <w:footnoteReference w:id="15"/>
      </w:r>
    </w:p>
    <w:p w:rsidR="008E2C68" w:rsidRPr="008E2C68" w:rsidRDefault="008E2C68" w:rsidP="008E2C68">
      <w:pPr>
        <w:bidi w:val="0"/>
        <w:ind w:left="567"/>
        <w:jc w:val="center"/>
        <w:rPr>
          <w:rFonts w:cs="B Mitra"/>
          <w:sz w:val="18"/>
          <w:szCs w:val="18"/>
          <w:lang w:bidi="fa-IR"/>
        </w:rPr>
      </w:pPr>
      <w:r w:rsidRPr="008E2C68">
        <w:rPr>
          <w:rFonts w:cs="B Mitra"/>
          <w:sz w:val="18"/>
          <w:szCs w:val="18"/>
          <w:lang w:bidi="fa-IR"/>
        </w:rPr>
        <w:t>Mehdi afshar</w:t>
      </w:r>
      <w:r w:rsidRPr="008E2C68">
        <w:rPr>
          <w:rFonts w:cs="B Mitra"/>
          <w:sz w:val="18"/>
          <w:szCs w:val="18"/>
        </w:rPr>
        <w:footnoteReference w:id="16"/>
      </w:r>
    </w:p>
    <w:p w:rsidR="008E2C68" w:rsidRPr="008E2C68" w:rsidRDefault="00B647E2" w:rsidP="00B647E2">
      <w:pPr>
        <w:bidi w:val="0"/>
        <w:ind w:left="567"/>
        <w:jc w:val="center"/>
        <w:rPr>
          <w:rFonts w:cs="B Mitra"/>
          <w:sz w:val="18"/>
          <w:szCs w:val="18"/>
          <w:lang w:bidi="fa-IR"/>
        </w:rPr>
      </w:pPr>
      <w:r>
        <w:rPr>
          <w:rFonts w:cs="B Mitra"/>
          <w:sz w:val="18"/>
          <w:szCs w:val="18"/>
          <w:lang w:bidi="fa-IR"/>
        </w:rPr>
        <w:t>Ali Akbar</w:t>
      </w:r>
      <w:r w:rsidR="008E2C68" w:rsidRPr="008E2C68">
        <w:rPr>
          <w:rFonts w:cs="B Mitra"/>
          <w:sz w:val="18"/>
          <w:szCs w:val="18"/>
          <w:lang w:bidi="fa-IR"/>
        </w:rPr>
        <w:t xml:space="preserve"> </w:t>
      </w:r>
      <w:r>
        <w:rPr>
          <w:rFonts w:cs="B Mitra"/>
          <w:sz w:val="18"/>
          <w:szCs w:val="18"/>
          <w:lang w:bidi="fa-IR"/>
        </w:rPr>
        <w:t>P</w:t>
      </w:r>
      <w:r w:rsidR="008E2C68" w:rsidRPr="008E2C68">
        <w:rPr>
          <w:rFonts w:cs="B Mitra"/>
          <w:sz w:val="18"/>
          <w:szCs w:val="18"/>
          <w:lang w:bidi="fa-IR"/>
        </w:rPr>
        <w:t>o</w:t>
      </w:r>
      <w:r>
        <w:rPr>
          <w:rFonts w:cs="B Mitra"/>
          <w:sz w:val="18"/>
          <w:szCs w:val="18"/>
          <w:lang w:bidi="fa-IR"/>
        </w:rPr>
        <w:t>u</w:t>
      </w:r>
      <w:r w:rsidR="008E2C68" w:rsidRPr="008E2C68">
        <w:rPr>
          <w:rFonts w:cs="B Mitra"/>
          <w:sz w:val="18"/>
          <w:szCs w:val="18"/>
          <w:lang w:bidi="fa-IR"/>
        </w:rPr>
        <w:t>r mo</w:t>
      </w:r>
      <w:r>
        <w:rPr>
          <w:rFonts w:cs="B Mitra"/>
          <w:sz w:val="18"/>
          <w:szCs w:val="18"/>
          <w:lang w:bidi="fa-IR"/>
        </w:rPr>
        <w:t>u</w:t>
      </w:r>
      <w:r w:rsidR="008E2C68" w:rsidRPr="008E2C68">
        <w:rPr>
          <w:rFonts w:cs="B Mitra"/>
          <w:sz w:val="18"/>
          <w:szCs w:val="18"/>
          <w:lang w:bidi="fa-IR"/>
        </w:rPr>
        <w:t>sa</w:t>
      </w:r>
      <w:r w:rsidR="008E2C68" w:rsidRPr="008E2C68">
        <w:rPr>
          <w:rFonts w:cs="B Mitra"/>
          <w:sz w:val="18"/>
          <w:szCs w:val="18"/>
        </w:rPr>
        <w:footnoteReference w:id="17"/>
      </w:r>
    </w:p>
    <w:p w:rsidR="008E2C68" w:rsidRDefault="00B2018D" w:rsidP="00B2018D">
      <w:pPr>
        <w:tabs>
          <w:tab w:val="left" w:pos="4575"/>
        </w:tabs>
        <w:bidi w:val="0"/>
        <w:ind w:left="567"/>
        <w:rPr>
          <w:rFonts w:cs="B Mitra"/>
          <w:sz w:val="22"/>
          <w:szCs w:val="22"/>
          <w:rtl/>
          <w:lang w:bidi="fa-IR"/>
        </w:rPr>
      </w:pPr>
      <w:r>
        <w:rPr>
          <w:rFonts w:cs="B Mitra"/>
          <w:sz w:val="22"/>
          <w:szCs w:val="22"/>
          <w:lang w:bidi="fa-IR"/>
        </w:rPr>
        <w:tab/>
      </w:r>
    </w:p>
    <w:p w:rsidR="008E2C68" w:rsidRPr="008E2C68" w:rsidRDefault="008E2C68" w:rsidP="008E2C68">
      <w:pPr>
        <w:bidi w:val="0"/>
        <w:ind w:right="4"/>
        <w:jc w:val="both"/>
        <w:rPr>
          <w:rFonts w:cs="B Mitra"/>
          <w:sz w:val="22"/>
          <w:szCs w:val="22"/>
          <w:rtl/>
          <w:lang w:bidi="fa-IR"/>
        </w:rPr>
      </w:pPr>
      <w:r w:rsidRPr="008E2C68">
        <w:rPr>
          <w:rFonts w:cs="B Mitra"/>
          <w:b/>
          <w:bCs/>
          <w:sz w:val="22"/>
          <w:szCs w:val="22"/>
          <w:lang w:bidi="fa-IR"/>
        </w:rPr>
        <w:t>Abstract:</w:t>
      </w:r>
      <w:r w:rsidRPr="008E2C68">
        <w:rPr>
          <w:rFonts w:cs="B Mitra"/>
          <w:sz w:val="22"/>
          <w:szCs w:val="22"/>
          <w:lang w:bidi="fa-IR"/>
        </w:rPr>
        <w:t xml:space="preserve"> judgment is very importantin in financial statement audting So that the whole process accompanied by the auditor's judgment</w:t>
      </w:r>
      <w:r w:rsidRPr="008E2C68">
        <w:rPr>
          <w:rFonts w:cs="B Mitra"/>
          <w:sz w:val="22"/>
          <w:szCs w:val="22"/>
          <w:rtl/>
          <w:lang w:bidi="fa-IR"/>
        </w:rPr>
        <w:t>.</w:t>
      </w:r>
      <w:r w:rsidRPr="008E2C68">
        <w:rPr>
          <w:rFonts w:cs="B Mitra"/>
          <w:sz w:val="22"/>
          <w:szCs w:val="22"/>
          <w:lang w:bidi="fa-IR"/>
        </w:rPr>
        <w:t xml:space="preserve"> How the auditor's judgment in applying analytical procedures as part of the auditing process, is a topic that has been under-researched. The purpose of this study is How the auditor's judgment in applying analytical procedures, is affected or not from Non Audited financial data of the current year or audited financial data of previous years? Also In this study, the level of interaction of auditor's judgment would be reviewed.more specifically the study examines the interaction of auditor judgment whether or not the process of preparing and disclosure of financial statements in the current year is the same as or different from previous years will be reviewed.</w:t>
      </w:r>
    </w:p>
    <w:p w:rsidR="008E2C68" w:rsidRPr="008E2C68" w:rsidRDefault="008E2C68" w:rsidP="008E2C68">
      <w:pPr>
        <w:bidi w:val="0"/>
        <w:ind w:right="4"/>
        <w:jc w:val="both"/>
        <w:rPr>
          <w:rFonts w:cs="B Mitra"/>
          <w:sz w:val="22"/>
          <w:szCs w:val="22"/>
          <w:lang w:bidi="fa-IR"/>
        </w:rPr>
      </w:pPr>
      <w:r w:rsidRPr="008E2C68">
        <w:rPr>
          <w:rFonts w:cs="B Mitra"/>
          <w:sz w:val="22"/>
          <w:szCs w:val="22"/>
          <w:lang w:bidi="fa-IR"/>
        </w:rPr>
        <w:t xml:space="preserve">The study was semi experimental study conducted through distributions of questioners between independent auditors. The Research methods were include the opinion of independent auditors in the test and control groups about the information of companys non-audited income statement in the current year and audited information of previous years. Also In the questioner reques </w:t>
      </w:r>
      <w:proofErr w:type="gramStart"/>
      <w:r w:rsidRPr="008E2C68">
        <w:rPr>
          <w:rFonts w:cs="B Mitra"/>
          <w:sz w:val="22"/>
          <w:szCs w:val="22"/>
          <w:lang w:bidi="fa-IR"/>
        </w:rPr>
        <w:t>them</w:t>
      </w:r>
      <w:proofErr w:type="gramEnd"/>
      <w:r w:rsidRPr="008E2C68">
        <w:rPr>
          <w:rFonts w:cs="B Mitra"/>
          <w:sz w:val="22"/>
          <w:szCs w:val="22"/>
          <w:lang w:bidi="fa-IR"/>
        </w:rPr>
        <w:t xml:space="preserve"> make estimates about the percentage of gross in current year and upper and lower bounds of gross income of current year.</w:t>
      </w:r>
    </w:p>
    <w:p w:rsidR="008E2C68" w:rsidRPr="008E2C68" w:rsidRDefault="008E2C68" w:rsidP="008E2C68">
      <w:pPr>
        <w:bidi w:val="0"/>
        <w:ind w:right="4"/>
        <w:jc w:val="both"/>
        <w:rPr>
          <w:rFonts w:cs="B Mitra"/>
          <w:sz w:val="22"/>
          <w:szCs w:val="22"/>
          <w:rtl/>
          <w:lang w:bidi="fa-IR"/>
        </w:rPr>
      </w:pPr>
      <w:r w:rsidRPr="008E2C68">
        <w:rPr>
          <w:rFonts w:cs="B Mitra"/>
          <w:sz w:val="22"/>
          <w:szCs w:val="22"/>
          <w:lang w:bidi="fa-IR"/>
        </w:rPr>
        <w:t>The research findings showed that the auditor's judgment in applying analytical procedures affected by not audited financial statements in the current year. The results also indicate that if process of preparing and disclosure of financial statements in the current year was different to information in previous years, the auditor's judgment in applying analytical procedures are more biased judgment. The Contribution of results of this research is that In addition to the theoretical development of analytical procedures in audit, it can indicate the role and use of these procedures by auditors in the audit process.</w:t>
      </w:r>
    </w:p>
    <w:p w:rsidR="000807D5" w:rsidRPr="00607725" w:rsidRDefault="008E2C68" w:rsidP="008E2C68">
      <w:pPr>
        <w:bidi w:val="0"/>
        <w:ind w:right="4"/>
        <w:jc w:val="both"/>
        <w:rPr>
          <w:rFonts w:cs="B Mitra"/>
          <w:sz w:val="22"/>
          <w:szCs w:val="22"/>
          <w:rtl/>
          <w:lang w:bidi="fa-IR"/>
        </w:rPr>
      </w:pPr>
      <w:r w:rsidRPr="008E2C68">
        <w:rPr>
          <w:rFonts w:cs="B Mitra"/>
          <w:b/>
          <w:bCs/>
          <w:sz w:val="22"/>
          <w:szCs w:val="22"/>
          <w:lang w:bidi="fa-IR"/>
        </w:rPr>
        <w:t>Keywords</w:t>
      </w:r>
      <w:proofErr w:type="gramStart"/>
      <w:r w:rsidRPr="008E2C68">
        <w:rPr>
          <w:rFonts w:cs="B Mitra"/>
          <w:b/>
          <w:bCs/>
          <w:sz w:val="22"/>
          <w:szCs w:val="22"/>
          <w:lang w:bidi="fa-IR"/>
        </w:rPr>
        <w:t>:</w:t>
      </w:r>
      <w:r w:rsidRPr="008E2C68">
        <w:rPr>
          <w:rFonts w:cs="B Mitra"/>
          <w:sz w:val="22"/>
          <w:szCs w:val="22"/>
          <w:lang w:bidi="fa-IR"/>
        </w:rPr>
        <w:t>Analytical</w:t>
      </w:r>
      <w:proofErr w:type="gramEnd"/>
      <w:r w:rsidRPr="008E2C68">
        <w:rPr>
          <w:rFonts w:cs="B Mitra"/>
          <w:sz w:val="22"/>
          <w:szCs w:val="22"/>
          <w:lang w:bidi="fa-IR"/>
        </w:rPr>
        <w:t xml:space="preserve"> procedures, audited judgment expected gross profit, not audited book values ​​and biased judgment</w:t>
      </w:r>
      <w:r>
        <w:rPr>
          <w:rFonts w:cs="B Mitra" w:hint="cs"/>
          <w:szCs w:val="28"/>
          <w:rtl/>
          <w:lang w:bidi="fa-IR"/>
        </w:rPr>
        <w:t>.</w:t>
      </w:r>
    </w:p>
    <w:sectPr w:rsidR="000807D5" w:rsidRPr="00607725" w:rsidSect="00A408F8">
      <w:footerReference w:type="even" r:id="rId17"/>
      <w:footerReference w:type="default" r:id="rId18"/>
      <w:footnotePr>
        <w:numRestart w:val="eachPage"/>
      </w:footnotePr>
      <w:type w:val="continuous"/>
      <w:pgSz w:w="11906" w:h="16838"/>
      <w:pgMar w:top="3024" w:right="2549" w:bottom="3024" w:left="2549" w:header="7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C32" w:rsidRDefault="00B45C32">
      <w:r>
        <w:separator/>
      </w:r>
    </w:p>
  </w:endnote>
  <w:endnote w:type="continuationSeparator" w:id="0">
    <w:p w:rsidR="00B45C32" w:rsidRDefault="00B45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Zar">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88F" w:rsidRDefault="00CE4991" w:rsidP="0087546D">
    <w:pPr>
      <w:pStyle w:val="Footer"/>
      <w:framePr w:wrap="around" w:vAnchor="text" w:hAnchor="text" w:y="1"/>
      <w:rPr>
        <w:rStyle w:val="PageNumber"/>
      </w:rPr>
    </w:pPr>
    <w:r>
      <w:rPr>
        <w:rStyle w:val="PageNumber"/>
        <w:rtl/>
      </w:rPr>
      <w:fldChar w:fldCharType="begin"/>
    </w:r>
    <w:r w:rsidR="00ED388F">
      <w:rPr>
        <w:rStyle w:val="PageNumber"/>
      </w:rPr>
      <w:instrText xml:space="preserve">PAGE  </w:instrText>
    </w:r>
    <w:r>
      <w:rPr>
        <w:rStyle w:val="PageNumber"/>
        <w:rtl/>
      </w:rPr>
      <w:fldChar w:fldCharType="end"/>
    </w:r>
  </w:p>
  <w:p w:rsidR="00ED388F" w:rsidRDefault="00ED388F" w:rsidP="00303A3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88F" w:rsidRPr="00FF6FF3" w:rsidRDefault="00CE4991" w:rsidP="00DD1B57">
    <w:pPr>
      <w:pStyle w:val="Footer"/>
      <w:framePr w:wrap="around" w:vAnchor="text" w:hAnchor="page" w:x="5566" w:y="47"/>
      <w:jc w:val="center"/>
      <w:rPr>
        <w:rStyle w:val="PageNumber"/>
        <w:sz w:val="20"/>
        <w:szCs w:val="20"/>
      </w:rPr>
    </w:pPr>
    <w:r w:rsidRPr="00FF6FF3">
      <w:rPr>
        <w:rStyle w:val="PageNumber"/>
        <w:sz w:val="20"/>
        <w:szCs w:val="20"/>
        <w:rtl/>
      </w:rPr>
      <w:fldChar w:fldCharType="begin"/>
    </w:r>
    <w:r w:rsidR="00ED388F" w:rsidRPr="00FF6FF3">
      <w:rPr>
        <w:rStyle w:val="PageNumber"/>
        <w:sz w:val="20"/>
        <w:szCs w:val="20"/>
      </w:rPr>
      <w:instrText xml:space="preserve">PAGE  </w:instrText>
    </w:r>
    <w:r w:rsidRPr="00FF6FF3">
      <w:rPr>
        <w:rStyle w:val="PageNumber"/>
        <w:sz w:val="20"/>
        <w:szCs w:val="20"/>
        <w:rtl/>
      </w:rPr>
      <w:fldChar w:fldCharType="separate"/>
    </w:r>
    <w:r w:rsidR="00FC6DAA">
      <w:rPr>
        <w:rStyle w:val="PageNumber"/>
        <w:noProof/>
        <w:sz w:val="20"/>
        <w:szCs w:val="20"/>
        <w:rtl/>
      </w:rPr>
      <w:t>1</w:t>
    </w:r>
    <w:r w:rsidRPr="00FF6FF3">
      <w:rPr>
        <w:rStyle w:val="PageNumber"/>
        <w:sz w:val="20"/>
        <w:szCs w:val="20"/>
        <w:rtl/>
      </w:rPr>
      <w:fldChar w:fldCharType="end"/>
    </w:r>
  </w:p>
  <w:p w:rsidR="00ED388F" w:rsidRDefault="00ED388F" w:rsidP="00DA2297">
    <w:pPr>
      <w:pStyle w:val="Footer"/>
      <w:ind w:right="360"/>
      <w:rPr>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C32" w:rsidRDefault="00B45C32" w:rsidP="005D1D5D">
      <w:pPr>
        <w:jc w:val="right"/>
      </w:pPr>
      <w:r>
        <w:separator/>
      </w:r>
    </w:p>
  </w:footnote>
  <w:footnote w:type="continuationSeparator" w:id="0">
    <w:p w:rsidR="00B45C32" w:rsidRDefault="00B45C32">
      <w:r>
        <w:continuationSeparator/>
      </w:r>
    </w:p>
  </w:footnote>
  <w:footnote w:id="1">
    <w:p w:rsidR="00ED388F" w:rsidRPr="001116C8" w:rsidRDefault="00ED388F" w:rsidP="001116C8">
      <w:pPr>
        <w:jc w:val="both"/>
        <w:rPr>
          <w:rFonts w:asciiTheme="minorBidi" w:hAnsiTheme="minorBidi" w:cstheme="minorBidi"/>
          <w:sz w:val="14"/>
          <w:szCs w:val="14"/>
          <w:lang w:bidi="fa-IR"/>
        </w:rPr>
      </w:pPr>
      <w:r w:rsidRPr="00A408F8">
        <w:rPr>
          <w:rStyle w:val="FootnoteReference"/>
          <w:rFonts w:ascii="Arial" w:hAnsi="Arial" w:cs="B Nazanin"/>
          <w:sz w:val="20"/>
          <w:szCs w:val="20"/>
          <w:vertAlign w:val="baseline"/>
        </w:rPr>
        <w:footnoteRef/>
      </w:r>
      <w:r w:rsidRPr="00A408F8">
        <w:rPr>
          <w:rStyle w:val="FootnoteReference"/>
          <w:rFonts w:ascii="Arial" w:hAnsi="Arial" w:cs="B Nazanin"/>
          <w:sz w:val="20"/>
          <w:szCs w:val="20"/>
          <w:vertAlign w:val="baseline"/>
          <w:rtl/>
        </w:rPr>
        <w:t xml:space="preserve"> </w:t>
      </w:r>
      <w:r w:rsidRPr="00A408F8">
        <w:rPr>
          <w:rStyle w:val="FootnoteReference"/>
          <w:rFonts w:ascii="Arial" w:hAnsi="Arial" w:cs="B Nazanin" w:hint="cs"/>
          <w:sz w:val="20"/>
          <w:szCs w:val="20"/>
          <w:vertAlign w:val="baseline"/>
          <w:rtl/>
        </w:rPr>
        <w:t>استاديار دانشکده علوم اداري و اقتصاد دانشگاه مازندران</w:t>
      </w:r>
      <w:r>
        <w:rPr>
          <w:rFonts w:ascii="Arial" w:hAnsi="Arial" w:cs="B Nazanin" w:hint="cs"/>
          <w:sz w:val="20"/>
          <w:szCs w:val="20"/>
          <w:rtl/>
        </w:rPr>
        <w:t xml:space="preserve"> </w:t>
      </w:r>
    </w:p>
  </w:footnote>
  <w:footnote w:id="2">
    <w:p w:rsidR="00ED388F" w:rsidRPr="00751BA6" w:rsidRDefault="00ED388F">
      <w:pPr>
        <w:pStyle w:val="FootnoteText"/>
        <w:rPr>
          <w:rFonts w:cs="B Nazanin"/>
          <w:lang w:bidi="fa-IR"/>
        </w:rPr>
      </w:pPr>
      <w:r w:rsidRPr="00751BA6">
        <w:rPr>
          <w:rStyle w:val="FootnoteReference"/>
        </w:rPr>
        <w:footnoteRef/>
      </w:r>
      <w:r w:rsidRPr="00751BA6">
        <w:rPr>
          <w:rStyle w:val="FootnoteReference"/>
          <w:rtl/>
        </w:rPr>
        <w:t xml:space="preserve"> </w:t>
      </w:r>
      <w:r w:rsidRPr="00751BA6">
        <w:rPr>
          <w:rStyle w:val="FootnoteReference"/>
          <w:rFonts w:cs="B Nazanin" w:hint="cs"/>
          <w:vertAlign w:val="baseline"/>
          <w:rtl/>
        </w:rPr>
        <w:t>دانشیار</w:t>
      </w:r>
      <w:r w:rsidRPr="00751BA6">
        <w:rPr>
          <w:rStyle w:val="FootnoteReference"/>
          <w:rFonts w:cs="B Nazanin"/>
          <w:vertAlign w:val="baseline"/>
        </w:rPr>
        <w:t xml:space="preserve"> </w:t>
      </w:r>
      <w:r w:rsidRPr="00751BA6">
        <w:rPr>
          <w:rStyle w:val="FootnoteReference"/>
          <w:rFonts w:cs="B Nazanin" w:hint="cs"/>
          <w:vertAlign w:val="baseline"/>
          <w:rtl/>
        </w:rPr>
        <w:t>دانشگاه</w:t>
      </w:r>
      <w:r w:rsidRPr="00751BA6">
        <w:rPr>
          <w:rStyle w:val="FootnoteReference"/>
          <w:rFonts w:cs="B Nazanin"/>
          <w:vertAlign w:val="baseline"/>
        </w:rPr>
        <w:t xml:space="preserve"> </w:t>
      </w:r>
      <w:r w:rsidRPr="00751BA6">
        <w:rPr>
          <w:rStyle w:val="FootnoteReference"/>
          <w:rFonts w:cs="B Nazanin" w:hint="cs"/>
          <w:vertAlign w:val="baseline"/>
          <w:rtl/>
        </w:rPr>
        <w:t>مازندران،</w:t>
      </w:r>
      <w:r w:rsidRPr="00751BA6">
        <w:rPr>
          <w:rStyle w:val="FootnoteReference"/>
          <w:rFonts w:cs="B Nazanin"/>
          <w:vertAlign w:val="baseline"/>
        </w:rPr>
        <w:t xml:space="preserve"> </w:t>
      </w:r>
      <w:r w:rsidRPr="00751BA6">
        <w:rPr>
          <w:rStyle w:val="FootnoteReference"/>
          <w:rFonts w:cs="B Nazanin" w:hint="cs"/>
          <w:vertAlign w:val="baseline"/>
          <w:rtl/>
        </w:rPr>
        <w:t>گروه</w:t>
      </w:r>
      <w:r w:rsidRPr="00751BA6">
        <w:rPr>
          <w:rStyle w:val="FootnoteReference"/>
          <w:rFonts w:cs="B Nazanin"/>
          <w:vertAlign w:val="baseline"/>
        </w:rPr>
        <w:t xml:space="preserve"> </w:t>
      </w:r>
      <w:r w:rsidRPr="00751BA6">
        <w:rPr>
          <w:rStyle w:val="FootnoteReference"/>
          <w:rFonts w:cs="B Nazanin" w:hint="cs"/>
          <w:vertAlign w:val="baseline"/>
          <w:rtl/>
        </w:rPr>
        <w:t>حسابداري،</w:t>
      </w:r>
      <w:r w:rsidRPr="00751BA6">
        <w:rPr>
          <w:rStyle w:val="FootnoteReference"/>
          <w:rFonts w:cs="B Nazanin"/>
          <w:vertAlign w:val="baseline"/>
        </w:rPr>
        <w:t xml:space="preserve"> </w:t>
      </w:r>
      <w:r w:rsidRPr="00751BA6">
        <w:rPr>
          <w:rStyle w:val="FootnoteReference"/>
          <w:rFonts w:cs="B Nazanin" w:hint="cs"/>
          <w:vertAlign w:val="baseline"/>
          <w:rtl/>
        </w:rPr>
        <w:t>ايران</w:t>
      </w:r>
      <w:r>
        <w:rPr>
          <w:rFonts w:cs="B Nazanin" w:hint="cs"/>
          <w:rtl/>
        </w:rPr>
        <w:t xml:space="preserve"> </w:t>
      </w:r>
    </w:p>
  </w:footnote>
  <w:footnote w:id="3">
    <w:p w:rsidR="00ED388F" w:rsidRPr="00751BA6" w:rsidRDefault="00ED388F" w:rsidP="00340FD9">
      <w:pPr>
        <w:pStyle w:val="FootnoteText"/>
        <w:rPr>
          <w:rFonts w:cs="B Nazanin"/>
          <w:rtl/>
          <w:lang w:bidi="fa-IR"/>
        </w:rPr>
      </w:pPr>
      <w:r w:rsidRPr="00751BA6">
        <w:rPr>
          <w:rStyle w:val="FootnoteReference"/>
          <w:rFonts w:cs="B Nazanin"/>
        </w:rPr>
        <w:footnoteRef/>
      </w:r>
      <w:r w:rsidRPr="00751BA6">
        <w:rPr>
          <w:rFonts w:cs="B Nazanin"/>
          <w:rtl/>
        </w:rPr>
        <w:t xml:space="preserve"> </w:t>
      </w:r>
      <w:r w:rsidRPr="00751BA6">
        <w:rPr>
          <w:rFonts w:cs="B Nazanin" w:hint="cs"/>
          <w:rtl/>
          <w:lang w:bidi="fa-IR"/>
        </w:rPr>
        <w:t>کارشناس ارشد حسابداري</w:t>
      </w:r>
    </w:p>
  </w:footnote>
  <w:footnote w:id="4">
    <w:p w:rsidR="00F9049C" w:rsidRPr="008D5452" w:rsidRDefault="00ED388F" w:rsidP="008D5452">
      <w:pPr>
        <w:pStyle w:val="FootnoteText"/>
        <w:rPr>
          <w:rFonts w:asciiTheme="minorBidi" w:hAnsiTheme="minorBidi" w:cstheme="minorBidi"/>
          <w:sz w:val="14"/>
          <w:szCs w:val="14"/>
          <w:lang w:bidi="fa-IR"/>
        </w:rPr>
      </w:pPr>
      <w:r w:rsidRPr="00751BA6">
        <w:rPr>
          <w:rStyle w:val="FootnoteReference"/>
          <w:rFonts w:cs="B Nazanin"/>
        </w:rPr>
        <w:footnoteRef/>
      </w:r>
      <w:r w:rsidRPr="00751BA6">
        <w:rPr>
          <w:rFonts w:cs="B Nazanin"/>
          <w:rtl/>
        </w:rPr>
        <w:t xml:space="preserve"> </w:t>
      </w:r>
      <w:r w:rsidRPr="00751BA6">
        <w:rPr>
          <w:rFonts w:cs="B Nazanin" w:hint="cs"/>
          <w:rtl/>
          <w:lang w:bidi="fa-IR"/>
        </w:rPr>
        <w:t>عضو هئيت علمي دانش</w:t>
      </w:r>
      <w:r w:rsidR="008D5452">
        <w:rPr>
          <w:rFonts w:cs="B Nazanin" w:hint="cs"/>
          <w:rtl/>
          <w:lang w:bidi="fa-IR"/>
        </w:rPr>
        <w:t>گاه آزاد اسلامی واحد محمود آباد</w:t>
      </w:r>
    </w:p>
  </w:footnote>
  <w:footnote w:id="5">
    <w:p w:rsidR="00ED388F" w:rsidRPr="00751BA6" w:rsidRDefault="00ED388F" w:rsidP="00F63179">
      <w:pPr>
        <w:pStyle w:val="FootnoteText"/>
        <w:bidi w:val="0"/>
        <w:rPr>
          <w:rFonts w:asciiTheme="majorBidi" w:hAnsiTheme="majorBidi" w:cstheme="majorBidi"/>
          <w:i/>
          <w:iCs/>
          <w:sz w:val="18"/>
          <w:szCs w:val="18"/>
          <w:rtl/>
          <w:lang w:bidi="fa-IR"/>
        </w:rPr>
      </w:pPr>
      <w:r w:rsidRPr="00BF58D2">
        <w:rPr>
          <w:rStyle w:val="FootnoteReference"/>
          <w:rFonts w:asciiTheme="majorBidi" w:hAnsiTheme="majorBidi" w:cstheme="majorBidi"/>
          <w:i/>
          <w:iCs/>
        </w:rPr>
        <w:footnoteRef/>
      </w:r>
      <w:r w:rsidRPr="00BF58D2">
        <w:rPr>
          <w:rFonts w:asciiTheme="majorBidi" w:hAnsiTheme="majorBidi" w:cstheme="majorBidi"/>
          <w:i/>
          <w:iCs/>
          <w:rtl/>
        </w:rPr>
        <w:t xml:space="preserve"> </w:t>
      </w:r>
      <w:r w:rsidRPr="00751BA6">
        <w:rPr>
          <w:rFonts w:asciiTheme="majorBidi" w:hAnsiTheme="majorBidi" w:cstheme="majorBidi"/>
          <w:i/>
          <w:iCs/>
          <w:sz w:val="18"/>
          <w:szCs w:val="18"/>
          <w:lang w:bidi="fa-IR"/>
        </w:rPr>
        <w:t>Kinney and ucker</w:t>
      </w:r>
    </w:p>
  </w:footnote>
  <w:footnote w:id="6">
    <w:p w:rsidR="00ED388F" w:rsidRPr="00751BA6" w:rsidRDefault="00ED388F" w:rsidP="00B46AEE">
      <w:pPr>
        <w:pStyle w:val="FootnoteText"/>
        <w:bidi w:val="0"/>
        <w:rPr>
          <w:rFonts w:asciiTheme="majorBidi" w:hAnsiTheme="majorBidi" w:cstheme="majorBidi"/>
          <w:sz w:val="18"/>
          <w:szCs w:val="18"/>
          <w:lang w:bidi="fa-IR"/>
        </w:rPr>
      </w:pPr>
      <w:r w:rsidRPr="00751BA6">
        <w:rPr>
          <w:rStyle w:val="FootnoteReference"/>
          <w:rFonts w:asciiTheme="majorBidi" w:hAnsiTheme="majorBidi" w:cstheme="majorBidi"/>
          <w:sz w:val="18"/>
          <w:szCs w:val="18"/>
        </w:rPr>
        <w:footnoteRef/>
      </w:r>
      <w:r w:rsidRPr="00751BA6">
        <w:rPr>
          <w:rFonts w:asciiTheme="majorBidi" w:hAnsiTheme="majorBidi" w:cstheme="majorBidi"/>
          <w:sz w:val="18"/>
          <w:szCs w:val="18"/>
          <w:rtl/>
        </w:rPr>
        <w:t xml:space="preserve"> </w:t>
      </w:r>
      <w:r w:rsidRPr="00751BA6">
        <w:rPr>
          <w:rFonts w:asciiTheme="majorBidi" w:eastAsiaTheme="minorHAnsi" w:hAnsiTheme="majorBidi" w:cstheme="majorBidi"/>
          <w:sz w:val="18"/>
          <w:szCs w:val="18"/>
        </w:rPr>
        <w:t>Fraser</w:t>
      </w:r>
    </w:p>
  </w:footnote>
  <w:footnote w:id="7">
    <w:p w:rsidR="00ED388F" w:rsidRPr="00751BA6" w:rsidRDefault="00ED388F" w:rsidP="005D1D5D">
      <w:pPr>
        <w:pStyle w:val="FootnoteText"/>
        <w:bidi w:val="0"/>
        <w:rPr>
          <w:rFonts w:asciiTheme="majorBidi" w:hAnsiTheme="majorBidi" w:cstheme="majorBidi"/>
          <w:sz w:val="18"/>
          <w:szCs w:val="18"/>
          <w:lang w:bidi="fa-IR"/>
        </w:rPr>
      </w:pPr>
      <w:r w:rsidRPr="00751BA6">
        <w:rPr>
          <w:rStyle w:val="FootnoteReference"/>
          <w:rFonts w:asciiTheme="majorBidi" w:hAnsiTheme="majorBidi" w:cstheme="majorBidi"/>
          <w:sz w:val="18"/>
          <w:szCs w:val="18"/>
        </w:rPr>
        <w:footnoteRef/>
      </w:r>
      <w:r w:rsidRPr="00751BA6">
        <w:rPr>
          <w:rFonts w:asciiTheme="majorBidi" w:hAnsiTheme="majorBidi" w:cstheme="majorBidi"/>
          <w:sz w:val="18"/>
          <w:szCs w:val="18"/>
          <w:rtl/>
        </w:rPr>
        <w:t xml:space="preserve"> </w:t>
      </w:r>
      <w:r w:rsidRPr="00751BA6">
        <w:rPr>
          <w:rFonts w:asciiTheme="majorBidi" w:hAnsiTheme="majorBidi" w:cstheme="majorBidi"/>
          <w:sz w:val="18"/>
          <w:szCs w:val="18"/>
          <w:lang w:bidi="fa-IR"/>
        </w:rPr>
        <w:t>Holder</w:t>
      </w:r>
    </w:p>
  </w:footnote>
  <w:footnote w:id="8">
    <w:p w:rsidR="00ED388F" w:rsidRPr="00751BA6" w:rsidRDefault="00ED388F" w:rsidP="005D1D5D">
      <w:pPr>
        <w:pStyle w:val="FootnoteText"/>
        <w:bidi w:val="0"/>
        <w:rPr>
          <w:rFonts w:asciiTheme="majorBidi" w:hAnsiTheme="majorBidi" w:cstheme="majorBidi"/>
          <w:sz w:val="18"/>
          <w:szCs w:val="18"/>
          <w:rtl/>
          <w:lang w:bidi="fa-IR"/>
        </w:rPr>
      </w:pPr>
      <w:r w:rsidRPr="00751BA6">
        <w:rPr>
          <w:rStyle w:val="FootnoteReference"/>
          <w:rFonts w:asciiTheme="majorBidi" w:hAnsiTheme="majorBidi" w:cstheme="majorBidi"/>
          <w:sz w:val="18"/>
          <w:szCs w:val="18"/>
        </w:rPr>
        <w:footnoteRef/>
      </w:r>
      <w:r w:rsidRPr="00751BA6">
        <w:rPr>
          <w:rFonts w:asciiTheme="majorBidi" w:hAnsiTheme="majorBidi" w:cstheme="majorBidi"/>
          <w:sz w:val="18"/>
          <w:szCs w:val="18"/>
          <w:rtl/>
        </w:rPr>
        <w:t xml:space="preserve"> </w:t>
      </w:r>
      <w:r w:rsidRPr="00751BA6">
        <w:rPr>
          <w:rFonts w:asciiTheme="majorBidi" w:hAnsiTheme="majorBidi" w:cstheme="majorBidi"/>
          <w:sz w:val="18"/>
          <w:szCs w:val="18"/>
          <w:lang w:bidi="fa-IR"/>
        </w:rPr>
        <w:t>Stanly F.Biggs and John.Wild</w:t>
      </w:r>
    </w:p>
  </w:footnote>
  <w:footnote w:id="9">
    <w:p w:rsidR="00ED388F" w:rsidRPr="00751BA6" w:rsidRDefault="00ED388F" w:rsidP="00F63179">
      <w:pPr>
        <w:pStyle w:val="FootnoteText"/>
        <w:bidi w:val="0"/>
        <w:rPr>
          <w:rFonts w:asciiTheme="majorBidi" w:hAnsiTheme="majorBidi" w:cstheme="majorBidi"/>
          <w:sz w:val="18"/>
          <w:szCs w:val="18"/>
          <w:rtl/>
          <w:lang w:bidi="fa-IR"/>
        </w:rPr>
      </w:pPr>
      <w:r w:rsidRPr="00751BA6">
        <w:rPr>
          <w:rStyle w:val="FootnoteReference"/>
          <w:rFonts w:asciiTheme="majorBidi" w:hAnsiTheme="majorBidi" w:cstheme="majorBidi"/>
          <w:sz w:val="18"/>
          <w:szCs w:val="18"/>
        </w:rPr>
        <w:footnoteRef/>
      </w:r>
      <w:r w:rsidRPr="00751BA6">
        <w:rPr>
          <w:rFonts w:asciiTheme="majorBidi" w:hAnsiTheme="majorBidi" w:cstheme="majorBidi"/>
          <w:sz w:val="18"/>
          <w:szCs w:val="18"/>
          <w:rtl/>
        </w:rPr>
        <w:t xml:space="preserve"> </w:t>
      </w:r>
      <w:r w:rsidRPr="00751BA6">
        <w:rPr>
          <w:rFonts w:asciiTheme="majorBidi" w:hAnsiTheme="majorBidi" w:cstheme="majorBidi"/>
          <w:sz w:val="18"/>
          <w:szCs w:val="18"/>
          <w:lang w:bidi="fa-IR"/>
        </w:rPr>
        <w:t>James A.Heintz and 6wendolen B.white</w:t>
      </w:r>
    </w:p>
  </w:footnote>
  <w:footnote w:id="10">
    <w:p w:rsidR="00ED388F" w:rsidRPr="00751BA6" w:rsidRDefault="00ED388F" w:rsidP="00F63179">
      <w:pPr>
        <w:pStyle w:val="FootnoteText"/>
        <w:bidi w:val="0"/>
        <w:rPr>
          <w:rFonts w:asciiTheme="majorBidi" w:hAnsiTheme="majorBidi" w:cstheme="majorBidi"/>
          <w:sz w:val="18"/>
          <w:szCs w:val="18"/>
          <w:rtl/>
          <w:lang w:bidi="fa-IR"/>
        </w:rPr>
      </w:pPr>
      <w:r w:rsidRPr="00751BA6">
        <w:rPr>
          <w:rStyle w:val="FootnoteReference"/>
          <w:rFonts w:asciiTheme="majorBidi" w:hAnsiTheme="majorBidi" w:cstheme="majorBidi"/>
          <w:sz w:val="18"/>
          <w:szCs w:val="18"/>
        </w:rPr>
        <w:footnoteRef/>
      </w:r>
      <w:r w:rsidRPr="00751BA6">
        <w:rPr>
          <w:rFonts w:asciiTheme="majorBidi" w:hAnsiTheme="majorBidi" w:cstheme="majorBidi"/>
          <w:sz w:val="18"/>
          <w:szCs w:val="18"/>
          <w:rtl/>
        </w:rPr>
        <w:t xml:space="preserve"> </w:t>
      </w:r>
      <w:r w:rsidRPr="00751BA6">
        <w:rPr>
          <w:rFonts w:asciiTheme="majorBidi" w:hAnsiTheme="majorBidi" w:cstheme="majorBidi"/>
          <w:sz w:val="18"/>
          <w:szCs w:val="18"/>
          <w:lang w:bidi="fa-IR"/>
        </w:rPr>
        <w:t>jan kenndy</w:t>
      </w:r>
    </w:p>
  </w:footnote>
  <w:footnote w:id="11">
    <w:p w:rsidR="00ED388F" w:rsidRPr="00751BA6" w:rsidRDefault="00ED388F" w:rsidP="00F63179">
      <w:pPr>
        <w:pStyle w:val="FootnoteText"/>
        <w:bidi w:val="0"/>
        <w:rPr>
          <w:rFonts w:asciiTheme="majorBidi" w:hAnsiTheme="majorBidi" w:cstheme="majorBidi"/>
          <w:sz w:val="18"/>
          <w:szCs w:val="18"/>
          <w:lang w:bidi="fa-IR"/>
        </w:rPr>
      </w:pPr>
      <w:r w:rsidRPr="00751BA6">
        <w:rPr>
          <w:rStyle w:val="FootnoteReference"/>
          <w:rFonts w:asciiTheme="majorBidi" w:hAnsiTheme="majorBidi" w:cstheme="majorBidi"/>
          <w:sz w:val="18"/>
          <w:szCs w:val="18"/>
        </w:rPr>
        <w:footnoteRef/>
      </w:r>
      <w:r w:rsidRPr="00751BA6">
        <w:rPr>
          <w:rFonts w:asciiTheme="majorBidi" w:hAnsiTheme="majorBidi" w:cstheme="majorBidi"/>
          <w:sz w:val="18"/>
          <w:szCs w:val="18"/>
          <w:rtl/>
        </w:rPr>
        <w:t xml:space="preserve"> </w:t>
      </w:r>
      <w:r w:rsidRPr="00751BA6">
        <w:rPr>
          <w:rFonts w:asciiTheme="majorBidi" w:hAnsiTheme="majorBidi" w:cstheme="majorBidi"/>
          <w:sz w:val="18"/>
          <w:szCs w:val="18"/>
          <w:lang w:bidi="fa-IR"/>
        </w:rPr>
        <w:t>shelton</w:t>
      </w:r>
    </w:p>
  </w:footnote>
  <w:footnote w:id="12">
    <w:p w:rsidR="00ED388F" w:rsidRPr="00751BA6" w:rsidRDefault="00ED388F" w:rsidP="00F63179">
      <w:pPr>
        <w:pStyle w:val="FootnoteText"/>
        <w:bidi w:val="0"/>
        <w:rPr>
          <w:sz w:val="18"/>
          <w:szCs w:val="18"/>
          <w:lang w:bidi="fa-IR"/>
        </w:rPr>
      </w:pPr>
      <w:r w:rsidRPr="00751BA6">
        <w:rPr>
          <w:rStyle w:val="FootnoteReference"/>
          <w:rFonts w:asciiTheme="majorBidi" w:hAnsiTheme="majorBidi" w:cstheme="majorBidi"/>
          <w:sz w:val="18"/>
          <w:szCs w:val="18"/>
        </w:rPr>
        <w:footnoteRef/>
      </w:r>
      <w:r w:rsidRPr="00751BA6">
        <w:rPr>
          <w:rFonts w:asciiTheme="majorBidi" w:hAnsiTheme="majorBidi" w:cstheme="majorBidi"/>
          <w:sz w:val="18"/>
          <w:szCs w:val="18"/>
          <w:rtl/>
        </w:rPr>
        <w:t xml:space="preserve"> </w:t>
      </w:r>
      <w:r w:rsidRPr="00751BA6">
        <w:rPr>
          <w:rFonts w:asciiTheme="majorBidi" w:hAnsiTheme="majorBidi" w:cstheme="majorBidi"/>
          <w:sz w:val="18"/>
          <w:szCs w:val="18"/>
          <w:lang w:bidi="fa-IR"/>
        </w:rPr>
        <w:t>Bias</w:t>
      </w:r>
    </w:p>
  </w:footnote>
  <w:footnote w:id="13">
    <w:p w:rsidR="00ED388F" w:rsidRPr="00751BA6" w:rsidRDefault="00ED388F" w:rsidP="00306E21">
      <w:pPr>
        <w:pStyle w:val="FootnoteText"/>
        <w:rPr>
          <w:rFonts w:cs="B Mitra"/>
          <w:rtl/>
          <w:lang w:bidi="fa-IR"/>
        </w:rPr>
      </w:pPr>
      <w:r w:rsidRPr="00751BA6">
        <w:rPr>
          <w:rStyle w:val="FootnoteReference"/>
          <w:rFonts w:cs="B Mitra"/>
        </w:rPr>
        <w:footnoteRef/>
      </w:r>
      <w:r w:rsidRPr="00751BA6">
        <w:rPr>
          <w:rFonts w:cs="B Mitra"/>
          <w:rtl/>
        </w:rPr>
        <w:t xml:space="preserve"> </w:t>
      </w:r>
      <w:r w:rsidRPr="00751BA6">
        <w:rPr>
          <w:rFonts w:cs="B Mitra" w:hint="cs"/>
          <w:rtl/>
          <w:lang w:bidi="fa-IR"/>
        </w:rPr>
        <w:t>طبق قانون مورگان در جوامع بیش از 1000نفر توزیع پرسشنامه به میزان 400نسخه کافی می‌باشد.</w:t>
      </w:r>
    </w:p>
  </w:footnote>
  <w:footnote w:id="14">
    <w:p w:rsidR="00ED388F" w:rsidRPr="008E2C68" w:rsidRDefault="00ED388F" w:rsidP="008E2C68">
      <w:pPr>
        <w:pStyle w:val="FootnoteText"/>
        <w:bidi w:val="0"/>
        <w:rPr>
          <w:rFonts w:asciiTheme="majorBidi" w:hAnsiTheme="majorBidi" w:cstheme="majorBidi"/>
          <w:sz w:val="18"/>
          <w:szCs w:val="18"/>
        </w:rPr>
      </w:pPr>
      <w:r>
        <w:rPr>
          <w:rStyle w:val="FootnoteReference"/>
        </w:rPr>
        <w:footnoteRef/>
      </w:r>
      <w:r>
        <w:t xml:space="preserve"> </w:t>
      </w:r>
      <w:r w:rsidRPr="008E2C68">
        <w:rPr>
          <w:rFonts w:asciiTheme="majorBidi" w:hAnsiTheme="majorBidi" w:cstheme="majorBidi"/>
          <w:sz w:val="18"/>
          <w:szCs w:val="18"/>
        </w:rPr>
        <w:t>Assistant professor of  accounting of UMZ</w:t>
      </w:r>
    </w:p>
  </w:footnote>
  <w:footnote w:id="15">
    <w:p w:rsidR="00ED388F" w:rsidRPr="008E2C68" w:rsidRDefault="00ED388F" w:rsidP="008E2C68">
      <w:pPr>
        <w:pStyle w:val="FootnoteText"/>
        <w:bidi w:val="0"/>
        <w:rPr>
          <w:rFonts w:asciiTheme="majorBidi" w:hAnsiTheme="majorBidi" w:cstheme="majorBidi"/>
          <w:sz w:val="18"/>
          <w:szCs w:val="18"/>
        </w:rPr>
      </w:pPr>
      <w:r w:rsidRPr="008E2C68">
        <w:rPr>
          <w:rStyle w:val="FootnoteReference"/>
          <w:rFonts w:asciiTheme="majorBidi" w:hAnsiTheme="majorBidi" w:cstheme="majorBidi"/>
          <w:sz w:val="18"/>
          <w:szCs w:val="18"/>
        </w:rPr>
        <w:footnoteRef/>
      </w:r>
      <w:r w:rsidRPr="008E2C68">
        <w:rPr>
          <w:rFonts w:asciiTheme="majorBidi" w:hAnsiTheme="majorBidi" w:cstheme="majorBidi"/>
          <w:sz w:val="18"/>
          <w:szCs w:val="18"/>
        </w:rPr>
        <w:t xml:space="preserve"> Associated professor of accounting in UMZ</w:t>
      </w:r>
    </w:p>
  </w:footnote>
  <w:footnote w:id="16">
    <w:p w:rsidR="00ED388F" w:rsidRPr="008E2C68" w:rsidRDefault="00ED388F" w:rsidP="008E2C68">
      <w:pPr>
        <w:pStyle w:val="FootnoteText"/>
        <w:bidi w:val="0"/>
        <w:rPr>
          <w:rFonts w:asciiTheme="majorBidi" w:hAnsiTheme="majorBidi" w:cstheme="majorBidi"/>
          <w:sz w:val="18"/>
          <w:szCs w:val="18"/>
        </w:rPr>
      </w:pPr>
      <w:r w:rsidRPr="008E2C68">
        <w:rPr>
          <w:rStyle w:val="FootnoteReference"/>
          <w:rFonts w:asciiTheme="majorBidi" w:hAnsiTheme="majorBidi" w:cstheme="majorBidi"/>
          <w:sz w:val="18"/>
          <w:szCs w:val="18"/>
        </w:rPr>
        <w:footnoteRef/>
      </w:r>
      <w:r w:rsidRPr="008E2C68">
        <w:rPr>
          <w:rFonts w:asciiTheme="majorBidi" w:hAnsiTheme="majorBidi" w:cstheme="majorBidi"/>
          <w:sz w:val="18"/>
          <w:szCs w:val="18"/>
        </w:rPr>
        <w:t xml:space="preserve"> Master of accounting </w:t>
      </w:r>
    </w:p>
  </w:footnote>
  <w:footnote w:id="17">
    <w:p w:rsidR="00ED388F" w:rsidRPr="008E2C68" w:rsidRDefault="00ED388F" w:rsidP="008E2C68">
      <w:pPr>
        <w:pStyle w:val="FootnoteText"/>
        <w:bidi w:val="0"/>
        <w:rPr>
          <w:rFonts w:asciiTheme="majorBidi" w:hAnsiTheme="majorBidi" w:cstheme="majorBidi"/>
          <w:sz w:val="18"/>
          <w:szCs w:val="18"/>
        </w:rPr>
      </w:pPr>
      <w:r w:rsidRPr="008E2C68">
        <w:rPr>
          <w:rStyle w:val="FootnoteReference"/>
          <w:rFonts w:asciiTheme="majorBidi" w:hAnsiTheme="majorBidi" w:cstheme="majorBidi"/>
          <w:sz w:val="18"/>
          <w:szCs w:val="18"/>
        </w:rPr>
        <w:footnoteRef/>
      </w:r>
      <w:r w:rsidRPr="008E2C68">
        <w:rPr>
          <w:rFonts w:asciiTheme="majorBidi" w:hAnsiTheme="majorBidi" w:cstheme="majorBidi"/>
          <w:sz w:val="18"/>
          <w:szCs w:val="18"/>
        </w:rPr>
        <w:t xml:space="preserve"> Master of acounting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66D"/>
    <w:multiLevelType w:val="hybridMultilevel"/>
    <w:tmpl w:val="41221748"/>
    <w:lvl w:ilvl="0" w:tplc="829E8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9265D"/>
    <w:multiLevelType w:val="hybridMultilevel"/>
    <w:tmpl w:val="A1526172"/>
    <w:lvl w:ilvl="0" w:tplc="A62C6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B646C"/>
    <w:multiLevelType w:val="multilevel"/>
    <w:tmpl w:val="474C830C"/>
    <w:lvl w:ilvl="0">
      <w:start w:val="1"/>
      <w:numFmt w:val="bullet"/>
      <w:lvlText w:val=""/>
      <w:lvlJc w:val="left"/>
      <w:pPr>
        <w:tabs>
          <w:tab w:val="num" w:pos="746"/>
        </w:tabs>
        <w:ind w:left="746" w:hanging="360"/>
      </w:pPr>
      <w:rPr>
        <w:rFonts w:ascii="Symbol" w:hAnsi="Symbol" w:hint="default"/>
      </w:rPr>
    </w:lvl>
    <w:lvl w:ilvl="1">
      <w:start w:val="1"/>
      <w:numFmt w:val="bullet"/>
      <w:lvlText w:val="o"/>
      <w:lvlJc w:val="left"/>
      <w:pPr>
        <w:tabs>
          <w:tab w:val="num" w:pos="1466"/>
        </w:tabs>
        <w:ind w:left="1466" w:hanging="360"/>
      </w:pPr>
      <w:rPr>
        <w:rFonts w:ascii="Courier New" w:hAnsi="Courier New" w:cs="Courier New" w:hint="default"/>
      </w:rPr>
    </w:lvl>
    <w:lvl w:ilvl="2">
      <w:start w:val="1"/>
      <w:numFmt w:val="bullet"/>
      <w:lvlText w:val=""/>
      <w:lvlJc w:val="left"/>
      <w:pPr>
        <w:tabs>
          <w:tab w:val="num" w:pos="2186"/>
        </w:tabs>
        <w:ind w:left="2186" w:hanging="360"/>
      </w:pPr>
      <w:rPr>
        <w:rFonts w:ascii="Wingdings" w:hAnsi="Wingdings" w:hint="default"/>
      </w:rPr>
    </w:lvl>
    <w:lvl w:ilvl="3">
      <w:start w:val="1"/>
      <w:numFmt w:val="bullet"/>
      <w:lvlText w:val=""/>
      <w:lvlJc w:val="left"/>
      <w:pPr>
        <w:tabs>
          <w:tab w:val="num" w:pos="2906"/>
        </w:tabs>
        <w:ind w:left="2906" w:hanging="360"/>
      </w:pPr>
      <w:rPr>
        <w:rFonts w:ascii="Symbol" w:hAnsi="Symbol" w:hint="default"/>
      </w:rPr>
    </w:lvl>
    <w:lvl w:ilvl="4">
      <w:start w:val="1"/>
      <w:numFmt w:val="bullet"/>
      <w:lvlText w:val="o"/>
      <w:lvlJc w:val="left"/>
      <w:pPr>
        <w:tabs>
          <w:tab w:val="num" w:pos="3626"/>
        </w:tabs>
        <w:ind w:left="3626" w:hanging="360"/>
      </w:pPr>
      <w:rPr>
        <w:rFonts w:ascii="Courier New" w:hAnsi="Courier New" w:cs="Courier New" w:hint="default"/>
      </w:rPr>
    </w:lvl>
    <w:lvl w:ilvl="5">
      <w:start w:val="1"/>
      <w:numFmt w:val="bullet"/>
      <w:lvlText w:val=""/>
      <w:lvlJc w:val="left"/>
      <w:pPr>
        <w:tabs>
          <w:tab w:val="num" w:pos="4346"/>
        </w:tabs>
        <w:ind w:left="4346" w:hanging="360"/>
      </w:pPr>
      <w:rPr>
        <w:rFonts w:ascii="Wingdings" w:hAnsi="Wingdings" w:hint="default"/>
      </w:rPr>
    </w:lvl>
    <w:lvl w:ilvl="6">
      <w:start w:val="1"/>
      <w:numFmt w:val="bullet"/>
      <w:lvlText w:val=""/>
      <w:lvlJc w:val="left"/>
      <w:pPr>
        <w:tabs>
          <w:tab w:val="num" w:pos="5066"/>
        </w:tabs>
        <w:ind w:left="5066" w:hanging="360"/>
      </w:pPr>
      <w:rPr>
        <w:rFonts w:ascii="Symbol" w:hAnsi="Symbol" w:hint="default"/>
      </w:rPr>
    </w:lvl>
    <w:lvl w:ilvl="7">
      <w:start w:val="1"/>
      <w:numFmt w:val="bullet"/>
      <w:lvlText w:val="o"/>
      <w:lvlJc w:val="left"/>
      <w:pPr>
        <w:tabs>
          <w:tab w:val="num" w:pos="5786"/>
        </w:tabs>
        <w:ind w:left="5786" w:hanging="360"/>
      </w:pPr>
      <w:rPr>
        <w:rFonts w:ascii="Courier New" w:hAnsi="Courier New" w:cs="Courier New" w:hint="default"/>
      </w:rPr>
    </w:lvl>
    <w:lvl w:ilvl="8">
      <w:start w:val="1"/>
      <w:numFmt w:val="bullet"/>
      <w:lvlText w:val=""/>
      <w:lvlJc w:val="left"/>
      <w:pPr>
        <w:tabs>
          <w:tab w:val="num" w:pos="6506"/>
        </w:tabs>
        <w:ind w:left="6506" w:hanging="360"/>
      </w:pPr>
      <w:rPr>
        <w:rFonts w:ascii="Wingdings" w:hAnsi="Wingdings" w:hint="default"/>
      </w:rPr>
    </w:lvl>
  </w:abstractNum>
  <w:abstractNum w:abstractNumId="3">
    <w:nsid w:val="2E0A7552"/>
    <w:multiLevelType w:val="hybridMultilevel"/>
    <w:tmpl w:val="63286452"/>
    <w:lvl w:ilvl="0" w:tplc="8A0ECD88">
      <w:start w:val="12"/>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
    <w:nsid w:val="33BB46D4"/>
    <w:multiLevelType w:val="hybridMultilevel"/>
    <w:tmpl w:val="E40890B8"/>
    <w:lvl w:ilvl="0" w:tplc="744AD24A">
      <w:start w:val="1"/>
      <w:numFmt w:val="decimal"/>
      <w:lvlText w:val="%1-"/>
      <w:lvlJc w:val="left"/>
      <w:pPr>
        <w:ind w:left="720" w:hanging="360"/>
      </w:pPr>
      <w:rPr>
        <w:rFonts w:ascii="Arial" w:eastAsia="Times New Roman" w:hAnsi="Arial" w:cs="B Nazanin"/>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AE18BD"/>
    <w:multiLevelType w:val="hybridMultilevel"/>
    <w:tmpl w:val="69E28302"/>
    <w:lvl w:ilvl="0" w:tplc="04090003">
      <w:start w:val="1"/>
      <w:numFmt w:val="bullet"/>
      <w:lvlText w:val="o"/>
      <w:lvlJc w:val="left"/>
      <w:pPr>
        <w:tabs>
          <w:tab w:val="num" w:pos="746"/>
        </w:tabs>
        <w:ind w:left="746" w:hanging="360"/>
      </w:pPr>
      <w:rPr>
        <w:rFonts w:ascii="Courier New" w:hAnsi="Courier New" w:cs="Courier New"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6">
    <w:nsid w:val="3F3344D2"/>
    <w:multiLevelType w:val="hybridMultilevel"/>
    <w:tmpl w:val="5FF8176E"/>
    <w:lvl w:ilvl="0" w:tplc="2ACE9EFA">
      <w:start w:val="1"/>
      <w:numFmt w:val="decimal"/>
      <w:lvlText w:val="%1-"/>
      <w:lvlJc w:val="left"/>
      <w:pPr>
        <w:tabs>
          <w:tab w:val="num" w:pos="386"/>
        </w:tabs>
        <w:ind w:left="386" w:hanging="360"/>
      </w:pPr>
      <w:rPr>
        <w:rFonts w:hint="default"/>
        <w:b w:val="0"/>
        <w:bCs w:val="0"/>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7">
    <w:nsid w:val="44AB1624"/>
    <w:multiLevelType w:val="hybridMultilevel"/>
    <w:tmpl w:val="474C830C"/>
    <w:lvl w:ilvl="0" w:tplc="04090001">
      <w:start w:val="1"/>
      <w:numFmt w:val="bullet"/>
      <w:lvlText w:val=""/>
      <w:lvlJc w:val="left"/>
      <w:pPr>
        <w:tabs>
          <w:tab w:val="num" w:pos="746"/>
        </w:tabs>
        <w:ind w:left="746" w:hanging="360"/>
      </w:pPr>
      <w:rPr>
        <w:rFonts w:ascii="Symbol" w:hAnsi="Symbol"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4"/>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numRestart w:val="eachPage"/>
    <w:footnote w:id="-1"/>
    <w:footnote w:id="0"/>
  </w:footnotePr>
  <w:endnotePr>
    <w:endnote w:id="-1"/>
    <w:endnote w:id="0"/>
  </w:endnotePr>
  <w:compat/>
  <w:rsids>
    <w:rsidRoot w:val="0086679C"/>
    <w:rsid w:val="000007B2"/>
    <w:rsid w:val="00001F69"/>
    <w:rsid w:val="00005D51"/>
    <w:rsid w:val="0001442E"/>
    <w:rsid w:val="00025A17"/>
    <w:rsid w:val="00027441"/>
    <w:rsid w:val="0003003B"/>
    <w:rsid w:val="00031ED6"/>
    <w:rsid w:val="00032CD0"/>
    <w:rsid w:val="000344E1"/>
    <w:rsid w:val="000354A1"/>
    <w:rsid w:val="0004110E"/>
    <w:rsid w:val="00064A9F"/>
    <w:rsid w:val="000651AC"/>
    <w:rsid w:val="000665D8"/>
    <w:rsid w:val="00066D4C"/>
    <w:rsid w:val="00072A22"/>
    <w:rsid w:val="00073AFB"/>
    <w:rsid w:val="00074E9E"/>
    <w:rsid w:val="00075BCF"/>
    <w:rsid w:val="00076296"/>
    <w:rsid w:val="0007768A"/>
    <w:rsid w:val="00077DB8"/>
    <w:rsid w:val="000800DE"/>
    <w:rsid w:val="000807D5"/>
    <w:rsid w:val="00080F41"/>
    <w:rsid w:val="0008513C"/>
    <w:rsid w:val="000910F3"/>
    <w:rsid w:val="00092AC6"/>
    <w:rsid w:val="0009323C"/>
    <w:rsid w:val="00094A43"/>
    <w:rsid w:val="00094CEB"/>
    <w:rsid w:val="0009767A"/>
    <w:rsid w:val="000A294F"/>
    <w:rsid w:val="000A4082"/>
    <w:rsid w:val="000B2CCE"/>
    <w:rsid w:val="000B2EBB"/>
    <w:rsid w:val="000B4304"/>
    <w:rsid w:val="000C2D76"/>
    <w:rsid w:val="000C330D"/>
    <w:rsid w:val="000D02D0"/>
    <w:rsid w:val="000E3B55"/>
    <w:rsid w:val="000E56A9"/>
    <w:rsid w:val="000E588E"/>
    <w:rsid w:val="000E7E48"/>
    <w:rsid w:val="000F0D06"/>
    <w:rsid w:val="000F1C18"/>
    <w:rsid w:val="000F1E6F"/>
    <w:rsid w:val="000F454D"/>
    <w:rsid w:val="000F58DB"/>
    <w:rsid w:val="000F5A85"/>
    <w:rsid w:val="000F7DAD"/>
    <w:rsid w:val="0010099C"/>
    <w:rsid w:val="0010186C"/>
    <w:rsid w:val="00101C7B"/>
    <w:rsid w:val="0010256F"/>
    <w:rsid w:val="00102F5F"/>
    <w:rsid w:val="0010353C"/>
    <w:rsid w:val="001046F9"/>
    <w:rsid w:val="001116C8"/>
    <w:rsid w:val="00114E3A"/>
    <w:rsid w:val="0012131A"/>
    <w:rsid w:val="00126014"/>
    <w:rsid w:val="00131DF1"/>
    <w:rsid w:val="00132950"/>
    <w:rsid w:val="001330EC"/>
    <w:rsid w:val="001334E7"/>
    <w:rsid w:val="00142415"/>
    <w:rsid w:val="001450AB"/>
    <w:rsid w:val="0014600A"/>
    <w:rsid w:val="0014664D"/>
    <w:rsid w:val="001476B1"/>
    <w:rsid w:val="00147849"/>
    <w:rsid w:val="0015004F"/>
    <w:rsid w:val="0015516F"/>
    <w:rsid w:val="00155D46"/>
    <w:rsid w:val="00160CA2"/>
    <w:rsid w:val="0016107E"/>
    <w:rsid w:val="00165951"/>
    <w:rsid w:val="00167816"/>
    <w:rsid w:val="0017209B"/>
    <w:rsid w:val="001828EE"/>
    <w:rsid w:val="00182F24"/>
    <w:rsid w:val="001850A8"/>
    <w:rsid w:val="001877FB"/>
    <w:rsid w:val="00192A75"/>
    <w:rsid w:val="001931C9"/>
    <w:rsid w:val="0019473B"/>
    <w:rsid w:val="00196FE8"/>
    <w:rsid w:val="001A0B77"/>
    <w:rsid w:val="001A1BE7"/>
    <w:rsid w:val="001A3988"/>
    <w:rsid w:val="001A65FA"/>
    <w:rsid w:val="001A6D65"/>
    <w:rsid w:val="001B22E5"/>
    <w:rsid w:val="001B5B90"/>
    <w:rsid w:val="001B5E40"/>
    <w:rsid w:val="001B7458"/>
    <w:rsid w:val="001C0E52"/>
    <w:rsid w:val="001C24DA"/>
    <w:rsid w:val="001C58DE"/>
    <w:rsid w:val="001C64F4"/>
    <w:rsid w:val="001C6BAB"/>
    <w:rsid w:val="001C7BEB"/>
    <w:rsid w:val="001D3AF9"/>
    <w:rsid w:val="001D48F3"/>
    <w:rsid w:val="001D690F"/>
    <w:rsid w:val="001E4428"/>
    <w:rsid w:val="001E524B"/>
    <w:rsid w:val="001E5A42"/>
    <w:rsid w:val="001E5A94"/>
    <w:rsid w:val="001E6ACC"/>
    <w:rsid w:val="001F2372"/>
    <w:rsid w:val="001F63A4"/>
    <w:rsid w:val="00203279"/>
    <w:rsid w:val="0020510B"/>
    <w:rsid w:val="00205661"/>
    <w:rsid w:val="00206942"/>
    <w:rsid w:val="00212DD0"/>
    <w:rsid w:val="00212E13"/>
    <w:rsid w:val="00216A88"/>
    <w:rsid w:val="00216DF1"/>
    <w:rsid w:val="00223358"/>
    <w:rsid w:val="0022428A"/>
    <w:rsid w:val="002246DE"/>
    <w:rsid w:val="00224C86"/>
    <w:rsid w:val="00232076"/>
    <w:rsid w:val="00233403"/>
    <w:rsid w:val="002349F6"/>
    <w:rsid w:val="002359F5"/>
    <w:rsid w:val="00240B83"/>
    <w:rsid w:val="002410C0"/>
    <w:rsid w:val="00241182"/>
    <w:rsid w:val="00241632"/>
    <w:rsid w:val="002417BE"/>
    <w:rsid w:val="00242003"/>
    <w:rsid w:val="002439EE"/>
    <w:rsid w:val="00244091"/>
    <w:rsid w:val="002459AD"/>
    <w:rsid w:val="00246A51"/>
    <w:rsid w:val="00250D89"/>
    <w:rsid w:val="002529B5"/>
    <w:rsid w:val="002575BE"/>
    <w:rsid w:val="00262354"/>
    <w:rsid w:val="00263238"/>
    <w:rsid w:val="00263752"/>
    <w:rsid w:val="00266AF1"/>
    <w:rsid w:val="00266BB4"/>
    <w:rsid w:val="00271970"/>
    <w:rsid w:val="002720F3"/>
    <w:rsid w:val="0027296C"/>
    <w:rsid w:val="00274EBA"/>
    <w:rsid w:val="00281C3B"/>
    <w:rsid w:val="00282120"/>
    <w:rsid w:val="00287632"/>
    <w:rsid w:val="00294C6E"/>
    <w:rsid w:val="0029669F"/>
    <w:rsid w:val="002A0B3D"/>
    <w:rsid w:val="002A1B13"/>
    <w:rsid w:val="002A1CE3"/>
    <w:rsid w:val="002A6801"/>
    <w:rsid w:val="002B1F5D"/>
    <w:rsid w:val="002B3EB0"/>
    <w:rsid w:val="002B444E"/>
    <w:rsid w:val="002B65CC"/>
    <w:rsid w:val="002B734D"/>
    <w:rsid w:val="002B7A20"/>
    <w:rsid w:val="002B7AC1"/>
    <w:rsid w:val="002C4109"/>
    <w:rsid w:val="002D1779"/>
    <w:rsid w:val="002D5C2A"/>
    <w:rsid w:val="002D61AC"/>
    <w:rsid w:val="002E078D"/>
    <w:rsid w:val="002E2ACE"/>
    <w:rsid w:val="002E3A5F"/>
    <w:rsid w:val="002E435C"/>
    <w:rsid w:val="002E558E"/>
    <w:rsid w:val="002E6068"/>
    <w:rsid w:val="002E6B5E"/>
    <w:rsid w:val="002F02D1"/>
    <w:rsid w:val="002F22B4"/>
    <w:rsid w:val="002F2815"/>
    <w:rsid w:val="002F2FF1"/>
    <w:rsid w:val="002F30AB"/>
    <w:rsid w:val="002F387D"/>
    <w:rsid w:val="002F4B31"/>
    <w:rsid w:val="002F6B4C"/>
    <w:rsid w:val="00300D53"/>
    <w:rsid w:val="00303A33"/>
    <w:rsid w:val="00303C86"/>
    <w:rsid w:val="00306E21"/>
    <w:rsid w:val="00306E83"/>
    <w:rsid w:val="003116EB"/>
    <w:rsid w:val="003116F8"/>
    <w:rsid w:val="00311A91"/>
    <w:rsid w:val="0031690E"/>
    <w:rsid w:val="00317355"/>
    <w:rsid w:val="00317897"/>
    <w:rsid w:val="00322E06"/>
    <w:rsid w:val="00323262"/>
    <w:rsid w:val="00325DD5"/>
    <w:rsid w:val="0032771C"/>
    <w:rsid w:val="00330D3A"/>
    <w:rsid w:val="00340FD9"/>
    <w:rsid w:val="003419E9"/>
    <w:rsid w:val="00341C14"/>
    <w:rsid w:val="0034319B"/>
    <w:rsid w:val="0034358F"/>
    <w:rsid w:val="00347EBB"/>
    <w:rsid w:val="00350336"/>
    <w:rsid w:val="00352AAD"/>
    <w:rsid w:val="00353371"/>
    <w:rsid w:val="003565CA"/>
    <w:rsid w:val="00362BCD"/>
    <w:rsid w:val="0036447D"/>
    <w:rsid w:val="00365B9E"/>
    <w:rsid w:val="0036746B"/>
    <w:rsid w:val="003677A9"/>
    <w:rsid w:val="00371462"/>
    <w:rsid w:val="00371C60"/>
    <w:rsid w:val="00374E0D"/>
    <w:rsid w:val="003815C8"/>
    <w:rsid w:val="00381788"/>
    <w:rsid w:val="00381B5F"/>
    <w:rsid w:val="00384268"/>
    <w:rsid w:val="00384628"/>
    <w:rsid w:val="003859B4"/>
    <w:rsid w:val="00387EB0"/>
    <w:rsid w:val="00392C97"/>
    <w:rsid w:val="00393759"/>
    <w:rsid w:val="00395141"/>
    <w:rsid w:val="0039682A"/>
    <w:rsid w:val="003A083F"/>
    <w:rsid w:val="003A1365"/>
    <w:rsid w:val="003A48D1"/>
    <w:rsid w:val="003A51C2"/>
    <w:rsid w:val="003B02D1"/>
    <w:rsid w:val="003B03D7"/>
    <w:rsid w:val="003B7FB7"/>
    <w:rsid w:val="003C033D"/>
    <w:rsid w:val="003C156F"/>
    <w:rsid w:val="003C18D4"/>
    <w:rsid w:val="003C4D13"/>
    <w:rsid w:val="003C65FD"/>
    <w:rsid w:val="003C794D"/>
    <w:rsid w:val="003D149B"/>
    <w:rsid w:val="003D17F3"/>
    <w:rsid w:val="003D4FF9"/>
    <w:rsid w:val="003D5C8B"/>
    <w:rsid w:val="003E2605"/>
    <w:rsid w:val="003E5997"/>
    <w:rsid w:val="003E65FD"/>
    <w:rsid w:val="003E722E"/>
    <w:rsid w:val="003F0F85"/>
    <w:rsid w:val="003F2A23"/>
    <w:rsid w:val="00400520"/>
    <w:rsid w:val="00400A75"/>
    <w:rsid w:val="00400EC2"/>
    <w:rsid w:val="00401076"/>
    <w:rsid w:val="004056E6"/>
    <w:rsid w:val="00405813"/>
    <w:rsid w:val="004058BE"/>
    <w:rsid w:val="0040726C"/>
    <w:rsid w:val="00410BBD"/>
    <w:rsid w:val="004119DE"/>
    <w:rsid w:val="004133D3"/>
    <w:rsid w:val="00416358"/>
    <w:rsid w:val="00423BE2"/>
    <w:rsid w:val="00423D51"/>
    <w:rsid w:val="00424AB4"/>
    <w:rsid w:val="00427D1F"/>
    <w:rsid w:val="00431C0E"/>
    <w:rsid w:val="00433F12"/>
    <w:rsid w:val="00434C33"/>
    <w:rsid w:val="00440398"/>
    <w:rsid w:val="004407AA"/>
    <w:rsid w:val="0044205F"/>
    <w:rsid w:val="004421CF"/>
    <w:rsid w:val="00443A27"/>
    <w:rsid w:val="00445C89"/>
    <w:rsid w:val="00447964"/>
    <w:rsid w:val="0045149E"/>
    <w:rsid w:val="00455ADD"/>
    <w:rsid w:val="00456679"/>
    <w:rsid w:val="004602A3"/>
    <w:rsid w:val="0046047F"/>
    <w:rsid w:val="00463F25"/>
    <w:rsid w:val="00464704"/>
    <w:rsid w:val="00465212"/>
    <w:rsid w:val="0046763A"/>
    <w:rsid w:val="004719B0"/>
    <w:rsid w:val="00471D9B"/>
    <w:rsid w:val="0047468A"/>
    <w:rsid w:val="0047500E"/>
    <w:rsid w:val="00481586"/>
    <w:rsid w:val="00482A74"/>
    <w:rsid w:val="00484136"/>
    <w:rsid w:val="004851A4"/>
    <w:rsid w:val="00486B19"/>
    <w:rsid w:val="004875A1"/>
    <w:rsid w:val="004919E5"/>
    <w:rsid w:val="004931F3"/>
    <w:rsid w:val="004936AD"/>
    <w:rsid w:val="00496C06"/>
    <w:rsid w:val="004A48F6"/>
    <w:rsid w:val="004A77A9"/>
    <w:rsid w:val="004B0B7D"/>
    <w:rsid w:val="004B4776"/>
    <w:rsid w:val="004C2D1B"/>
    <w:rsid w:val="004C4CB5"/>
    <w:rsid w:val="004C5E64"/>
    <w:rsid w:val="004C60A9"/>
    <w:rsid w:val="004C7FBD"/>
    <w:rsid w:val="004D0F48"/>
    <w:rsid w:val="004D1E56"/>
    <w:rsid w:val="004D2043"/>
    <w:rsid w:val="004D27A2"/>
    <w:rsid w:val="004D45DE"/>
    <w:rsid w:val="004E41F6"/>
    <w:rsid w:val="004E4534"/>
    <w:rsid w:val="004E7916"/>
    <w:rsid w:val="004F4C5A"/>
    <w:rsid w:val="00501676"/>
    <w:rsid w:val="0050361C"/>
    <w:rsid w:val="00504022"/>
    <w:rsid w:val="00504160"/>
    <w:rsid w:val="0050505C"/>
    <w:rsid w:val="00510975"/>
    <w:rsid w:val="005115C1"/>
    <w:rsid w:val="00511ADB"/>
    <w:rsid w:val="00512394"/>
    <w:rsid w:val="00513A0F"/>
    <w:rsid w:val="00513E6F"/>
    <w:rsid w:val="00516381"/>
    <w:rsid w:val="0052420B"/>
    <w:rsid w:val="005260B6"/>
    <w:rsid w:val="005324EE"/>
    <w:rsid w:val="005324F9"/>
    <w:rsid w:val="00532D5B"/>
    <w:rsid w:val="00536943"/>
    <w:rsid w:val="00542C59"/>
    <w:rsid w:val="0054332C"/>
    <w:rsid w:val="00550A23"/>
    <w:rsid w:val="0055409A"/>
    <w:rsid w:val="00555415"/>
    <w:rsid w:val="00556260"/>
    <w:rsid w:val="00556A33"/>
    <w:rsid w:val="00557164"/>
    <w:rsid w:val="005612F7"/>
    <w:rsid w:val="00561E4B"/>
    <w:rsid w:val="00567B18"/>
    <w:rsid w:val="00570D0D"/>
    <w:rsid w:val="00572F67"/>
    <w:rsid w:val="00572FC4"/>
    <w:rsid w:val="00575AA9"/>
    <w:rsid w:val="00575B88"/>
    <w:rsid w:val="00580051"/>
    <w:rsid w:val="00581C7A"/>
    <w:rsid w:val="00585060"/>
    <w:rsid w:val="00586937"/>
    <w:rsid w:val="00586F01"/>
    <w:rsid w:val="00591BAE"/>
    <w:rsid w:val="0059246F"/>
    <w:rsid w:val="0059267F"/>
    <w:rsid w:val="00594576"/>
    <w:rsid w:val="00594631"/>
    <w:rsid w:val="005948D9"/>
    <w:rsid w:val="00595A26"/>
    <w:rsid w:val="005963FE"/>
    <w:rsid w:val="00596DA1"/>
    <w:rsid w:val="005A10CD"/>
    <w:rsid w:val="005A6B79"/>
    <w:rsid w:val="005A799F"/>
    <w:rsid w:val="005B087C"/>
    <w:rsid w:val="005B1762"/>
    <w:rsid w:val="005B18B2"/>
    <w:rsid w:val="005B3708"/>
    <w:rsid w:val="005B39E6"/>
    <w:rsid w:val="005B4A86"/>
    <w:rsid w:val="005B7FAD"/>
    <w:rsid w:val="005C31FA"/>
    <w:rsid w:val="005C4529"/>
    <w:rsid w:val="005C69A6"/>
    <w:rsid w:val="005C7DCA"/>
    <w:rsid w:val="005D1AA6"/>
    <w:rsid w:val="005D1D5D"/>
    <w:rsid w:val="005D3A81"/>
    <w:rsid w:val="005E4C3E"/>
    <w:rsid w:val="005E6587"/>
    <w:rsid w:val="005F2E5B"/>
    <w:rsid w:val="005F39FE"/>
    <w:rsid w:val="005F6887"/>
    <w:rsid w:val="00600586"/>
    <w:rsid w:val="00600776"/>
    <w:rsid w:val="00601E2B"/>
    <w:rsid w:val="006024AE"/>
    <w:rsid w:val="00603D07"/>
    <w:rsid w:val="006042C3"/>
    <w:rsid w:val="006053CE"/>
    <w:rsid w:val="006055A6"/>
    <w:rsid w:val="00607725"/>
    <w:rsid w:val="006103D5"/>
    <w:rsid w:val="0061117C"/>
    <w:rsid w:val="00611FC7"/>
    <w:rsid w:val="006172D6"/>
    <w:rsid w:val="00622A2B"/>
    <w:rsid w:val="00622F8E"/>
    <w:rsid w:val="00622FB6"/>
    <w:rsid w:val="00624147"/>
    <w:rsid w:val="00626385"/>
    <w:rsid w:val="00627D45"/>
    <w:rsid w:val="00631925"/>
    <w:rsid w:val="0063360E"/>
    <w:rsid w:val="00634527"/>
    <w:rsid w:val="00636229"/>
    <w:rsid w:val="00636488"/>
    <w:rsid w:val="0063751E"/>
    <w:rsid w:val="00637595"/>
    <w:rsid w:val="0064338A"/>
    <w:rsid w:val="0064577F"/>
    <w:rsid w:val="00651343"/>
    <w:rsid w:val="006516E9"/>
    <w:rsid w:val="0065211B"/>
    <w:rsid w:val="00653A77"/>
    <w:rsid w:val="00653E83"/>
    <w:rsid w:val="0065426D"/>
    <w:rsid w:val="00655CCF"/>
    <w:rsid w:val="006561CC"/>
    <w:rsid w:val="00657363"/>
    <w:rsid w:val="006631ED"/>
    <w:rsid w:val="00664815"/>
    <w:rsid w:val="00665134"/>
    <w:rsid w:val="0066553F"/>
    <w:rsid w:val="00667132"/>
    <w:rsid w:val="00667498"/>
    <w:rsid w:val="00681EBA"/>
    <w:rsid w:val="0068299A"/>
    <w:rsid w:val="00683627"/>
    <w:rsid w:val="006958C0"/>
    <w:rsid w:val="006961F1"/>
    <w:rsid w:val="006965B0"/>
    <w:rsid w:val="006A047D"/>
    <w:rsid w:val="006A2F8C"/>
    <w:rsid w:val="006A421E"/>
    <w:rsid w:val="006A5FDF"/>
    <w:rsid w:val="006A62C1"/>
    <w:rsid w:val="006A67C2"/>
    <w:rsid w:val="006B14B5"/>
    <w:rsid w:val="006B284A"/>
    <w:rsid w:val="006B2D20"/>
    <w:rsid w:val="006B34DD"/>
    <w:rsid w:val="006B3B52"/>
    <w:rsid w:val="006B4FD8"/>
    <w:rsid w:val="006B576C"/>
    <w:rsid w:val="006B7E23"/>
    <w:rsid w:val="006C1570"/>
    <w:rsid w:val="006C6CE5"/>
    <w:rsid w:val="006D11CA"/>
    <w:rsid w:val="006D1E12"/>
    <w:rsid w:val="006D276E"/>
    <w:rsid w:val="006D58A9"/>
    <w:rsid w:val="006D7E38"/>
    <w:rsid w:val="006E19B5"/>
    <w:rsid w:val="006E43FB"/>
    <w:rsid w:val="006E5335"/>
    <w:rsid w:val="006F1030"/>
    <w:rsid w:val="006F2449"/>
    <w:rsid w:val="006F38D4"/>
    <w:rsid w:val="006F3BF3"/>
    <w:rsid w:val="006F3E1E"/>
    <w:rsid w:val="00700F24"/>
    <w:rsid w:val="007016B9"/>
    <w:rsid w:val="00705F09"/>
    <w:rsid w:val="00706D5E"/>
    <w:rsid w:val="00710FA1"/>
    <w:rsid w:val="00714694"/>
    <w:rsid w:val="0071680B"/>
    <w:rsid w:val="00716CB7"/>
    <w:rsid w:val="00716D75"/>
    <w:rsid w:val="007172E1"/>
    <w:rsid w:val="00721003"/>
    <w:rsid w:val="00722A8E"/>
    <w:rsid w:val="00730D75"/>
    <w:rsid w:val="00731FA1"/>
    <w:rsid w:val="007339B4"/>
    <w:rsid w:val="00740569"/>
    <w:rsid w:val="007424A9"/>
    <w:rsid w:val="00744B53"/>
    <w:rsid w:val="00747094"/>
    <w:rsid w:val="00751BA6"/>
    <w:rsid w:val="0075435F"/>
    <w:rsid w:val="007560DA"/>
    <w:rsid w:val="00760AF0"/>
    <w:rsid w:val="00765348"/>
    <w:rsid w:val="00765975"/>
    <w:rsid w:val="00766095"/>
    <w:rsid w:val="00774C5C"/>
    <w:rsid w:val="007766CE"/>
    <w:rsid w:val="00776E72"/>
    <w:rsid w:val="007775F7"/>
    <w:rsid w:val="00782A80"/>
    <w:rsid w:val="0078455D"/>
    <w:rsid w:val="007854E8"/>
    <w:rsid w:val="00787002"/>
    <w:rsid w:val="0079480F"/>
    <w:rsid w:val="007A08CC"/>
    <w:rsid w:val="007A0F9D"/>
    <w:rsid w:val="007A1105"/>
    <w:rsid w:val="007A505D"/>
    <w:rsid w:val="007A5836"/>
    <w:rsid w:val="007A6344"/>
    <w:rsid w:val="007A759D"/>
    <w:rsid w:val="007A76D6"/>
    <w:rsid w:val="007B107F"/>
    <w:rsid w:val="007B128D"/>
    <w:rsid w:val="007B3CEA"/>
    <w:rsid w:val="007B3E00"/>
    <w:rsid w:val="007B4A92"/>
    <w:rsid w:val="007B5030"/>
    <w:rsid w:val="007B5B41"/>
    <w:rsid w:val="007B5F65"/>
    <w:rsid w:val="007B76ED"/>
    <w:rsid w:val="007C52E2"/>
    <w:rsid w:val="007D00C3"/>
    <w:rsid w:val="007D03AF"/>
    <w:rsid w:val="007D0C60"/>
    <w:rsid w:val="007D2C78"/>
    <w:rsid w:val="007D3582"/>
    <w:rsid w:val="007D492A"/>
    <w:rsid w:val="007D6ED2"/>
    <w:rsid w:val="007E0043"/>
    <w:rsid w:val="007E10C7"/>
    <w:rsid w:val="007E1DA8"/>
    <w:rsid w:val="007E2D1D"/>
    <w:rsid w:val="007E31AA"/>
    <w:rsid w:val="007E77B0"/>
    <w:rsid w:val="007F60EB"/>
    <w:rsid w:val="007F6627"/>
    <w:rsid w:val="007F680E"/>
    <w:rsid w:val="007F7DD5"/>
    <w:rsid w:val="00802B72"/>
    <w:rsid w:val="00803523"/>
    <w:rsid w:val="00803A0B"/>
    <w:rsid w:val="00807573"/>
    <w:rsid w:val="008169BB"/>
    <w:rsid w:val="00816A5B"/>
    <w:rsid w:val="00817050"/>
    <w:rsid w:val="00817D4E"/>
    <w:rsid w:val="008204C5"/>
    <w:rsid w:val="0082181F"/>
    <w:rsid w:val="0082242A"/>
    <w:rsid w:val="00823C91"/>
    <w:rsid w:val="008307A4"/>
    <w:rsid w:val="008313E2"/>
    <w:rsid w:val="00832B39"/>
    <w:rsid w:val="00837A2D"/>
    <w:rsid w:val="008411E9"/>
    <w:rsid w:val="00844122"/>
    <w:rsid w:val="0085277A"/>
    <w:rsid w:val="008549A0"/>
    <w:rsid w:val="00854FDC"/>
    <w:rsid w:val="008558E6"/>
    <w:rsid w:val="0085761C"/>
    <w:rsid w:val="0086337B"/>
    <w:rsid w:val="00865842"/>
    <w:rsid w:val="0086650B"/>
    <w:rsid w:val="0086679C"/>
    <w:rsid w:val="008667E0"/>
    <w:rsid w:val="0087546D"/>
    <w:rsid w:val="00875671"/>
    <w:rsid w:val="0087719D"/>
    <w:rsid w:val="00877541"/>
    <w:rsid w:val="008802D6"/>
    <w:rsid w:val="00880DBC"/>
    <w:rsid w:val="00881983"/>
    <w:rsid w:val="0088312B"/>
    <w:rsid w:val="008837FB"/>
    <w:rsid w:val="008904D8"/>
    <w:rsid w:val="00891101"/>
    <w:rsid w:val="00891E8C"/>
    <w:rsid w:val="00892498"/>
    <w:rsid w:val="008A00F7"/>
    <w:rsid w:val="008A05AE"/>
    <w:rsid w:val="008A1D21"/>
    <w:rsid w:val="008A2627"/>
    <w:rsid w:val="008A2D05"/>
    <w:rsid w:val="008A5B55"/>
    <w:rsid w:val="008A604F"/>
    <w:rsid w:val="008A6A7C"/>
    <w:rsid w:val="008B4AFD"/>
    <w:rsid w:val="008B5C56"/>
    <w:rsid w:val="008B6258"/>
    <w:rsid w:val="008C169D"/>
    <w:rsid w:val="008C38F3"/>
    <w:rsid w:val="008C5694"/>
    <w:rsid w:val="008D51C6"/>
    <w:rsid w:val="008D5452"/>
    <w:rsid w:val="008E2C68"/>
    <w:rsid w:val="008E2D17"/>
    <w:rsid w:val="008E5B8F"/>
    <w:rsid w:val="008F35BD"/>
    <w:rsid w:val="008F66F2"/>
    <w:rsid w:val="008F6CDA"/>
    <w:rsid w:val="00902D20"/>
    <w:rsid w:val="0090472A"/>
    <w:rsid w:val="009060C5"/>
    <w:rsid w:val="009060E9"/>
    <w:rsid w:val="00907308"/>
    <w:rsid w:val="009127CF"/>
    <w:rsid w:val="00912CEA"/>
    <w:rsid w:val="00914798"/>
    <w:rsid w:val="00921461"/>
    <w:rsid w:val="009260B3"/>
    <w:rsid w:val="009267C7"/>
    <w:rsid w:val="00932A60"/>
    <w:rsid w:val="00935D55"/>
    <w:rsid w:val="00936244"/>
    <w:rsid w:val="009364E7"/>
    <w:rsid w:val="009373EB"/>
    <w:rsid w:val="009375A1"/>
    <w:rsid w:val="0094098D"/>
    <w:rsid w:val="00943553"/>
    <w:rsid w:val="0094477B"/>
    <w:rsid w:val="00944C5E"/>
    <w:rsid w:val="0094624E"/>
    <w:rsid w:val="00947607"/>
    <w:rsid w:val="00955336"/>
    <w:rsid w:val="00955C74"/>
    <w:rsid w:val="00957951"/>
    <w:rsid w:val="00962798"/>
    <w:rsid w:val="009641B5"/>
    <w:rsid w:val="00967358"/>
    <w:rsid w:val="00971D70"/>
    <w:rsid w:val="00972CEA"/>
    <w:rsid w:val="00975E99"/>
    <w:rsid w:val="00976893"/>
    <w:rsid w:val="0098013E"/>
    <w:rsid w:val="00980CE2"/>
    <w:rsid w:val="00983C0E"/>
    <w:rsid w:val="00983DCA"/>
    <w:rsid w:val="00992A03"/>
    <w:rsid w:val="00993CAA"/>
    <w:rsid w:val="00994207"/>
    <w:rsid w:val="00994A93"/>
    <w:rsid w:val="00996502"/>
    <w:rsid w:val="00996FEF"/>
    <w:rsid w:val="009A2F51"/>
    <w:rsid w:val="009B1120"/>
    <w:rsid w:val="009B27CD"/>
    <w:rsid w:val="009B57F0"/>
    <w:rsid w:val="009B599D"/>
    <w:rsid w:val="009B75FD"/>
    <w:rsid w:val="009C05F3"/>
    <w:rsid w:val="009C097C"/>
    <w:rsid w:val="009C1655"/>
    <w:rsid w:val="009C467B"/>
    <w:rsid w:val="009C48B9"/>
    <w:rsid w:val="009E2B2E"/>
    <w:rsid w:val="009E2E2E"/>
    <w:rsid w:val="009E4009"/>
    <w:rsid w:val="009E4DF6"/>
    <w:rsid w:val="009E59FE"/>
    <w:rsid w:val="009F079E"/>
    <w:rsid w:val="009F3EE2"/>
    <w:rsid w:val="009F51A6"/>
    <w:rsid w:val="00A01D2F"/>
    <w:rsid w:val="00A024F6"/>
    <w:rsid w:val="00A029C3"/>
    <w:rsid w:val="00A03D40"/>
    <w:rsid w:val="00A05F39"/>
    <w:rsid w:val="00A07AE0"/>
    <w:rsid w:val="00A11232"/>
    <w:rsid w:val="00A1176F"/>
    <w:rsid w:val="00A1299C"/>
    <w:rsid w:val="00A202A6"/>
    <w:rsid w:val="00A22B3E"/>
    <w:rsid w:val="00A25A69"/>
    <w:rsid w:val="00A279D7"/>
    <w:rsid w:val="00A30110"/>
    <w:rsid w:val="00A32498"/>
    <w:rsid w:val="00A332DB"/>
    <w:rsid w:val="00A33598"/>
    <w:rsid w:val="00A34E38"/>
    <w:rsid w:val="00A366D6"/>
    <w:rsid w:val="00A408F8"/>
    <w:rsid w:val="00A42A03"/>
    <w:rsid w:val="00A42C93"/>
    <w:rsid w:val="00A4535F"/>
    <w:rsid w:val="00A4745F"/>
    <w:rsid w:val="00A5091F"/>
    <w:rsid w:val="00A51431"/>
    <w:rsid w:val="00A5264E"/>
    <w:rsid w:val="00A53544"/>
    <w:rsid w:val="00A5400C"/>
    <w:rsid w:val="00A5766A"/>
    <w:rsid w:val="00A577BA"/>
    <w:rsid w:val="00A62AD6"/>
    <w:rsid w:val="00A63946"/>
    <w:rsid w:val="00A673F5"/>
    <w:rsid w:val="00A70F9F"/>
    <w:rsid w:val="00A71755"/>
    <w:rsid w:val="00A724CB"/>
    <w:rsid w:val="00A768BD"/>
    <w:rsid w:val="00A84FF0"/>
    <w:rsid w:val="00A93F7B"/>
    <w:rsid w:val="00A9484E"/>
    <w:rsid w:val="00A95A2D"/>
    <w:rsid w:val="00A96628"/>
    <w:rsid w:val="00A9704E"/>
    <w:rsid w:val="00A97464"/>
    <w:rsid w:val="00AB082D"/>
    <w:rsid w:val="00AB0F76"/>
    <w:rsid w:val="00AB2F24"/>
    <w:rsid w:val="00AB3FD8"/>
    <w:rsid w:val="00AB50A4"/>
    <w:rsid w:val="00AB553C"/>
    <w:rsid w:val="00AC0782"/>
    <w:rsid w:val="00AC19FB"/>
    <w:rsid w:val="00AC3324"/>
    <w:rsid w:val="00AC3FA7"/>
    <w:rsid w:val="00AC5AAB"/>
    <w:rsid w:val="00AC5F33"/>
    <w:rsid w:val="00AC6215"/>
    <w:rsid w:val="00AC7A79"/>
    <w:rsid w:val="00AD0121"/>
    <w:rsid w:val="00AD2F56"/>
    <w:rsid w:val="00AD4572"/>
    <w:rsid w:val="00AD5881"/>
    <w:rsid w:val="00AD5973"/>
    <w:rsid w:val="00AD6B01"/>
    <w:rsid w:val="00AD72E8"/>
    <w:rsid w:val="00AE10A0"/>
    <w:rsid w:val="00AE6337"/>
    <w:rsid w:val="00AE7C79"/>
    <w:rsid w:val="00AF0115"/>
    <w:rsid w:val="00AF1D88"/>
    <w:rsid w:val="00AF4AE3"/>
    <w:rsid w:val="00B0117F"/>
    <w:rsid w:val="00B02869"/>
    <w:rsid w:val="00B02D26"/>
    <w:rsid w:val="00B02FA2"/>
    <w:rsid w:val="00B05901"/>
    <w:rsid w:val="00B06681"/>
    <w:rsid w:val="00B07039"/>
    <w:rsid w:val="00B0733B"/>
    <w:rsid w:val="00B103F2"/>
    <w:rsid w:val="00B10ABB"/>
    <w:rsid w:val="00B127F5"/>
    <w:rsid w:val="00B2018D"/>
    <w:rsid w:val="00B21890"/>
    <w:rsid w:val="00B23EE1"/>
    <w:rsid w:val="00B244EC"/>
    <w:rsid w:val="00B24505"/>
    <w:rsid w:val="00B26943"/>
    <w:rsid w:val="00B26B7A"/>
    <w:rsid w:val="00B35EFF"/>
    <w:rsid w:val="00B36973"/>
    <w:rsid w:val="00B400DB"/>
    <w:rsid w:val="00B42203"/>
    <w:rsid w:val="00B44CA9"/>
    <w:rsid w:val="00B45AC2"/>
    <w:rsid w:val="00B45C32"/>
    <w:rsid w:val="00B46512"/>
    <w:rsid w:val="00B46AEE"/>
    <w:rsid w:val="00B51C82"/>
    <w:rsid w:val="00B55AD6"/>
    <w:rsid w:val="00B57FC8"/>
    <w:rsid w:val="00B61B7A"/>
    <w:rsid w:val="00B6277F"/>
    <w:rsid w:val="00B645D4"/>
    <w:rsid w:val="00B647E2"/>
    <w:rsid w:val="00B65DD9"/>
    <w:rsid w:val="00B709F1"/>
    <w:rsid w:val="00B757D4"/>
    <w:rsid w:val="00B8121E"/>
    <w:rsid w:val="00B81ED7"/>
    <w:rsid w:val="00B85C8E"/>
    <w:rsid w:val="00B95F08"/>
    <w:rsid w:val="00B963FB"/>
    <w:rsid w:val="00B96631"/>
    <w:rsid w:val="00B96826"/>
    <w:rsid w:val="00B97C64"/>
    <w:rsid w:val="00BA4850"/>
    <w:rsid w:val="00BA4C27"/>
    <w:rsid w:val="00BA5615"/>
    <w:rsid w:val="00BA59F4"/>
    <w:rsid w:val="00BA60E2"/>
    <w:rsid w:val="00BB0303"/>
    <w:rsid w:val="00BB26C3"/>
    <w:rsid w:val="00BB3C0C"/>
    <w:rsid w:val="00BB5B6F"/>
    <w:rsid w:val="00BB6AF2"/>
    <w:rsid w:val="00BC03E8"/>
    <w:rsid w:val="00BC37A1"/>
    <w:rsid w:val="00BC384A"/>
    <w:rsid w:val="00BC451C"/>
    <w:rsid w:val="00BC52E5"/>
    <w:rsid w:val="00BD0B2A"/>
    <w:rsid w:val="00BD5EB4"/>
    <w:rsid w:val="00BD7924"/>
    <w:rsid w:val="00BD7E86"/>
    <w:rsid w:val="00BE0C37"/>
    <w:rsid w:val="00BE144A"/>
    <w:rsid w:val="00BE3863"/>
    <w:rsid w:val="00BE69EB"/>
    <w:rsid w:val="00BE79AD"/>
    <w:rsid w:val="00BF0AF2"/>
    <w:rsid w:val="00BF3ABC"/>
    <w:rsid w:val="00BF58D2"/>
    <w:rsid w:val="00BF5E36"/>
    <w:rsid w:val="00BF674E"/>
    <w:rsid w:val="00BF6CB8"/>
    <w:rsid w:val="00C03E75"/>
    <w:rsid w:val="00C06080"/>
    <w:rsid w:val="00C11976"/>
    <w:rsid w:val="00C11E2D"/>
    <w:rsid w:val="00C135DE"/>
    <w:rsid w:val="00C137D6"/>
    <w:rsid w:val="00C170EB"/>
    <w:rsid w:val="00C210E6"/>
    <w:rsid w:val="00C234E5"/>
    <w:rsid w:val="00C23D30"/>
    <w:rsid w:val="00C30192"/>
    <w:rsid w:val="00C3067E"/>
    <w:rsid w:val="00C30B95"/>
    <w:rsid w:val="00C327B1"/>
    <w:rsid w:val="00C340BB"/>
    <w:rsid w:val="00C3553E"/>
    <w:rsid w:val="00C43D46"/>
    <w:rsid w:val="00C452BC"/>
    <w:rsid w:val="00C457E7"/>
    <w:rsid w:val="00C45BDD"/>
    <w:rsid w:val="00C47808"/>
    <w:rsid w:val="00C51B8C"/>
    <w:rsid w:val="00C54B28"/>
    <w:rsid w:val="00C66094"/>
    <w:rsid w:val="00C668A4"/>
    <w:rsid w:val="00C67B65"/>
    <w:rsid w:val="00C71F9B"/>
    <w:rsid w:val="00C746F7"/>
    <w:rsid w:val="00C7628C"/>
    <w:rsid w:val="00C76DF1"/>
    <w:rsid w:val="00C77386"/>
    <w:rsid w:val="00C8395B"/>
    <w:rsid w:val="00C8410E"/>
    <w:rsid w:val="00C84682"/>
    <w:rsid w:val="00C85AAC"/>
    <w:rsid w:val="00C87051"/>
    <w:rsid w:val="00C91B30"/>
    <w:rsid w:val="00C9311D"/>
    <w:rsid w:val="00C95594"/>
    <w:rsid w:val="00CA161C"/>
    <w:rsid w:val="00CA2A2C"/>
    <w:rsid w:val="00CA2CC5"/>
    <w:rsid w:val="00CB19FD"/>
    <w:rsid w:val="00CB2459"/>
    <w:rsid w:val="00CB26C2"/>
    <w:rsid w:val="00CB2CE2"/>
    <w:rsid w:val="00CB4C5B"/>
    <w:rsid w:val="00CB74FE"/>
    <w:rsid w:val="00CC1876"/>
    <w:rsid w:val="00CC6E3D"/>
    <w:rsid w:val="00CC6E4C"/>
    <w:rsid w:val="00CD06C0"/>
    <w:rsid w:val="00CD1365"/>
    <w:rsid w:val="00CD4E6D"/>
    <w:rsid w:val="00CE2F13"/>
    <w:rsid w:val="00CE4991"/>
    <w:rsid w:val="00CE72D8"/>
    <w:rsid w:val="00CF0DF7"/>
    <w:rsid w:val="00CF1906"/>
    <w:rsid w:val="00CF3738"/>
    <w:rsid w:val="00CF5CC5"/>
    <w:rsid w:val="00CF6120"/>
    <w:rsid w:val="00CF7D96"/>
    <w:rsid w:val="00D00454"/>
    <w:rsid w:val="00D00D04"/>
    <w:rsid w:val="00D03B82"/>
    <w:rsid w:val="00D0530F"/>
    <w:rsid w:val="00D0563B"/>
    <w:rsid w:val="00D05B9A"/>
    <w:rsid w:val="00D05BED"/>
    <w:rsid w:val="00D07E04"/>
    <w:rsid w:val="00D10589"/>
    <w:rsid w:val="00D13DDC"/>
    <w:rsid w:val="00D141A9"/>
    <w:rsid w:val="00D16803"/>
    <w:rsid w:val="00D17D26"/>
    <w:rsid w:val="00D20865"/>
    <w:rsid w:val="00D21295"/>
    <w:rsid w:val="00D23FCE"/>
    <w:rsid w:val="00D276DF"/>
    <w:rsid w:val="00D30281"/>
    <w:rsid w:val="00D33B5D"/>
    <w:rsid w:val="00D354EC"/>
    <w:rsid w:val="00D35694"/>
    <w:rsid w:val="00D358AF"/>
    <w:rsid w:val="00D424EB"/>
    <w:rsid w:val="00D437D9"/>
    <w:rsid w:val="00D44610"/>
    <w:rsid w:val="00D44942"/>
    <w:rsid w:val="00D51086"/>
    <w:rsid w:val="00D55C70"/>
    <w:rsid w:val="00D5762E"/>
    <w:rsid w:val="00D60299"/>
    <w:rsid w:val="00D615E2"/>
    <w:rsid w:val="00D61CC9"/>
    <w:rsid w:val="00D646B3"/>
    <w:rsid w:val="00D6505E"/>
    <w:rsid w:val="00D65A94"/>
    <w:rsid w:val="00D702F2"/>
    <w:rsid w:val="00D71F81"/>
    <w:rsid w:val="00D72353"/>
    <w:rsid w:val="00D809E9"/>
    <w:rsid w:val="00D81672"/>
    <w:rsid w:val="00D82AAA"/>
    <w:rsid w:val="00D915E7"/>
    <w:rsid w:val="00D922D7"/>
    <w:rsid w:val="00D94306"/>
    <w:rsid w:val="00D95EC5"/>
    <w:rsid w:val="00D96192"/>
    <w:rsid w:val="00D97788"/>
    <w:rsid w:val="00DA031E"/>
    <w:rsid w:val="00DA2297"/>
    <w:rsid w:val="00DA2407"/>
    <w:rsid w:val="00DA69C6"/>
    <w:rsid w:val="00DA7D9B"/>
    <w:rsid w:val="00DB23C7"/>
    <w:rsid w:val="00DB3529"/>
    <w:rsid w:val="00DB5761"/>
    <w:rsid w:val="00DB6CD4"/>
    <w:rsid w:val="00DB71E0"/>
    <w:rsid w:val="00DC0743"/>
    <w:rsid w:val="00DC2457"/>
    <w:rsid w:val="00DC47EB"/>
    <w:rsid w:val="00DC5B06"/>
    <w:rsid w:val="00DC6592"/>
    <w:rsid w:val="00DC6D37"/>
    <w:rsid w:val="00DD1842"/>
    <w:rsid w:val="00DD1B57"/>
    <w:rsid w:val="00DD2674"/>
    <w:rsid w:val="00DD3831"/>
    <w:rsid w:val="00DD4831"/>
    <w:rsid w:val="00DD716B"/>
    <w:rsid w:val="00DE01D8"/>
    <w:rsid w:val="00DF0D5E"/>
    <w:rsid w:val="00DF38E0"/>
    <w:rsid w:val="00DF434A"/>
    <w:rsid w:val="00DF59C3"/>
    <w:rsid w:val="00DF6A75"/>
    <w:rsid w:val="00E00FBA"/>
    <w:rsid w:val="00E028BA"/>
    <w:rsid w:val="00E06999"/>
    <w:rsid w:val="00E1035F"/>
    <w:rsid w:val="00E1069A"/>
    <w:rsid w:val="00E10C50"/>
    <w:rsid w:val="00E116F6"/>
    <w:rsid w:val="00E169A0"/>
    <w:rsid w:val="00E2176C"/>
    <w:rsid w:val="00E27CB6"/>
    <w:rsid w:val="00E30C32"/>
    <w:rsid w:val="00E327EF"/>
    <w:rsid w:val="00E338A8"/>
    <w:rsid w:val="00E3414F"/>
    <w:rsid w:val="00E34DE6"/>
    <w:rsid w:val="00E42B96"/>
    <w:rsid w:val="00E46274"/>
    <w:rsid w:val="00E50631"/>
    <w:rsid w:val="00E52D75"/>
    <w:rsid w:val="00E5305B"/>
    <w:rsid w:val="00E535EC"/>
    <w:rsid w:val="00E5368C"/>
    <w:rsid w:val="00E56A2D"/>
    <w:rsid w:val="00E604B3"/>
    <w:rsid w:val="00E60EF2"/>
    <w:rsid w:val="00E658A6"/>
    <w:rsid w:val="00E66744"/>
    <w:rsid w:val="00E718DB"/>
    <w:rsid w:val="00E73A5C"/>
    <w:rsid w:val="00E73F59"/>
    <w:rsid w:val="00E7604D"/>
    <w:rsid w:val="00E824C7"/>
    <w:rsid w:val="00E82C65"/>
    <w:rsid w:val="00E86246"/>
    <w:rsid w:val="00E86A98"/>
    <w:rsid w:val="00E8783F"/>
    <w:rsid w:val="00E87F98"/>
    <w:rsid w:val="00E91A81"/>
    <w:rsid w:val="00E9252B"/>
    <w:rsid w:val="00E92E42"/>
    <w:rsid w:val="00E93C88"/>
    <w:rsid w:val="00E94637"/>
    <w:rsid w:val="00E946EE"/>
    <w:rsid w:val="00EA1653"/>
    <w:rsid w:val="00EA521B"/>
    <w:rsid w:val="00EA6CDE"/>
    <w:rsid w:val="00EB103B"/>
    <w:rsid w:val="00EB4B20"/>
    <w:rsid w:val="00EB4C91"/>
    <w:rsid w:val="00EB50A3"/>
    <w:rsid w:val="00EC15FB"/>
    <w:rsid w:val="00EC3E49"/>
    <w:rsid w:val="00EC5134"/>
    <w:rsid w:val="00ED1FEE"/>
    <w:rsid w:val="00ED2D80"/>
    <w:rsid w:val="00ED388F"/>
    <w:rsid w:val="00ED6D0A"/>
    <w:rsid w:val="00EE22C0"/>
    <w:rsid w:val="00EE2A16"/>
    <w:rsid w:val="00EF30EC"/>
    <w:rsid w:val="00EF42FF"/>
    <w:rsid w:val="00EF7BDB"/>
    <w:rsid w:val="00F00A6F"/>
    <w:rsid w:val="00F00EEB"/>
    <w:rsid w:val="00F02AB1"/>
    <w:rsid w:val="00F03B7E"/>
    <w:rsid w:val="00F06DD5"/>
    <w:rsid w:val="00F13BC4"/>
    <w:rsid w:val="00F1493D"/>
    <w:rsid w:val="00F15FF6"/>
    <w:rsid w:val="00F22A71"/>
    <w:rsid w:val="00F25DBE"/>
    <w:rsid w:val="00F321D6"/>
    <w:rsid w:val="00F41FB5"/>
    <w:rsid w:val="00F424FC"/>
    <w:rsid w:val="00F43E4D"/>
    <w:rsid w:val="00F45159"/>
    <w:rsid w:val="00F5038C"/>
    <w:rsid w:val="00F516E8"/>
    <w:rsid w:val="00F54A45"/>
    <w:rsid w:val="00F55497"/>
    <w:rsid w:val="00F63179"/>
    <w:rsid w:val="00F635B5"/>
    <w:rsid w:val="00F712F7"/>
    <w:rsid w:val="00F71DB5"/>
    <w:rsid w:val="00F723D5"/>
    <w:rsid w:val="00F8154D"/>
    <w:rsid w:val="00F822A5"/>
    <w:rsid w:val="00F84AFB"/>
    <w:rsid w:val="00F85534"/>
    <w:rsid w:val="00F9049C"/>
    <w:rsid w:val="00F93A9A"/>
    <w:rsid w:val="00F9476F"/>
    <w:rsid w:val="00FA303F"/>
    <w:rsid w:val="00FA3701"/>
    <w:rsid w:val="00FA462A"/>
    <w:rsid w:val="00FA68AB"/>
    <w:rsid w:val="00FB11F6"/>
    <w:rsid w:val="00FB1B59"/>
    <w:rsid w:val="00FB2446"/>
    <w:rsid w:val="00FB2DA7"/>
    <w:rsid w:val="00FC1A58"/>
    <w:rsid w:val="00FC3B50"/>
    <w:rsid w:val="00FC544A"/>
    <w:rsid w:val="00FC66FB"/>
    <w:rsid w:val="00FC6DAA"/>
    <w:rsid w:val="00FC7091"/>
    <w:rsid w:val="00FD2486"/>
    <w:rsid w:val="00FD2A84"/>
    <w:rsid w:val="00FD36C8"/>
    <w:rsid w:val="00FD5C1F"/>
    <w:rsid w:val="00FD64F0"/>
    <w:rsid w:val="00FD6966"/>
    <w:rsid w:val="00FE33EF"/>
    <w:rsid w:val="00FE43A4"/>
    <w:rsid w:val="00FE5231"/>
    <w:rsid w:val="00FE55FD"/>
    <w:rsid w:val="00FE68AC"/>
    <w:rsid w:val="00FE7B9B"/>
    <w:rsid w:val="00FF11AE"/>
    <w:rsid w:val="00FF2120"/>
    <w:rsid w:val="00FF6FF3"/>
    <w:rsid w:val="00FF778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DD0"/>
    <w:pPr>
      <w:bidi/>
    </w:pPr>
    <w:rPr>
      <w:rFonts w:cs="Nazanin"/>
      <w:sz w:val="28"/>
      <w:szCs w:val="32"/>
    </w:rPr>
  </w:style>
  <w:style w:type="paragraph" w:styleId="Heading2">
    <w:name w:val="heading 2"/>
    <w:basedOn w:val="Normal"/>
    <w:link w:val="Heading2Char"/>
    <w:uiPriority w:val="9"/>
    <w:qFormat/>
    <w:rsid w:val="008904D8"/>
    <w:pPr>
      <w:bidi w:val="0"/>
      <w:spacing w:before="100" w:beforeAutospacing="1" w:after="100" w:afterAutospacing="1"/>
      <w:outlineLvl w:val="1"/>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5B8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03A33"/>
    <w:pPr>
      <w:tabs>
        <w:tab w:val="center" w:pos="4153"/>
        <w:tab w:val="right" w:pos="8306"/>
      </w:tabs>
    </w:pPr>
  </w:style>
  <w:style w:type="character" w:styleId="PageNumber">
    <w:name w:val="page number"/>
    <w:basedOn w:val="DefaultParagraphFont"/>
    <w:rsid w:val="00303A33"/>
  </w:style>
  <w:style w:type="paragraph" w:styleId="FootnoteText">
    <w:name w:val="footnote text"/>
    <w:basedOn w:val="Normal"/>
    <w:link w:val="FootnoteTextChar"/>
    <w:uiPriority w:val="99"/>
    <w:semiHidden/>
    <w:rsid w:val="00D809E9"/>
    <w:rPr>
      <w:rFonts w:ascii="Arial" w:hAnsi="Arial" w:cs="Zar"/>
      <w:sz w:val="20"/>
      <w:szCs w:val="20"/>
    </w:rPr>
  </w:style>
  <w:style w:type="character" w:styleId="FootnoteReference">
    <w:name w:val="footnote reference"/>
    <w:basedOn w:val="DefaultParagraphFont"/>
    <w:uiPriority w:val="99"/>
    <w:semiHidden/>
    <w:rsid w:val="00D809E9"/>
    <w:rPr>
      <w:vertAlign w:val="superscript"/>
    </w:rPr>
  </w:style>
  <w:style w:type="paragraph" w:styleId="Header">
    <w:name w:val="header"/>
    <w:basedOn w:val="Normal"/>
    <w:rsid w:val="00FF6FF3"/>
    <w:pPr>
      <w:tabs>
        <w:tab w:val="center" w:pos="4153"/>
        <w:tab w:val="right" w:pos="8306"/>
      </w:tabs>
    </w:pPr>
  </w:style>
  <w:style w:type="character" w:styleId="CommentReference">
    <w:name w:val="annotation reference"/>
    <w:basedOn w:val="DefaultParagraphFont"/>
    <w:rsid w:val="00504022"/>
    <w:rPr>
      <w:sz w:val="16"/>
      <w:szCs w:val="16"/>
    </w:rPr>
  </w:style>
  <w:style w:type="paragraph" w:styleId="CommentText">
    <w:name w:val="annotation text"/>
    <w:basedOn w:val="Normal"/>
    <w:link w:val="CommentTextChar"/>
    <w:rsid w:val="00504022"/>
    <w:rPr>
      <w:sz w:val="20"/>
      <w:szCs w:val="20"/>
    </w:rPr>
  </w:style>
  <w:style w:type="character" w:customStyle="1" w:styleId="CommentTextChar">
    <w:name w:val="Comment Text Char"/>
    <w:basedOn w:val="DefaultParagraphFont"/>
    <w:link w:val="CommentText"/>
    <w:rsid w:val="00504022"/>
    <w:rPr>
      <w:rFonts w:cs="Nazanin"/>
    </w:rPr>
  </w:style>
  <w:style w:type="paragraph" w:styleId="CommentSubject">
    <w:name w:val="annotation subject"/>
    <w:basedOn w:val="CommentText"/>
    <w:next w:val="CommentText"/>
    <w:link w:val="CommentSubjectChar"/>
    <w:rsid w:val="00504022"/>
    <w:rPr>
      <w:b/>
      <w:bCs/>
    </w:rPr>
  </w:style>
  <w:style w:type="character" w:customStyle="1" w:styleId="CommentSubjectChar">
    <w:name w:val="Comment Subject Char"/>
    <w:basedOn w:val="CommentTextChar"/>
    <w:link w:val="CommentSubject"/>
    <w:rsid w:val="00504022"/>
    <w:rPr>
      <w:b/>
      <w:bCs/>
    </w:rPr>
  </w:style>
  <w:style w:type="paragraph" w:styleId="BalloonText">
    <w:name w:val="Balloon Text"/>
    <w:basedOn w:val="Normal"/>
    <w:link w:val="BalloonTextChar"/>
    <w:rsid w:val="00504022"/>
    <w:rPr>
      <w:rFonts w:ascii="Tahoma" w:hAnsi="Tahoma" w:cs="Tahoma"/>
      <w:sz w:val="16"/>
      <w:szCs w:val="16"/>
    </w:rPr>
  </w:style>
  <w:style w:type="character" w:customStyle="1" w:styleId="BalloonTextChar">
    <w:name w:val="Balloon Text Char"/>
    <w:basedOn w:val="DefaultParagraphFont"/>
    <w:link w:val="BalloonText"/>
    <w:rsid w:val="00504022"/>
    <w:rPr>
      <w:rFonts w:ascii="Tahoma" w:hAnsi="Tahoma" w:cs="Tahoma"/>
      <w:sz w:val="16"/>
      <w:szCs w:val="16"/>
    </w:rPr>
  </w:style>
  <w:style w:type="character" w:customStyle="1" w:styleId="FootnoteTextChar">
    <w:name w:val="Footnote Text Char"/>
    <w:basedOn w:val="DefaultParagraphFont"/>
    <w:link w:val="FootnoteText"/>
    <w:uiPriority w:val="99"/>
    <w:semiHidden/>
    <w:rsid w:val="006958C0"/>
    <w:rPr>
      <w:rFonts w:ascii="Arial" w:hAnsi="Arial" w:cs="Zar"/>
    </w:rPr>
  </w:style>
  <w:style w:type="character" w:customStyle="1" w:styleId="Heading2Char">
    <w:name w:val="Heading 2 Char"/>
    <w:basedOn w:val="DefaultParagraphFont"/>
    <w:link w:val="Heading2"/>
    <w:uiPriority w:val="9"/>
    <w:rsid w:val="008904D8"/>
    <w:rPr>
      <w:b/>
      <w:bCs/>
      <w:sz w:val="36"/>
      <w:szCs w:val="36"/>
    </w:rPr>
  </w:style>
  <w:style w:type="character" w:customStyle="1" w:styleId="hit">
    <w:name w:val="hit"/>
    <w:basedOn w:val="DefaultParagraphFont"/>
    <w:rsid w:val="00E824C7"/>
  </w:style>
  <w:style w:type="character" w:styleId="Strong">
    <w:name w:val="Strong"/>
    <w:basedOn w:val="DefaultParagraphFont"/>
    <w:uiPriority w:val="22"/>
    <w:qFormat/>
    <w:rsid w:val="00E824C7"/>
    <w:rPr>
      <w:b/>
      <w:bCs/>
    </w:rPr>
  </w:style>
  <w:style w:type="character" w:styleId="Hyperlink">
    <w:name w:val="Hyperlink"/>
    <w:basedOn w:val="DefaultParagraphFont"/>
    <w:uiPriority w:val="99"/>
    <w:unhideWhenUsed/>
    <w:rsid w:val="00600776"/>
    <w:rPr>
      <w:color w:val="0000FF"/>
      <w:u w:val="single"/>
    </w:rPr>
  </w:style>
  <w:style w:type="paragraph" w:styleId="ListParagraph">
    <w:name w:val="List Paragraph"/>
    <w:basedOn w:val="Normal"/>
    <w:uiPriority w:val="34"/>
    <w:qFormat/>
    <w:rsid w:val="00957951"/>
    <w:pPr>
      <w:ind w:left="720"/>
      <w:contextualSpacing/>
    </w:pPr>
  </w:style>
  <w:style w:type="paragraph" w:styleId="EndnoteText">
    <w:name w:val="endnote text"/>
    <w:basedOn w:val="Normal"/>
    <w:link w:val="EndnoteTextChar"/>
    <w:rsid w:val="003565CA"/>
    <w:rPr>
      <w:sz w:val="20"/>
      <w:szCs w:val="20"/>
    </w:rPr>
  </w:style>
  <w:style w:type="character" w:customStyle="1" w:styleId="EndnoteTextChar">
    <w:name w:val="Endnote Text Char"/>
    <w:basedOn w:val="DefaultParagraphFont"/>
    <w:link w:val="EndnoteText"/>
    <w:rsid w:val="003565CA"/>
    <w:rPr>
      <w:rFonts w:cs="Nazanin"/>
    </w:rPr>
  </w:style>
  <w:style w:type="character" w:styleId="EndnoteReference">
    <w:name w:val="endnote reference"/>
    <w:basedOn w:val="DefaultParagraphFont"/>
    <w:rsid w:val="003565CA"/>
    <w:rPr>
      <w:vertAlign w:val="superscript"/>
    </w:rPr>
  </w:style>
  <w:style w:type="paragraph" w:customStyle="1" w:styleId="a">
    <w:name w:val="سر تيتر تحقيقات مالي"/>
    <w:basedOn w:val="Normal"/>
    <w:qFormat/>
    <w:rsid w:val="00714694"/>
    <w:pPr>
      <w:spacing w:before="480"/>
      <w:jc w:val="center"/>
    </w:pPr>
    <w:rPr>
      <w:rFonts w:eastAsia="Calibri" w:cs="B Titr"/>
      <w:b/>
      <w:bCs/>
      <w:sz w:val="24"/>
      <w:szCs w:val="28"/>
      <w:lang w:bidi="fa-IR"/>
    </w:rPr>
  </w:style>
  <w:style w:type="paragraph" w:customStyle="1" w:styleId="1">
    <w:name w:val="تيتر 1 مالي"/>
    <w:basedOn w:val="Normal"/>
    <w:qFormat/>
    <w:rsid w:val="00A05F39"/>
    <w:pPr>
      <w:spacing w:before="300"/>
    </w:pPr>
    <w:rPr>
      <w:rFonts w:ascii="Calibri" w:eastAsia="Calibri" w:hAnsi="Calibri" w:cs="B Titr"/>
      <w:b/>
      <w:bCs/>
      <w:sz w:val="22"/>
      <w:szCs w:val="25"/>
      <w:lang w:bidi="fa-IR"/>
    </w:rPr>
  </w:style>
  <w:style w:type="paragraph" w:customStyle="1" w:styleId="10">
    <w:name w:val="پ. 1. مالي"/>
    <w:basedOn w:val="Normal"/>
    <w:qFormat/>
    <w:rsid w:val="00A05F39"/>
    <w:pPr>
      <w:jc w:val="lowKashida"/>
    </w:pPr>
    <w:rPr>
      <w:rFonts w:eastAsia="Calibri" w:cs="B Mitra"/>
      <w:sz w:val="22"/>
      <w:szCs w:val="26"/>
      <w:lang w:bidi="fa-IR"/>
    </w:rPr>
  </w:style>
</w:styles>
</file>

<file path=word/webSettings.xml><?xml version="1.0" encoding="utf-8"?>
<w:webSettings xmlns:r="http://schemas.openxmlformats.org/officeDocument/2006/relationships" xmlns:w="http://schemas.openxmlformats.org/wordprocessingml/2006/main">
  <w:divs>
    <w:div w:id="548806903">
      <w:bodyDiv w:val="1"/>
      <w:marLeft w:val="0"/>
      <w:marRight w:val="0"/>
      <w:marTop w:val="0"/>
      <w:marBottom w:val="0"/>
      <w:divBdr>
        <w:top w:val="none" w:sz="0" w:space="0" w:color="auto"/>
        <w:left w:val="none" w:sz="0" w:space="0" w:color="auto"/>
        <w:bottom w:val="none" w:sz="0" w:space="0" w:color="auto"/>
        <w:right w:val="none" w:sz="0" w:space="0" w:color="auto"/>
      </w:divBdr>
    </w:div>
    <w:div w:id="1916741358">
      <w:bodyDiv w:val="1"/>
      <w:marLeft w:val="0"/>
      <w:marRight w:val="0"/>
      <w:marTop w:val="0"/>
      <w:marBottom w:val="0"/>
      <w:divBdr>
        <w:top w:val="none" w:sz="0" w:space="0" w:color="auto"/>
        <w:left w:val="none" w:sz="0" w:space="0" w:color="auto"/>
        <w:bottom w:val="none" w:sz="0" w:space="0" w:color="auto"/>
        <w:right w:val="none" w:sz="0" w:space="0" w:color="auto"/>
      </w:divBdr>
    </w:div>
    <w:div w:id="20263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ciencedirect.com/science?_ob=PublicationURL&amp;_tockey=%23TOC%235957%232000%23999749997%23157781%23FLA%23&amp;_cdi=5957&amp;_pubType=J&amp;view=c&amp;_auth=y&amp;_acct=C000052581&amp;_version=1&amp;_urlVersion=0&amp;_userid=1400147&amp;md5=6c1aaca28de8b924a0b045cdb219c5b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direct.com/science/journal/0361368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ciencedirect.com/science?_ob=PublicationURL&amp;_tockey=%23TOC%236564%232003%23999879997%23467110%23FLA%23&amp;_cdi=6564&amp;_pubType=J&amp;view=c&amp;_auth=y&amp;_acct=C000052581&amp;_version=1&amp;_urlVersion=0&amp;_userid=1400147&amp;md5=1a90f41b2ace2e85fefc142e4e8722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www.sciencedirect.com/science/journal/10619518"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ciencedirect.com/science?_ob=PublicationURL&amp;_tockey=%23TOC%236727%231997%23999709998%23307649%23FLT%23&amp;_cdi=6727&amp;_pubType=J&amp;view=c&amp;_auth=y&amp;_acct=C000052581&amp;_version=1&amp;_urlVersion=0&amp;_userid=1400147&amp;md5=0aa9c05e697ea62cb79d8dd0794084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7112F-A3F3-406D-8D2E-6B004ACF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6002</Words>
  <Characters>34213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چكيده مقاله :</vt:lpstr>
    </vt:vector>
  </TitlesOfParts>
  <Company>Persiansoft</Company>
  <LinksUpToDate>false</LinksUpToDate>
  <CharactersWithSpaces>40135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چكيده مقاله :</dc:title>
  <dc:creator>sama</dc:creator>
  <cp:lastModifiedBy>javadi</cp:lastModifiedBy>
  <cp:revision>2</cp:revision>
  <cp:lastPrinted>2013-04-21T10:23:00Z</cp:lastPrinted>
  <dcterms:created xsi:type="dcterms:W3CDTF">2013-09-09T11:38:00Z</dcterms:created>
  <dcterms:modified xsi:type="dcterms:W3CDTF">2013-09-09T11:38:00Z</dcterms:modified>
</cp:coreProperties>
</file>